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F6795B" w:rsidRDefault="00113B84" w:rsidP="000466EB">
      <w:pPr>
        <w:pStyle w:val="Heading10"/>
        <w:jc w:val="center"/>
        <w:rPr>
          <w:rFonts w:eastAsia="Arial Unicode MS"/>
          <w:lang w:val="sr-Cyrl-RS"/>
        </w:rPr>
      </w:pPr>
      <w:r w:rsidRPr="00F6795B">
        <w:rPr>
          <w:rFonts w:eastAsia="Arial Unicode MS"/>
        </w:rPr>
        <w:t>ЈАВНО ПРЕДУЗЕЋЕ «ЕЛЕКТРОПРИВРЕДА СРБИЈЕ»</w:t>
      </w:r>
      <w:r w:rsidRPr="00F6795B">
        <w:rPr>
          <w:rFonts w:eastAsia="Arial Unicode MS"/>
          <w:lang w:val="sr-Cyrl-RS"/>
        </w:rPr>
        <w:t xml:space="preserve"> БЕОГРАД</w:t>
      </w:r>
    </w:p>
    <w:p w14:paraId="52123FB4" w14:textId="77B24DA4" w:rsidR="00210557" w:rsidRPr="00F6795B" w:rsidRDefault="00AF3AF8" w:rsidP="00210557">
      <w:pPr>
        <w:jc w:val="center"/>
        <w:rPr>
          <w:rFonts w:cs="Arial"/>
          <w:b/>
          <w:lang w:val="sr-Cyrl-RS"/>
        </w:rPr>
      </w:pPr>
      <w:r w:rsidRPr="00F6795B">
        <w:rPr>
          <w:rFonts w:cs="Arial"/>
          <w:b/>
          <w:lang w:val="sr-Cyrl-RS"/>
        </w:rPr>
        <w:t xml:space="preserve">ОГРАНАК </w:t>
      </w:r>
      <w:r w:rsidR="00DD7B15" w:rsidRPr="00F6795B">
        <w:rPr>
          <w:rFonts w:cs="Arial"/>
          <w:b/>
          <w:lang w:val="sr-Cyrl-RS"/>
        </w:rPr>
        <w:t>ТЕ-КО КОСТОЛАЦ</w:t>
      </w:r>
    </w:p>
    <w:p w14:paraId="2122AD9D" w14:textId="77777777" w:rsidR="00210557" w:rsidRPr="00F6795B" w:rsidRDefault="00210557" w:rsidP="00210557">
      <w:pPr>
        <w:jc w:val="center"/>
        <w:rPr>
          <w:rFonts w:cs="Arial"/>
          <w:lang w:val="sr-Latn-CS"/>
        </w:rPr>
      </w:pPr>
    </w:p>
    <w:p w14:paraId="3B9F3D77" w14:textId="77777777" w:rsidR="00DD7B15" w:rsidRPr="00F6795B" w:rsidRDefault="00DD7B15" w:rsidP="00210557">
      <w:pPr>
        <w:jc w:val="center"/>
        <w:rPr>
          <w:rFonts w:cs="Arial"/>
          <w:lang w:val="sr-Latn-CS"/>
        </w:rPr>
      </w:pPr>
    </w:p>
    <w:p w14:paraId="4A6B35FA" w14:textId="3BA94ABB" w:rsidR="00210557" w:rsidRPr="00F6795B" w:rsidRDefault="000466EB" w:rsidP="00210557">
      <w:pPr>
        <w:jc w:val="center"/>
        <w:rPr>
          <w:rFonts w:cs="Arial"/>
          <w:lang w:val="ru-RU"/>
        </w:rPr>
      </w:pPr>
      <w:r w:rsidRPr="00F6795B">
        <w:rPr>
          <w:rFonts w:cs="Arial"/>
          <w:noProof/>
          <w:lang w:val="sr-Latn-RS" w:eastAsia="sr-Latn-RS"/>
        </w:rPr>
        <w:drawing>
          <wp:anchor distT="0" distB="0" distL="114300" distR="114300" simplePos="0" relativeHeight="251657216"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F6795B" w:rsidRDefault="000C3BC2" w:rsidP="000C3BC2">
      <w:pPr>
        <w:jc w:val="left"/>
        <w:rPr>
          <w:rFonts w:cs="Arial"/>
          <w:lang w:val="sr-Latn-CS"/>
        </w:rPr>
      </w:pPr>
      <w:r w:rsidRPr="00F6795B">
        <w:rPr>
          <w:rFonts w:cs="Arial"/>
          <w:lang w:val="sr-Latn-CS"/>
        </w:rPr>
        <w:br w:type="textWrapping" w:clear="all"/>
      </w:r>
    </w:p>
    <w:p w14:paraId="1591DB70" w14:textId="77777777" w:rsidR="00210557" w:rsidRPr="00F6795B" w:rsidRDefault="00210557" w:rsidP="00210557">
      <w:pPr>
        <w:jc w:val="center"/>
        <w:rPr>
          <w:rFonts w:cs="Arial"/>
          <w:lang w:val="sr-Latn-CS"/>
        </w:rPr>
      </w:pPr>
    </w:p>
    <w:p w14:paraId="179C126F" w14:textId="77777777" w:rsidR="00210557" w:rsidRPr="00F6795B" w:rsidRDefault="00210557" w:rsidP="00210557">
      <w:pPr>
        <w:jc w:val="center"/>
        <w:rPr>
          <w:rFonts w:cs="Arial"/>
          <w:b/>
          <w:lang w:val="sr-Latn-CS"/>
        </w:rPr>
      </w:pPr>
    </w:p>
    <w:p w14:paraId="597BEF62" w14:textId="47D22F9A" w:rsidR="00210557" w:rsidRPr="00F6795B" w:rsidRDefault="00210557" w:rsidP="00874F5B">
      <w:pPr>
        <w:jc w:val="center"/>
        <w:rPr>
          <w:rFonts w:cs="Arial"/>
          <w:b/>
          <w:lang w:val="ru-RU"/>
        </w:rPr>
      </w:pPr>
      <w:bookmarkStart w:id="0" w:name="_Toc441215596"/>
      <w:bookmarkStart w:id="1" w:name="_Toc441651535"/>
      <w:bookmarkStart w:id="2" w:name="_Toc442559872"/>
      <w:r w:rsidRPr="00F6795B">
        <w:rPr>
          <w:rFonts w:cs="Arial"/>
          <w:b/>
          <w:lang w:val="ru-RU"/>
        </w:rPr>
        <w:t>КОНКУРСНА ДОКУМЕНТАЦИЈА</w:t>
      </w:r>
      <w:bookmarkEnd w:id="0"/>
      <w:bookmarkEnd w:id="1"/>
      <w:bookmarkEnd w:id="2"/>
    </w:p>
    <w:p w14:paraId="029B7240" w14:textId="76BAB22D" w:rsidR="00210557" w:rsidRPr="00F6795B" w:rsidRDefault="00D516F7" w:rsidP="00210557">
      <w:pPr>
        <w:jc w:val="center"/>
        <w:rPr>
          <w:rFonts w:cs="Arial"/>
          <w:lang w:val="ru-RU"/>
        </w:rPr>
      </w:pPr>
      <w:r w:rsidRPr="00F6795B">
        <w:rPr>
          <w:rFonts w:cs="Arial"/>
          <w:lang w:val="sr-Cyrl-CS"/>
        </w:rPr>
        <w:t xml:space="preserve">за подношење понуда </w:t>
      </w:r>
      <w:r w:rsidR="00210557" w:rsidRPr="00F6795B">
        <w:rPr>
          <w:rFonts w:cs="Arial"/>
          <w:lang w:val="ru-RU"/>
        </w:rPr>
        <w:t xml:space="preserve">у </w:t>
      </w:r>
      <w:r w:rsidR="00D34466" w:rsidRPr="00F6795B">
        <w:rPr>
          <w:rFonts w:cs="Arial"/>
          <w:lang w:val="sr-Latn-RS"/>
        </w:rPr>
        <w:t>o</w:t>
      </w:r>
      <w:r w:rsidR="00D34466" w:rsidRPr="00F6795B">
        <w:rPr>
          <w:rFonts w:cs="Arial"/>
          <w:lang w:val="sr-Cyrl-RS"/>
        </w:rPr>
        <w:t xml:space="preserve">твореном </w:t>
      </w:r>
      <w:r w:rsidR="00210557" w:rsidRPr="00F6795B">
        <w:rPr>
          <w:rFonts w:cs="Arial"/>
          <w:lang w:val="ru-RU"/>
        </w:rPr>
        <w:t xml:space="preserve">поступку </w:t>
      </w:r>
    </w:p>
    <w:p w14:paraId="207AA717" w14:textId="4350DEE6" w:rsidR="00210557" w:rsidRPr="00F6795B" w:rsidRDefault="00210557" w:rsidP="00874F5B">
      <w:pPr>
        <w:jc w:val="center"/>
        <w:rPr>
          <w:rFonts w:cs="Arial"/>
          <w:lang w:val="sr-Cyrl-CS"/>
        </w:rPr>
      </w:pPr>
      <w:bookmarkStart w:id="3" w:name="_Toc441215597"/>
      <w:bookmarkStart w:id="4" w:name="_Toc441651536"/>
      <w:bookmarkStart w:id="5" w:name="_Toc442559873"/>
      <w:r w:rsidRPr="00F6795B">
        <w:rPr>
          <w:rFonts w:cs="Arial"/>
          <w:lang w:val="ru-RU"/>
        </w:rPr>
        <w:t xml:space="preserve">за јавну набавку </w:t>
      </w:r>
      <w:r w:rsidR="00383205" w:rsidRPr="00F6795B">
        <w:rPr>
          <w:rFonts w:cs="Arial"/>
          <w:lang w:val="ru-RU"/>
        </w:rPr>
        <w:t>услуга</w:t>
      </w:r>
      <w:r w:rsidRPr="00F6795B">
        <w:rPr>
          <w:rFonts w:cs="Arial"/>
          <w:lang w:val="ru-RU"/>
        </w:rPr>
        <w:t xml:space="preserve"> бр</w:t>
      </w:r>
      <w:bookmarkEnd w:id="3"/>
      <w:bookmarkEnd w:id="4"/>
      <w:bookmarkEnd w:id="5"/>
      <w:r w:rsidR="00113B84" w:rsidRPr="00F6795B">
        <w:rPr>
          <w:rFonts w:cs="Arial"/>
          <w:lang w:val="ru-RU"/>
        </w:rPr>
        <w:t>.</w:t>
      </w:r>
      <w:r w:rsidR="00603A62">
        <w:rPr>
          <w:rFonts w:cs="Arial"/>
          <w:lang w:val="sr-Cyrl-CS"/>
        </w:rPr>
        <w:t>ЈН/</w:t>
      </w:r>
      <w:r w:rsidR="00FC147A">
        <w:rPr>
          <w:rFonts w:cs="Arial"/>
          <w:lang w:val="sr-Cyrl-CS"/>
        </w:rPr>
        <w:t>3100/0183/2019</w:t>
      </w:r>
    </w:p>
    <w:p w14:paraId="1C68ECC9" w14:textId="77777777" w:rsidR="00210557" w:rsidRPr="00F6795B" w:rsidRDefault="00210557" w:rsidP="00874F5B">
      <w:pPr>
        <w:rPr>
          <w:rFonts w:cs="Arial"/>
          <w:lang w:val="ru-RU"/>
        </w:rPr>
      </w:pPr>
    </w:p>
    <w:p w14:paraId="005093D2" w14:textId="77777777" w:rsidR="00210557" w:rsidRPr="00F6795B" w:rsidRDefault="00210557" w:rsidP="00210557">
      <w:pPr>
        <w:jc w:val="center"/>
        <w:rPr>
          <w:rFonts w:cs="Arial"/>
          <w:lang w:val="ru-RU"/>
        </w:rPr>
      </w:pPr>
    </w:p>
    <w:p w14:paraId="2E4386A1" w14:textId="2F844BD2" w:rsidR="00210557" w:rsidRPr="00F6795B" w:rsidRDefault="00FC147A" w:rsidP="00210557">
      <w:pPr>
        <w:pStyle w:val="Title"/>
        <w:spacing w:before="0"/>
        <w:rPr>
          <w:rFonts w:cs="Arial"/>
          <w:sz w:val="22"/>
          <w:szCs w:val="22"/>
          <w:lang w:val="sr-Latn-RS"/>
        </w:rPr>
      </w:pPr>
      <w:r>
        <w:rPr>
          <w:rFonts w:cs="Arial"/>
          <w:sz w:val="22"/>
          <w:szCs w:val="22"/>
        </w:rPr>
        <w:t>РЕМОНТ И ОДРЖАВАЊЕ СИСТЕМА ЗА АНАЛИЗУ ДИМНИХ ГАСОВА НА ИЗЛАЗУ ИЗ КОТЛА Б2 И ПОГОНСКИХ ЛАБОРАТОРИЈА АББ - ПЕТРОПРОЦЕСС</w:t>
      </w:r>
    </w:p>
    <w:p w14:paraId="6F908FD3" w14:textId="2849C190" w:rsidR="00210557" w:rsidRPr="00F6795B" w:rsidRDefault="00210557" w:rsidP="00165A71">
      <w:pPr>
        <w:pStyle w:val="Title"/>
        <w:spacing w:before="0"/>
        <w:jc w:val="both"/>
        <w:rPr>
          <w:rFonts w:cs="Arial"/>
          <w:i/>
          <w:sz w:val="22"/>
          <w:szCs w:val="22"/>
        </w:rPr>
      </w:pPr>
    </w:p>
    <w:p w14:paraId="17EA88DE" w14:textId="77777777" w:rsidR="00210557" w:rsidRPr="00F6795B" w:rsidRDefault="00210557" w:rsidP="00210557">
      <w:pPr>
        <w:pStyle w:val="Title"/>
        <w:spacing w:before="0"/>
        <w:rPr>
          <w:rFonts w:cs="Arial"/>
          <w:sz w:val="22"/>
          <w:szCs w:val="22"/>
        </w:rPr>
      </w:pPr>
    </w:p>
    <w:p w14:paraId="1B915FD4" w14:textId="77777777" w:rsidR="00210557" w:rsidRPr="00F6795B" w:rsidRDefault="00210557" w:rsidP="00210557">
      <w:pPr>
        <w:pStyle w:val="Title"/>
        <w:spacing w:before="0"/>
        <w:rPr>
          <w:rFonts w:cs="Arial"/>
          <w:b w:val="0"/>
          <w:sz w:val="22"/>
          <w:szCs w:val="22"/>
        </w:rPr>
      </w:pPr>
    </w:p>
    <w:p w14:paraId="3315FDD1" w14:textId="77777777" w:rsidR="009642F1" w:rsidRPr="00F6795B" w:rsidRDefault="009642F1" w:rsidP="009642F1">
      <w:pPr>
        <w:rPr>
          <w:rFonts w:eastAsia="Arial Unicode MS" w:cs="Arial"/>
          <w:b/>
          <w:kern w:val="2"/>
          <w:lang w:val="ru-RU"/>
        </w:rPr>
      </w:pPr>
      <w:r w:rsidRPr="00F6795B">
        <w:rPr>
          <w:rFonts w:eastAsia="Arial Unicode MS" w:cs="Arial"/>
          <w:b/>
          <w:kern w:val="2"/>
          <w:lang w:val="ru-RU"/>
        </w:rPr>
        <w:t xml:space="preserve">                                                                                    К О М И С И Ј А</w:t>
      </w:r>
    </w:p>
    <w:p w14:paraId="6DB6FE6F" w14:textId="328B65CB" w:rsidR="009642F1" w:rsidRPr="00F6795B" w:rsidRDefault="009642F1" w:rsidP="009642F1">
      <w:pPr>
        <w:rPr>
          <w:rFonts w:eastAsia="Arial Unicode MS" w:cs="Arial"/>
          <w:kern w:val="2"/>
          <w:lang w:val="ru-RU"/>
        </w:rPr>
      </w:pPr>
      <w:r w:rsidRPr="00F6795B">
        <w:rPr>
          <w:rFonts w:eastAsia="Arial Unicode MS" w:cs="Arial"/>
          <w:kern w:val="2"/>
          <w:lang w:val="ru-RU"/>
        </w:rPr>
        <w:t xml:space="preserve">                                                                      за спровођење </w:t>
      </w:r>
      <w:r w:rsidR="00603A62">
        <w:rPr>
          <w:rFonts w:eastAsia="Arial Unicode MS" w:cs="Arial"/>
          <w:kern w:val="2"/>
          <w:lang w:val="ru-RU"/>
        </w:rPr>
        <w:t>ЈН/</w:t>
      </w:r>
      <w:r w:rsidR="00FC147A">
        <w:rPr>
          <w:rFonts w:eastAsia="Arial Unicode MS" w:cs="Arial"/>
          <w:kern w:val="2"/>
          <w:lang w:val="ru-RU"/>
        </w:rPr>
        <w:t>3100/0183/2019</w:t>
      </w:r>
    </w:p>
    <w:p w14:paraId="204BDB6B" w14:textId="66D2A0B1" w:rsidR="009642F1" w:rsidRPr="002713DA" w:rsidRDefault="009642F1" w:rsidP="009642F1">
      <w:pPr>
        <w:rPr>
          <w:rFonts w:eastAsia="Arial Unicode MS" w:cs="Arial"/>
          <w:kern w:val="2"/>
          <w:lang w:val="sr-Latn-RS"/>
        </w:rPr>
      </w:pPr>
      <w:r w:rsidRPr="00F6795B">
        <w:rPr>
          <w:rFonts w:eastAsia="Arial Unicode MS" w:cs="Arial"/>
          <w:kern w:val="2"/>
          <w:lang w:val="ru-RU"/>
        </w:rPr>
        <w:t xml:space="preserve">                                                       формирана Решењем бр.</w:t>
      </w:r>
      <w:r w:rsidR="002713DA">
        <w:rPr>
          <w:rFonts w:eastAsia="Arial Unicode MS" w:cs="Arial"/>
          <w:kern w:val="2"/>
          <w:lang w:val="sr-Latn-RS"/>
        </w:rPr>
        <w:t>E.05.01. – 401314/3-19</w:t>
      </w:r>
    </w:p>
    <w:p w14:paraId="192D4B59" w14:textId="77777777" w:rsidR="009642F1" w:rsidRPr="00F6795B" w:rsidRDefault="009642F1" w:rsidP="009642F1">
      <w:pPr>
        <w:pStyle w:val="Title"/>
        <w:spacing w:before="0"/>
        <w:rPr>
          <w:rFonts w:cs="Arial"/>
          <w:b w:val="0"/>
          <w:sz w:val="22"/>
          <w:szCs w:val="22"/>
        </w:rPr>
      </w:pPr>
    </w:p>
    <w:p w14:paraId="79B06700" w14:textId="2DD3F39A" w:rsidR="009642F1" w:rsidRPr="00F6795B" w:rsidRDefault="009642F1" w:rsidP="009642F1">
      <w:pPr>
        <w:pStyle w:val="Title"/>
        <w:tabs>
          <w:tab w:val="left" w:pos="7035"/>
        </w:tabs>
        <w:spacing w:before="0"/>
        <w:jc w:val="left"/>
        <w:rPr>
          <w:rFonts w:cs="Arial"/>
          <w:b w:val="0"/>
          <w:sz w:val="22"/>
          <w:szCs w:val="22"/>
        </w:rPr>
      </w:pPr>
      <w:r w:rsidRPr="00F6795B">
        <w:rPr>
          <w:rFonts w:cs="Arial"/>
          <w:b w:val="0"/>
          <w:sz w:val="22"/>
          <w:szCs w:val="22"/>
        </w:rPr>
        <w:t xml:space="preserve">                           </w:t>
      </w:r>
      <w:r w:rsidR="00113B84" w:rsidRPr="00F6795B">
        <w:rPr>
          <w:rFonts w:cs="Arial"/>
          <w:b w:val="0"/>
          <w:sz w:val="22"/>
          <w:szCs w:val="22"/>
        </w:rPr>
        <w:t xml:space="preserve">                             </w:t>
      </w:r>
      <w:r w:rsidR="00113B84" w:rsidRPr="00F6795B">
        <w:rPr>
          <w:rFonts w:cs="Arial"/>
          <w:b w:val="0"/>
          <w:sz w:val="22"/>
          <w:szCs w:val="22"/>
          <w:lang w:val="sr-Cyrl-RS"/>
        </w:rPr>
        <w:t xml:space="preserve">           </w:t>
      </w:r>
      <w:r w:rsidR="00113B84" w:rsidRPr="00F6795B">
        <w:rPr>
          <w:rFonts w:cs="Arial"/>
          <w:b w:val="0"/>
          <w:sz w:val="22"/>
          <w:szCs w:val="22"/>
        </w:rPr>
        <w:t xml:space="preserve"> </w:t>
      </w:r>
      <w:r w:rsidRPr="00F6795B">
        <w:rPr>
          <w:rFonts w:cs="Arial"/>
          <w:b w:val="0"/>
          <w:sz w:val="22"/>
          <w:szCs w:val="22"/>
        </w:rPr>
        <w:t>____________________________</w:t>
      </w:r>
    </w:p>
    <w:p w14:paraId="7F6C6AC0" w14:textId="37351CCF" w:rsidR="00210557" w:rsidRPr="00F6795B" w:rsidRDefault="00113B84" w:rsidP="00210557">
      <w:pPr>
        <w:pStyle w:val="Title"/>
        <w:spacing w:before="0"/>
        <w:rPr>
          <w:rFonts w:cs="Arial"/>
          <w:b w:val="0"/>
          <w:sz w:val="22"/>
          <w:szCs w:val="22"/>
          <w:lang w:val="sr-Cyrl-RS"/>
        </w:rPr>
      </w:pPr>
      <w:r w:rsidRPr="00F6795B">
        <w:rPr>
          <w:rFonts w:cs="Arial"/>
          <w:i/>
          <w:sz w:val="22"/>
          <w:szCs w:val="22"/>
          <w:lang w:val="sr-Latn-RS"/>
        </w:rPr>
        <w:t xml:space="preserve">                                 </w:t>
      </w:r>
      <w:r w:rsidRPr="00F6795B">
        <w:rPr>
          <w:rFonts w:cs="Arial"/>
          <w:i/>
          <w:sz w:val="22"/>
          <w:szCs w:val="22"/>
          <w:lang w:val="sr-Cyrl-RS"/>
        </w:rPr>
        <w:t xml:space="preserve">                    </w:t>
      </w:r>
      <w:r w:rsidRPr="00F6795B">
        <w:rPr>
          <w:rFonts w:cs="Arial"/>
          <w:i/>
          <w:sz w:val="22"/>
          <w:szCs w:val="22"/>
          <w:lang w:val="sr-Latn-RS"/>
        </w:rPr>
        <w:t xml:space="preserve"> </w:t>
      </w:r>
      <w:r w:rsidRPr="00F6795B">
        <w:rPr>
          <w:rFonts w:cs="Arial"/>
          <w:b w:val="0"/>
          <w:i/>
          <w:sz w:val="22"/>
          <w:szCs w:val="22"/>
        </w:rPr>
        <w:t>(</w:t>
      </w:r>
      <w:r w:rsidRPr="00F6795B">
        <w:rPr>
          <w:rFonts w:cs="Arial"/>
          <w:b w:val="0"/>
          <w:i/>
          <w:sz w:val="22"/>
          <w:szCs w:val="22"/>
          <w:lang w:val="sr-Cyrl-RS"/>
        </w:rPr>
        <w:t>потпис члана Комисије)</w:t>
      </w:r>
    </w:p>
    <w:p w14:paraId="7D483C69" w14:textId="77777777" w:rsidR="00210557" w:rsidRPr="00F6795B" w:rsidRDefault="00210557" w:rsidP="00210557">
      <w:pPr>
        <w:pStyle w:val="Title"/>
        <w:spacing w:before="0"/>
        <w:rPr>
          <w:rFonts w:cs="Arial"/>
          <w:b w:val="0"/>
          <w:sz w:val="22"/>
          <w:szCs w:val="22"/>
        </w:rPr>
      </w:pPr>
    </w:p>
    <w:p w14:paraId="5742814D" w14:textId="77777777" w:rsidR="00150FCE" w:rsidRPr="00F6795B" w:rsidRDefault="00150FCE" w:rsidP="000C50A0">
      <w:pPr>
        <w:pStyle w:val="BodyText"/>
        <w:spacing w:before="0"/>
        <w:jc w:val="center"/>
        <w:rPr>
          <w:rFonts w:cs="Arial"/>
          <w:sz w:val="22"/>
          <w:szCs w:val="22"/>
          <w:lang w:val="ru-RU"/>
        </w:rPr>
      </w:pPr>
    </w:p>
    <w:p w14:paraId="2D675C3D" w14:textId="77777777" w:rsidR="00150FCE" w:rsidRPr="00F6795B" w:rsidRDefault="00150FCE" w:rsidP="000C50A0">
      <w:pPr>
        <w:pStyle w:val="BodyText"/>
        <w:spacing w:before="0"/>
        <w:jc w:val="center"/>
        <w:rPr>
          <w:rFonts w:cs="Arial"/>
          <w:sz w:val="22"/>
          <w:szCs w:val="22"/>
          <w:lang w:val="ru-RU"/>
        </w:rPr>
      </w:pPr>
    </w:p>
    <w:p w14:paraId="714A4DE6" w14:textId="77777777" w:rsidR="00150FCE" w:rsidRPr="00F6795B" w:rsidRDefault="00150FCE" w:rsidP="000C50A0">
      <w:pPr>
        <w:pStyle w:val="BodyText"/>
        <w:spacing w:before="0"/>
        <w:jc w:val="center"/>
        <w:rPr>
          <w:rFonts w:cs="Arial"/>
          <w:sz w:val="22"/>
          <w:szCs w:val="22"/>
          <w:lang w:val="ru-RU"/>
        </w:rPr>
      </w:pPr>
    </w:p>
    <w:p w14:paraId="4A9B642B" w14:textId="22480E40" w:rsidR="00EB2C6E" w:rsidRPr="00F6795B" w:rsidRDefault="00EB2C6E" w:rsidP="000C50A0">
      <w:pPr>
        <w:spacing w:before="0"/>
        <w:jc w:val="center"/>
        <w:rPr>
          <w:rFonts w:eastAsia="Arial Unicode MS" w:cs="Arial"/>
          <w:kern w:val="2"/>
          <w:lang w:val="ru-RU"/>
        </w:rPr>
      </w:pPr>
      <w:r w:rsidRPr="00F6795B">
        <w:rPr>
          <w:rFonts w:eastAsia="Arial Unicode MS" w:cs="Arial"/>
          <w:kern w:val="2"/>
          <w:lang w:val="ru-RU"/>
        </w:rPr>
        <w:t>(заведено у ЈП ЕПС број</w:t>
      </w:r>
      <w:r w:rsidR="00893C80">
        <w:rPr>
          <w:rFonts w:eastAsia="Arial Unicode MS" w:cs="Arial"/>
          <w:kern w:val="2"/>
          <w:lang w:val="sr-Latn-RS"/>
        </w:rPr>
        <w:t xml:space="preserve"> E.05.01. – 401314/6-19</w:t>
      </w:r>
      <w:r w:rsidR="00977234">
        <w:rPr>
          <w:rFonts w:eastAsia="Arial Unicode MS" w:cs="Arial"/>
          <w:kern w:val="2"/>
          <w:lang w:val="sr-Latn-RS"/>
        </w:rPr>
        <w:t xml:space="preserve"> </w:t>
      </w:r>
      <w:r w:rsidRPr="00F6795B">
        <w:rPr>
          <w:rFonts w:eastAsia="Arial Unicode MS" w:cs="Arial"/>
          <w:kern w:val="2"/>
          <w:lang w:val="ru-RU"/>
        </w:rPr>
        <w:t xml:space="preserve">од </w:t>
      </w:r>
      <w:r w:rsidR="00893C80">
        <w:rPr>
          <w:rFonts w:eastAsia="Arial Unicode MS" w:cs="Arial"/>
          <w:kern w:val="2"/>
          <w:lang w:val="sr-Latn-RS"/>
        </w:rPr>
        <w:t>15.08</w:t>
      </w:r>
      <w:r w:rsidR="00413BCE" w:rsidRPr="00F6795B">
        <w:rPr>
          <w:rFonts w:eastAsia="Arial Unicode MS" w:cs="Arial"/>
          <w:kern w:val="2"/>
          <w:lang w:val="ru-RU"/>
        </w:rPr>
        <w:t>.</w:t>
      </w:r>
      <w:r w:rsidR="00893C80">
        <w:rPr>
          <w:rFonts w:eastAsia="Arial Unicode MS" w:cs="Arial"/>
          <w:kern w:val="2"/>
          <w:lang w:val="sr-Latn-RS"/>
        </w:rPr>
        <w:t>2019.</w:t>
      </w:r>
      <w:bookmarkStart w:id="6" w:name="_GoBack"/>
      <w:bookmarkEnd w:id="6"/>
      <w:r w:rsidRPr="00F6795B">
        <w:rPr>
          <w:rFonts w:eastAsia="Arial Unicode MS" w:cs="Arial"/>
          <w:kern w:val="2"/>
          <w:lang w:val="ru-RU"/>
        </w:rPr>
        <w:t xml:space="preserve"> године)</w:t>
      </w:r>
    </w:p>
    <w:p w14:paraId="465EA9F3" w14:textId="77777777" w:rsidR="000C50A0" w:rsidRPr="00F6795B" w:rsidRDefault="000C50A0" w:rsidP="000C50A0">
      <w:pPr>
        <w:spacing w:before="0"/>
        <w:jc w:val="center"/>
        <w:rPr>
          <w:rFonts w:eastAsia="Arial Unicode MS" w:cs="Arial"/>
          <w:kern w:val="2"/>
          <w:lang w:val="ru-RU"/>
        </w:rPr>
      </w:pPr>
    </w:p>
    <w:p w14:paraId="38AAB16F" w14:textId="77777777" w:rsidR="00A3774E" w:rsidRPr="00F6795B" w:rsidRDefault="00A3774E" w:rsidP="000C50A0">
      <w:pPr>
        <w:pStyle w:val="BodyText"/>
        <w:spacing w:before="0"/>
        <w:jc w:val="center"/>
        <w:rPr>
          <w:rFonts w:cs="Arial"/>
          <w:sz w:val="22"/>
          <w:szCs w:val="22"/>
        </w:rPr>
      </w:pPr>
    </w:p>
    <w:p w14:paraId="0765C738" w14:textId="77777777" w:rsidR="00C53AC6" w:rsidRPr="00F6795B" w:rsidRDefault="00C53AC6" w:rsidP="000C50A0">
      <w:pPr>
        <w:pStyle w:val="BodyText"/>
        <w:spacing w:before="0"/>
        <w:jc w:val="center"/>
        <w:rPr>
          <w:rFonts w:cs="Arial"/>
          <w:sz w:val="22"/>
          <w:szCs w:val="22"/>
        </w:rPr>
      </w:pPr>
    </w:p>
    <w:p w14:paraId="6698654A" w14:textId="77777777" w:rsidR="00C53AC6" w:rsidRPr="00F6795B" w:rsidRDefault="00C53AC6" w:rsidP="000C50A0">
      <w:pPr>
        <w:pStyle w:val="BodyText"/>
        <w:spacing w:before="0"/>
        <w:jc w:val="center"/>
        <w:rPr>
          <w:rFonts w:cs="Arial"/>
          <w:sz w:val="22"/>
          <w:szCs w:val="22"/>
        </w:rPr>
      </w:pPr>
    </w:p>
    <w:p w14:paraId="7F72BFB1" w14:textId="77777777" w:rsidR="00C53AC6" w:rsidRPr="00F6795B" w:rsidRDefault="00C53AC6" w:rsidP="000C50A0">
      <w:pPr>
        <w:pStyle w:val="BodyText"/>
        <w:spacing w:before="0"/>
        <w:jc w:val="center"/>
        <w:rPr>
          <w:rFonts w:cs="Arial"/>
          <w:sz w:val="22"/>
          <w:szCs w:val="22"/>
          <w:lang w:val="ru-RU"/>
        </w:rPr>
      </w:pPr>
    </w:p>
    <w:p w14:paraId="7030D425" w14:textId="77777777" w:rsidR="000C50A0" w:rsidRPr="00F6795B" w:rsidRDefault="000C50A0" w:rsidP="000C50A0">
      <w:pPr>
        <w:pStyle w:val="BodyText"/>
        <w:spacing w:before="0"/>
        <w:jc w:val="center"/>
        <w:rPr>
          <w:rFonts w:cs="Arial"/>
          <w:sz w:val="22"/>
          <w:szCs w:val="22"/>
          <w:lang w:val="ru-RU"/>
        </w:rPr>
      </w:pPr>
    </w:p>
    <w:p w14:paraId="0E7F6194" w14:textId="4233C3F6" w:rsidR="00113B84" w:rsidRPr="00F6795B" w:rsidRDefault="00165A71" w:rsidP="003E13A2">
      <w:pPr>
        <w:spacing w:before="0"/>
        <w:jc w:val="center"/>
        <w:rPr>
          <w:rFonts w:cs="Arial"/>
          <w:b/>
          <w:lang w:val="sr-Cyrl-RS"/>
        </w:rPr>
      </w:pPr>
      <w:r w:rsidRPr="00F6795B">
        <w:rPr>
          <w:rFonts w:cs="Arial"/>
          <w:lang w:val="ru-RU"/>
        </w:rPr>
        <w:t>Костолац,</w:t>
      </w:r>
      <w:r w:rsidR="00611597" w:rsidRPr="00F6795B">
        <w:rPr>
          <w:rFonts w:cs="Arial"/>
          <w:lang w:val="ru-RU"/>
        </w:rPr>
        <w:t xml:space="preserve"> </w:t>
      </w:r>
      <w:r w:rsidR="00F8462F">
        <w:rPr>
          <w:rFonts w:cs="Arial"/>
          <w:lang w:val="sr-Cyrl-RS"/>
        </w:rPr>
        <w:t xml:space="preserve">август </w:t>
      </w:r>
      <w:r w:rsidR="004276AD" w:rsidRPr="00F6795B">
        <w:rPr>
          <w:rFonts w:cs="Arial"/>
          <w:i/>
          <w:lang w:val="ru-RU"/>
        </w:rPr>
        <w:t xml:space="preserve"> </w:t>
      </w:r>
      <w:r w:rsidR="00F8462F">
        <w:rPr>
          <w:rFonts w:cs="Arial"/>
          <w:lang w:val="ru-RU"/>
        </w:rPr>
        <w:t>2019</w:t>
      </w:r>
      <w:r w:rsidR="001F62BF" w:rsidRPr="00F6795B">
        <w:rPr>
          <w:rFonts w:cs="Arial"/>
          <w:lang w:val="ru-RU"/>
        </w:rPr>
        <w:t xml:space="preserve">. </w:t>
      </w:r>
      <w:r w:rsidR="00210557" w:rsidRPr="00F6795B">
        <w:rPr>
          <w:rFonts w:cs="Arial"/>
          <w:lang w:val="ru-RU"/>
        </w:rPr>
        <w:t>г</w:t>
      </w:r>
      <w:r w:rsidR="001F62BF" w:rsidRPr="00F6795B">
        <w:rPr>
          <w:rFonts w:cs="Arial"/>
          <w:lang w:val="ru-RU"/>
        </w:rPr>
        <w:t>одине</w:t>
      </w:r>
      <w:r w:rsidR="00113B84" w:rsidRPr="00F6795B">
        <w:rPr>
          <w:rFonts w:cs="Arial"/>
          <w:i/>
          <w:lang w:val="sr-Cyrl-RS"/>
        </w:rPr>
        <w:t xml:space="preserve">           </w:t>
      </w:r>
      <w:r w:rsidRPr="00F6795B">
        <w:rPr>
          <w:rFonts w:cs="Arial"/>
          <w:i/>
          <w:lang w:val="sr-Cyrl-RS"/>
        </w:rPr>
        <w:t xml:space="preserve">                               </w:t>
      </w:r>
    </w:p>
    <w:p w14:paraId="0080FD24" w14:textId="77777777" w:rsidR="000C50A0" w:rsidRPr="00F6795B" w:rsidRDefault="000C50A0" w:rsidP="000C50A0">
      <w:pPr>
        <w:spacing w:before="0"/>
        <w:jc w:val="center"/>
        <w:rPr>
          <w:rFonts w:cs="Arial"/>
          <w:b/>
          <w:lang w:val="ru-RU"/>
        </w:rPr>
      </w:pPr>
    </w:p>
    <w:p w14:paraId="02A51E27" w14:textId="18269A56" w:rsidR="00261778" w:rsidRPr="00F6795B" w:rsidRDefault="000C50A0" w:rsidP="000C50A0">
      <w:pPr>
        <w:spacing w:before="0"/>
        <w:rPr>
          <w:rFonts w:eastAsia="TimesNewRomanPSMT" w:cs="Arial"/>
          <w:kern w:val="2"/>
          <w:lang w:val="ru-RU"/>
        </w:rPr>
      </w:pPr>
      <w:r w:rsidRPr="00F6795B">
        <w:rPr>
          <w:rFonts w:eastAsia="TimesNewRomanPSMT" w:cs="Arial"/>
          <w:kern w:val="2"/>
          <w:lang w:val="ru-RU"/>
        </w:rPr>
        <w:br w:type="page"/>
      </w:r>
      <w:r w:rsidR="00261778" w:rsidRPr="00F6795B">
        <w:rPr>
          <w:rFonts w:eastAsia="TimesNewRomanPSMT" w:cs="Arial"/>
          <w:kern w:val="2"/>
          <w:lang w:val="ru-RU"/>
        </w:rPr>
        <w:lastRenderedPageBreak/>
        <w:t>На основу чл</w:t>
      </w:r>
      <w:r w:rsidR="00472BF8" w:rsidRPr="00F6795B">
        <w:rPr>
          <w:rFonts w:eastAsia="TimesNewRomanPSMT" w:cs="Arial"/>
          <w:kern w:val="2"/>
          <w:lang w:val="ru-RU"/>
        </w:rPr>
        <w:t>ана</w:t>
      </w:r>
      <w:r w:rsidR="00261778" w:rsidRPr="00F6795B">
        <w:rPr>
          <w:rFonts w:eastAsia="TimesNewRomanPSMT" w:cs="Arial"/>
          <w:kern w:val="2"/>
          <w:lang w:val="ru-RU"/>
        </w:rPr>
        <w:t xml:space="preserve"> 3</w:t>
      </w:r>
      <w:r w:rsidR="00D34466" w:rsidRPr="00F6795B">
        <w:rPr>
          <w:rFonts w:eastAsia="TimesNewRomanPSMT" w:cs="Arial"/>
          <w:kern w:val="2"/>
          <w:lang w:val="ru-RU"/>
        </w:rPr>
        <w:t>2</w:t>
      </w:r>
      <w:r w:rsidR="009D3699" w:rsidRPr="00F6795B">
        <w:rPr>
          <w:rFonts w:eastAsia="TimesNewRomanPSMT" w:cs="Arial"/>
          <w:kern w:val="2"/>
          <w:lang w:val="ru-RU"/>
        </w:rPr>
        <w:t>,</w:t>
      </w:r>
      <w:r w:rsidR="00D34466" w:rsidRPr="00F6795B">
        <w:rPr>
          <w:rFonts w:eastAsia="TimesNewRomanPSMT" w:cs="Arial"/>
          <w:kern w:val="2"/>
          <w:lang w:val="ru-RU"/>
        </w:rPr>
        <w:t>50</w:t>
      </w:r>
      <w:r w:rsidR="009D3699" w:rsidRPr="00F6795B">
        <w:rPr>
          <w:rFonts w:eastAsia="TimesNewRomanPSMT" w:cs="Arial"/>
          <w:kern w:val="2"/>
          <w:lang w:val="ru-RU"/>
        </w:rPr>
        <w:t xml:space="preserve"> и </w:t>
      </w:r>
      <w:r w:rsidR="00D34466" w:rsidRPr="00F6795B">
        <w:rPr>
          <w:rFonts w:eastAsia="TimesNewRomanPSMT" w:cs="Arial"/>
          <w:kern w:val="2"/>
          <w:lang w:val="ru-RU"/>
        </w:rPr>
        <w:t>61</w:t>
      </w:r>
      <w:r w:rsidR="009D3699" w:rsidRPr="00F6795B">
        <w:rPr>
          <w:rFonts w:eastAsia="TimesNewRomanPSMT" w:cs="Arial"/>
          <w:kern w:val="2"/>
          <w:lang w:val="ru-RU"/>
        </w:rPr>
        <w:t>.</w:t>
      </w:r>
      <w:r w:rsidR="00261778" w:rsidRPr="00F6795B">
        <w:rPr>
          <w:rFonts w:eastAsia="TimesNewRomanPSMT" w:cs="Arial"/>
          <w:kern w:val="2"/>
          <w:lang w:val="ru-RU"/>
        </w:rPr>
        <w:t xml:space="preserve"> Закона о јавним набавкама („Сл. гласник РС” бр. </w:t>
      </w:r>
      <w:r w:rsidR="00750519" w:rsidRPr="00F6795B">
        <w:rPr>
          <w:rFonts w:eastAsia="TimesNewRomanPSMT" w:cs="Arial"/>
          <w:kern w:val="2"/>
          <w:lang w:val="ru-RU"/>
        </w:rPr>
        <w:t>124/</w:t>
      </w:r>
      <w:r w:rsidR="009060E7" w:rsidRPr="00F6795B">
        <w:rPr>
          <w:rFonts w:eastAsia="TimesNewRomanPSMT" w:cs="Arial"/>
          <w:kern w:val="2"/>
          <w:lang w:val="ru-RU"/>
        </w:rPr>
        <w:t>12, 14/15 и 68/15</w:t>
      </w:r>
      <w:r w:rsidR="000F57ED" w:rsidRPr="00F6795B">
        <w:rPr>
          <w:rFonts w:eastAsia="TimesNewRomanPSMT" w:cs="Arial"/>
          <w:kern w:val="2"/>
          <w:lang w:val="ru-RU"/>
        </w:rPr>
        <w:t>, у даљем тексту</w:t>
      </w:r>
      <w:r w:rsidR="005C7CDE" w:rsidRPr="00F6795B">
        <w:rPr>
          <w:rFonts w:eastAsia="TimesNewRomanPSMT" w:cs="Arial"/>
          <w:kern w:val="2"/>
          <w:lang w:val="ru-RU"/>
        </w:rPr>
        <w:t xml:space="preserve"> </w:t>
      </w:r>
      <w:r w:rsidR="00BA1E63" w:rsidRPr="00F6795B">
        <w:rPr>
          <w:rFonts w:eastAsia="Calibri" w:cs="Arial"/>
          <w:bCs/>
          <w:lang w:val="ru-RU"/>
        </w:rPr>
        <w:t>Закон</w:t>
      </w:r>
      <w:r w:rsidR="00261778" w:rsidRPr="00F6795B">
        <w:rPr>
          <w:rFonts w:eastAsia="TimesNewRomanPSMT" w:cs="Arial"/>
          <w:kern w:val="2"/>
          <w:lang w:val="ru-RU"/>
        </w:rPr>
        <w:t>),чл</w:t>
      </w:r>
      <w:r w:rsidR="00472BF8" w:rsidRPr="00F6795B">
        <w:rPr>
          <w:rFonts w:eastAsia="TimesNewRomanPSMT" w:cs="Arial"/>
          <w:kern w:val="2"/>
          <w:lang w:val="ru-RU"/>
        </w:rPr>
        <w:t>ана</w:t>
      </w:r>
      <w:r w:rsidR="00EC5BB4" w:rsidRPr="00F6795B">
        <w:rPr>
          <w:rFonts w:eastAsia="TimesNewRomanPSMT" w:cs="Arial"/>
          <w:kern w:val="2"/>
          <w:lang w:val="ru-RU"/>
        </w:rPr>
        <w:t xml:space="preserve"> </w:t>
      </w:r>
      <w:r w:rsidR="00D34466" w:rsidRPr="00F6795B">
        <w:rPr>
          <w:rFonts w:eastAsia="TimesNewRomanPSMT" w:cs="Arial"/>
          <w:kern w:val="2"/>
          <w:lang w:val="ru-RU"/>
        </w:rPr>
        <w:t>2</w:t>
      </w:r>
      <w:r w:rsidR="00261778" w:rsidRPr="00F6795B">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6795B">
        <w:rPr>
          <w:rFonts w:eastAsia="TimesNewRomanPSMT" w:cs="Arial"/>
          <w:kern w:val="2"/>
          <w:lang w:val="ru-RU"/>
        </w:rPr>
        <w:t xml:space="preserve">лова („Сл. гласник РС” бр. </w:t>
      </w:r>
      <w:r w:rsidR="00DB369C" w:rsidRPr="00F6795B">
        <w:rPr>
          <w:rFonts w:eastAsia="TimesNewRomanPSMT" w:cs="Arial"/>
          <w:kern w:val="2"/>
          <w:lang w:val="ru-RU"/>
        </w:rPr>
        <w:t>86/15</w:t>
      </w:r>
      <w:r w:rsidR="00261778" w:rsidRPr="00F6795B">
        <w:rPr>
          <w:rFonts w:eastAsia="TimesNewRomanPSMT" w:cs="Arial"/>
          <w:kern w:val="2"/>
          <w:lang w:val="ru-RU"/>
        </w:rPr>
        <w:t xml:space="preserve">), </w:t>
      </w:r>
      <w:r w:rsidR="00261778" w:rsidRPr="00F6795B">
        <w:rPr>
          <w:rFonts w:eastAsia="Arial Unicode MS" w:cs="Arial"/>
          <w:kern w:val="2"/>
          <w:lang w:val="ru-RU"/>
        </w:rPr>
        <w:t>Одлуке о покретању поступка јавне набавке</w:t>
      </w:r>
      <w:r w:rsidR="00DD1C46" w:rsidRPr="00F6795B">
        <w:rPr>
          <w:rFonts w:eastAsia="Arial Unicode MS" w:cs="Arial"/>
          <w:kern w:val="2"/>
          <w:lang w:val="sr-Latn-RS"/>
        </w:rPr>
        <w:t>,</w:t>
      </w:r>
      <w:r w:rsidR="00261778" w:rsidRPr="00F6795B">
        <w:rPr>
          <w:rFonts w:eastAsia="Arial Unicode MS" w:cs="Arial"/>
          <w:kern w:val="2"/>
          <w:lang w:val="ru-RU"/>
        </w:rPr>
        <w:t xml:space="preserve"> број </w:t>
      </w:r>
      <w:r w:rsidR="002713DA">
        <w:rPr>
          <w:rFonts w:eastAsia="Arial Unicode MS" w:cs="Arial"/>
          <w:kern w:val="2"/>
          <w:lang w:val="sr-Latn-RS"/>
        </w:rPr>
        <w:t>E.05.01. – 401314/2-19</w:t>
      </w:r>
      <w:r w:rsidR="00246975">
        <w:rPr>
          <w:rFonts w:eastAsia="Arial Unicode MS" w:cs="Arial"/>
          <w:kern w:val="2"/>
          <w:lang w:val="sr-Cyrl-RS"/>
        </w:rPr>
        <w:t xml:space="preserve"> </w:t>
      </w:r>
      <w:r w:rsidR="00F14109" w:rsidRPr="00F6795B">
        <w:rPr>
          <w:rFonts w:eastAsia="Arial Unicode MS" w:cs="Arial"/>
          <w:kern w:val="2"/>
        </w:rPr>
        <w:t>o</w:t>
      </w:r>
      <w:r w:rsidR="00F14109" w:rsidRPr="00F6795B">
        <w:rPr>
          <w:rFonts w:eastAsia="Arial Unicode MS" w:cs="Arial"/>
          <w:kern w:val="2"/>
          <w:lang w:val="ru-RU"/>
        </w:rPr>
        <w:t>д</w:t>
      </w:r>
      <w:r w:rsidR="00B278F7" w:rsidRPr="00F6795B">
        <w:rPr>
          <w:rFonts w:eastAsia="Arial Unicode MS" w:cs="Arial"/>
          <w:kern w:val="2"/>
          <w:lang w:val="ru-RU"/>
        </w:rPr>
        <w:t xml:space="preserve"> </w:t>
      </w:r>
      <w:r w:rsidR="002713DA">
        <w:rPr>
          <w:rFonts w:eastAsia="Arial Unicode MS" w:cs="Arial"/>
          <w:kern w:val="2"/>
          <w:lang w:val="sr-Latn-RS"/>
        </w:rPr>
        <w:t>09.08.2019.</w:t>
      </w:r>
      <w:r w:rsidR="00261778" w:rsidRPr="00F6795B">
        <w:rPr>
          <w:rFonts w:eastAsia="Arial Unicode MS" w:cs="Arial"/>
          <w:kern w:val="2"/>
          <w:lang w:val="ru-RU"/>
        </w:rPr>
        <w:t xml:space="preserve"> године и Решења о образовању комисије за јавну набавку</w:t>
      </w:r>
      <w:r w:rsidR="00DD1C46" w:rsidRPr="00F6795B">
        <w:rPr>
          <w:rFonts w:eastAsia="Arial Unicode MS" w:cs="Arial"/>
          <w:kern w:val="2"/>
          <w:lang w:val="sr-Latn-RS"/>
        </w:rPr>
        <w:t>,</w:t>
      </w:r>
      <w:r w:rsidR="00261778" w:rsidRPr="00F6795B">
        <w:rPr>
          <w:rFonts w:eastAsia="Arial Unicode MS" w:cs="Arial"/>
          <w:kern w:val="2"/>
          <w:lang w:val="ru-RU"/>
        </w:rPr>
        <w:t xml:space="preserve"> број </w:t>
      </w:r>
      <w:r w:rsidR="002713DA">
        <w:rPr>
          <w:rFonts w:eastAsia="Arial Unicode MS" w:cs="Arial"/>
          <w:kern w:val="2"/>
          <w:lang w:val="sr-Latn-RS"/>
        </w:rPr>
        <w:t>E.05.01. – 401314/3-19</w:t>
      </w:r>
      <w:r w:rsidR="00246975">
        <w:rPr>
          <w:rFonts w:eastAsia="Arial Unicode MS" w:cs="Arial"/>
          <w:kern w:val="2"/>
          <w:lang w:val="sr-Cyrl-RS"/>
        </w:rPr>
        <w:t xml:space="preserve"> </w:t>
      </w:r>
      <w:r w:rsidR="00246975" w:rsidRPr="00F6795B">
        <w:rPr>
          <w:rFonts w:eastAsia="Arial Unicode MS" w:cs="Arial"/>
          <w:kern w:val="2"/>
        </w:rPr>
        <w:t>o</w:t>
      </w:r>
      <w:r w:rsidR="00246975" w:rsidRPr="00F6795B">
        <w:rPr>
          <w:rFonts w:eastAsia="Arial Unicode MS" w:cs="Arial"/>
          <w:kern w:val="2"/>
          <w:lang w:val="ru-RU"/>
        </w:rPr>
        <w:t xml:space="preserve">д </w:t>
      </w:r>
      <w:r w:rsidR="002713DA">
        <w:rPr>
          <w:rFonts w:eastAsia="Arial Unicode MS" w:cs="Arial"/>
          <w:kern w:val="2"/>
          <w:lang w:val="sr-Latn-RS"/>
        </w:rPr>
        <w:t>09.08.2019.</w:t>
      </w:r>
      <w:r w:rsidR="00261778" w:rsidRPr="00F6795B">
        <w:rPr>
          <w:rFonts w:eastAsia="Arial Unicode MS" w:cs="Arial"/>
          <w:kern w:val="2"/>
          <w:lang w:val="ru-RU"/>
        </w:rPr>
        <w:t>године припремљена је:</w:t>
      </w:r>
    </w:p>
    <w:p w14:paraId="13826BA7" w14:textId="77777777" w:rsidR="00261778" w:rsidRPr="00F6795B" w:rsidRDefault="00261778" w:rsidP="000C50A0">
      <w:pPr>
        <w:pStyle w:val="BodyText"/>
        <w:spacing w:before="0"/>
        <w:rPr>
          <w:rFonts w:cs="Arial"/>
          <w:b/>
          <w:spacing w:val="80"/>
          <w:sz w:val="22"/>
          <w:szCs w:val="22"/>
          <w:lang w:val="ru-RU"/>
        </w:rPr>
      </w:pPr>
    </w:p>
    <w:p w14:paraId="0D68A2F7" w14:textId="77777777" w:rsidR="000C50A0" w:rsidRPr="00F6795B" w:rsidRDefault="000C50A0" w:rsidP="000C50A0">
      <w:pPr>
        <w:pStyle w:val="BodyText"/>
        <w:spacing w:before="0"/>
        <w:rPr>
          <w:rFonts w:cs="Arial"/>
          <w:b/>
          <w:spacing w:val="80"/>
          <w:sz w:val="22"/>
          <w:szCs w:val="22"/>
          <w:lang w:val="ru-RU"/>
        </w:rPr>
      </w:pPr>
    </w:p>
    <w:p w14:paraId="0240982E" w14:textId="7F175EB8" w:rsidR="00210557" w:rsidRPr="00F6795B" w:rsidRDefault="00210557" w:rsidP="00874F5B">
      <w:pPr>
        <w:jc w:val="center"/>
        <w:rPr>
          <w:rFonts w:cs="Arial"/>
          <w:b/>
          <w:lang w:val="ru-RU"/>
        </w:rPr>
      </w:pPr>
      <w:bookmarkStart w:id="7" w:name="_Toc441215598"/>
      <w:bookmarkStart w:id="8" w:name="_Toc441651537"/>
      <w:bookmarkStart w:id="9" w:name="_Toc442559874"/>
      <w:r w:rsidRPr="00F6795B">
        <w:rPr>
          <w:rFonts w:cs="Arial"/>
          <w:b/>
          <w:lang w:val="ru-RU"/>
        </w:rPr>
        <w:t>КОНКУРСНА ДОКУМЕНТАЦИЈА</w:t>
      </w:r>
      <w:bookmarkEnd w:id="7"/>
      <w:bookmarkEnd w:id="8"/>
      <w:bookmarkEnd w:id="9"/>
    </w:p>
    <w:p w14:paraId="031AC3E7" w14:textId="04A998D7" w:rsidR="00210557" w:rsidRPr="00F6795B" w:rsidRDefault="00D516F7" w:rsidP="00210557">
      <w:pPr>
        <w:jc w:val="center"/>
        <w:rPr>
          <w:rFonts w:cs="Arial"/>
          <w:lang w:val="ru-RU"/>
        </w:rPr>
      </w:pPr>
      <w:r w:rsidRPr="00F6795B">
        <w:rPr>
          <w:rFonts w:cs="Arial"/>
          <w:lang w:val="sr-Cyrl-CS"/>
        </w:rPr>
        <w:t xml:space="preserve">за подношење понуда </w:t>
      </w:r>
      <w:r w:rsidR="00210557" w:rsidRPr="00F6795B">
        <w:rPr>
          <w:rFonts w:cs="Arial"/>
          <w:lang w:val="ru-RU"/>
        </w:rPr>
        <w:t xml:space="preserve">у </w:t>
      </w:r>
      <w:r w:rsidR="00D34466" w:rsidRPr="00F6795B">
        <w:rPr>
          <w:rFonts w:cs="Arial"/>
          <w:lang w:val="sr-Cyrl-RS"/>
        </w:rPr>
        <w:t xml:space="preserve">отвореном </w:t>
      </w:r>
      <w:r w:rsidR="00210557" w:rsidRPr="00F6795B">
        <w:rPr>
          <w:rFonts w:cs="Arial"/>
          <w:lang w:val="ru-RU"/>
        </w:rPr>
        <w:t>посту</w:t>
      </w:r>
      <w:r w:rsidR="00D34466" w:rsidRPr="00F6795B">
        <w:rPr>
          <w:rFonts w:cs="Arial"/>
          <w:lang w:val="ru-RU"/>
        </w:rPr>
        <w:t xml:space="preserve">пку </w:t>
      </w:r>
    </w:p>
    <w:p w14:paraId="34DA2852" w14:textId="5A562794" w:rsidR="00210557" w:rsidRPr="00F6795B" w:rsidRDefault="00210557" w:rsidP="00874F5B">
      <w:pPr>
        <w:jc w:val="center"/>
        <w:rPr>
          <w:rFonts w:cs="Arial"/>
          <w:b/>
          <w:lang w:val="ru-RU"/>
        </w:rPr>
      </w:pPr>
      <w:bookmarkStart w:id="10" w:name="_Toc441215599"/>
      <w:bookmarkStart w:id="11" w:name="_Toc441651538"/>
      <w:bookmarkStart w:id="12" w:name="_Toc442559875"/>
      <w:r w:rsidRPr="00F6795B">
        <w:rPr>
          <w:rFonts w:cs="Arial"/>
          <w:b/>
          <w:lang w:val="ru-RU"/>
        </w:rPr>
        <w:t xml:space="preserve">за јавну набавку </w:t>
      </w:r>
      <w:r w:rsidR="006B1D1C" w:rsidRPr="00F6795B">
        <w:rPr>
          <w:rFonts w:cs="Arial"/>
          <w:b/>
          <w:lang w:val="ru-RU"/>
        </w:rPr>
        <w:t>услуга</w:t>
      </w:r>
      <w:r w:rsidRPr="00F6795B">
        <w:rPr>
          <w:rFonts w:cs="Arial"/>
          <w:b/>
          <w:lang w:val="ru-RU"/>
        </w:rPr>
        <w:t xml:space="preserve"> бр.</w:t>
      </w:r>
      <w:bookmarkEnd w:id="10"/>
      <w:bookmarkEnd w:id="11"/>
      <w:bookmarkEnd w:id="12"/>
      <w:r w:rsidR="00165A71" w:rsidRPr="00F6795B">
        <w:rPr>
          <w:rFonts w:cs="Arial"/>
          <w:b/>
          <w:lang w:val="ru-RU"/>
        </w:rPr>
        <w:t xml:space="preserve"> </w:t>
      </w:r>
      <w:r w:rsidR="00603A62">
        <w:rPr>
          <w:rFonts w:cs="Arial"/>
          <w:b/>
          <w:lang w:val="ru-RU"/>
        </w:rPr>
        <w:t>ЈН/</w:t>
      </w:r>
      <w:r w:rsidR="00FC147A">
        <w:rPr>
          <w:rFonts w:cs="Arial"/>
          <w:b/>
          <w:lang w:val="ru-RU"/>
        </w:rPr>
        <w:t>3100/0183/2019</w:t>
      </w:r>
    </w:p>
    <w:p w14:paraId="3049B37E" w14:textId="77777777" w:rsidR="009D3699" w:rsidRPr="00F6795B" w:rsidRDefault="009D3699" w:rsidP="000C50A0">
      <w:pPr>
        <w:pStyle w:val="BodyText"/>
        <w:spacing w:before="0"/>
        <w:rPr>
          <w:rFonts w:cs="Arial"/>
          <w:i/>
          <w:sz w:val="22"/>
          <w:szCs w:val="22"/>
          <w:lang w:val="sr-Latn-CS"/>
        </w:rPr>
      </w:pPr>
    </w:p>
    <w:p w14:paraId="097DA937" w14:textId="77777777" w:rsidR="009D3699" w:rsidRPr="00F6795B" w:rsidRDefault="009D3699" w:rsidP="000C50A0">
      <w:pPr>
        <w:pStyle w:val="BodyText"/>
        <w:spacing w:before="0"/>
        <w:rPr>
          <w:rFonts w:cs="Arial"/>
          <w:i/>
          <w:sz w:val="22"/>
          <w:szCs w:val="22"/>
          <w:lang w:val="sr-Cyrl-RS"/>
        </w:rPr>
      </w:pPr>
    </w:p>
    <w:p w14:paraId="34D14A2B" w14:textId="77777777" w:rsidR="009D3699" w:rsidRPr="00F6795B" w:rsidRDefault="009D3699" w:rsidP="000C50A0">
      <w:pPr>
        <w:pStyle w:val="BodyText"/>
        <w:spacing w:before="0"/>
        <w:rPr>
          <w:rFonts w:cs="Arial"/>
          <w:i/>
          <w:sz w:val="22"/>
          <w:szCs w:val="22"/>
          <w:lang w:val="sr-Latn-CS"/>
        </w:rPr>
      </w:pPr>
    </w:p>
    <w:p w14:paraId="28476321" w14:textId="77777777" w:rsidR="00C62AA7" w:rsidRPr="00F6795B" w:rsidRDefault="00C62AA7" w:rsidP="00C62AA7">
      <w:pPr>
        <w:pStyle w:val="Title"/>
        <w:rPr>
          <w:rFonts w:cs="Arial"/>
          <w:sz w:val="22"/>
          <w:szCs w:val="22"/>
          <w:lang w:val="de-DE"/>
        </w:rPr>
      </w:pPr>
      <w:r w:rsidRPr="00F6795B">
        <w:rPr>
          <w:rFonts w:cs="Arial"/>
          <w:sz w:val="22"/>
          <w:szCs w:val="22"/>
          <w:lang w:val="de-DE"/>
        </w:rPr>
        <w:t>Садр</w:t>
      </w:r>
      <w:r w:rsidRPr="00F6795B">
        <w:rPr>
          <w:rFonts w:cs="Arial"/>
          <w:sz w:val="22"/>
          <w:szCs w:val="22"/>
          <w:lang w:val="ru-RU"/>
        </w:rPr>
        <w:t>ж</w:t>
      </w:r>
      <w:r w:rsidRPr="00F6795B">
        <w:rPr>
          <w:rFonts w:cs="Arial"/>
          <w:sz w:val="22"/>
          <w:szCs w:val="22"/>
          <w:lang w:val="de-DE"/>
        </w:rPr>
        <w:t>ај</w:t>
      </w:r>
      <w:r w:rsidRPr="00F6795B">
        <w:rPr>
          <w:rFonts w:cs="Arial"/>
          <w:sz w:val="22"/>
          <w:szCs w:val="22"/>
          <w:lang w:val="ru-RU"/>
        </w:rPr>
        <w:t xml:space="preserve"> к</w:t>
      </w:r>
      <w:r w:rsidRPr="00F6795B">
        <w:rPr>
          <w:rFonts w:cs="Arial"/>
          <w:sz w:val="22"/>
          <w:szCs w:val="22"/>
          <w:lang w:val="de-DE"/>
        </w:rPr>
        <w:t>онкурсне</w:t>
      </w:r>
      <w:r w:rsidRPr="00F6795B">
        <w:rPr>
          <w:rFonts w:cs="Arial"/>
          <w:sz w:val="22"/>
          <w:szCs w:val="22"/>
          <w:lang w:val="ru-RU"/>
        </w:rPr>
        <w:t xml:space="preserve"> </w:t>
      </w:r>
      <w:r w:rsidRPr="00F6795B">
        <w:rPr>
          <w:rFonts w:cs="Arial"/>
          <w:sz w:val="22"/>
          <w:szCs w:val="22"/>
          <w:lang w:val="de-DE"/>
        </w:rPr>
        <w:t>документације:</w:t>
      </w:r>
    </w:p>
    <w:p w14:paraId="3036AD2E" w14:textId="06517659" w:rsidR="00C62AA7" w:rsidRPr="00F6795B" w:rsidRDefault="00C62AA7" w:rsidP="00C62AA7">
      <w:pPr>
        <w:pStyle w:val="Title"/>
        <w:rPr>
          <w:rFonts w:cs="Arial"/>
          <w:b w:val="0"/>
          <w:sz w:val="22"/>
          <w:szCs w:val="22"/>
          <w:lang w:val="ru-RU"/>
        </w:rPr>
      </w:pP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r>
      <w:r w:rsidRPr="00F6795B">
        <w:rPr>
          <w:rFonts w:cs="Arial"/>
          <w:sz w:val="22"/>
          <w:szCs w:val="22"/>
          <w:lang w:val="ru-RU"/>
        </w:rPr>
        <w:tab/>
        <w:t xml:space="preserve">    </w:t>
      </w:r>
      <w:r w:rsidRPr="00F6795B">
        <w:rPr>
          <w:rFonts w:cs="Arial"/>
          <w:b w:val="0"/>
          <w:sz w:val="22"/>
          <w:szCs w:val="22"/>
          <w:lang w:val="ru-RU"/>
        </w:rPr>
        <w:t>страна</w:t>
      </w:r>
      <w:r w:rsidRPr="00F6795B">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F6795B" w:rsidRPr="00F6795B" w14:paraId="5128A724" w14:textId="77777777" w:rsidTr="00C62AA7">
        <w:tc>
          <w:tcPr>
            <w:tcW w:w="564" w:type="dxa"/>
          </w:tcPr>
          <w:p w14:paraId="3C9E9CA5" w14:textId="77777777" w:rsidR="00C62AA7" w:rsidRPr="00F6795B" w:rsidRDefault="00C62AA7" w:rsidP="004C3B38">
            <w:pPr>
              <w:tabs>
                <w:tab w:val="left" w:pos="360"/>
                <w:tab w:val="left" w:pos="567"/>
                <w:tab w:val="right" w:leader="dot" w:pos="9639"/>
              </w:tabs>
              <w:jc w:val="center"/>
              <w:rPr>
                <w:rFonts w:cs="Arial"/>
              </w:rPr>
            </w:pPr>
            <w:r w:rsidRPr="00F6795B">
              <w:rPr>
                <w:rFonts w:cs="Arial"/>
              </w:rPr>
              <w:t>1.</w:t>
            </w:r>
          </w:p>
        </w:tc>
        <w:tc>
          <w:tcPr>
            <w:tcW w:w="7574" w:type="dxa"/>
          </w:tcPr>
          <w:p w14:paraId="2BEC451A" w14:textId="77777777" w:rsidR="00C62AA7" w:rsidRPr="00F6795B" w:rsidRDefault="00C62AA7" w:rsidP="004C3B38">
            <w:pPr>
              <w:tabs>
                <w:tab w:val="left" w:pos="360"/>
                <w:tab w:val="left" w:pos="567"/>
                <w:tab w:val="right" w:leader="dot" w:pos="9639"/>
              </w:tabs>
              <w:rPr>
                <w:rFonts w:cs="Arial"/>
                <w:lang w:val="sr-Cyrl-RS"/>
              </w:rPr>
            </w:pPr>
            <w:r w:rsidRPr="00F6795B">
              <w:rPr>
                <w:rFonts w:cs="Arial"/>
                <w:lang w:val="sr-Cyrl-RS"/>
              </w:rPr>
              <w:t>Општи подаци о јавној набавци</w:t>
            </w:r>
          </w:p>
        </w:tc>
        <w:tc>
          <w:tcPr>
            <w:tcW w:w="810" w:type="dxa"/>
          </w:tcPr>
          <w:p w14:paraId="2223C426" w14:textId="45689399" w:rsidR="00C62AA7" w:rsidRPr="00F6795B" w:rsidRDefault="00723984" w:rsidP="004C3B38">
            <w:pPr>
              <w:tabs>
                <w:tab w:val="left" w:pos="360"/>
                <w:tab w:val="left" w:pos="567"/>
                <w:tab w:val="right" w:leader="dot" w:pos="9639"/>
              </w:tabs>
              <w:jc w:val="center"/>
              <w:rPr>
                <w:rFonts w:cs="Arial"/>
                <w:lang w:val="sr-Cyrl-RS"/>
              </w:rPr>
            </w:pPr>
            <w:r w:rsidRPr="00F6795B">
              <w:rPr>
                <w:rFonts w:cs="Arial"/>
                <w:lang w:val="sr-Cyrl-RS"/>
              </w:rPr>
              <w:t>3</w:t>
            </w:r>
          </w:p>
        </w:tc>
      </w:tr>
      <w:tr w:rsidR="00F6795B" w:rsidRPr="00F6795B" w14:paraId="0F610DD2" w14:textId="77777777" w:rsidTr="00C62AA7">
        <w:tc>
          <w:tcPr>
            <w:tcW w:w="564" w:type="dxa"/>
          </w:tcPr>
          <w:p w14:paraId="1FA0F8E8" w14:textId="77777777" w:rsidR="00C62AA7" w:rsidRPr="00F6795B" w:rsidRDefault="00C62AA7" w:rsidP="004C3B38">
            <w:pPr>
              <w:tabs>
                <w:tab w:val="left" w:pos="360"/>
                <w:tab w:val="left" w:pos="567"/>
                <w:tab w:val="right" w:leader="dot" w:pos="9639"/>
              </w:tabs>
              <w:jc w:val="center"/>
              <w:rPr>
                <w:rFonts w:cs="Arial"/>
                <w:lang w:val="sr-Cyrl-RS"/>
              </w:rPr>
            </w:pPr>
            <w:r w:rsidRPr="00F6795B">
              <w:rPr>
                <w:rFonts w:cs="Arial"/>
                <w:lang w:val="sr-Cyrl-RS"/>
              </w:rPr>
              <w:t>2.</w:t>
            </w:r>
          </w:p>
        </w:tc>
        <w:tc>
          <w:tcPr>
            <w:tcW w:w="7574" w:type="dxa"/>
          </w:tcPr>
          <w:p w14:paraId="7D79942D" w14:textId="77777777" w:rsidR="00C62AA7" w:rsidRPr="00F6795B" w:rsidRDefault="00C62AA7" w:rsidP="004C3B38">
            <w:pPr>
              <w:tabs>
                <w:tab w:val="left" w:pos="317"/>
                <w:tab w:val="left" w:pos="360"/>
                <w:tab w:val="right" w:leader="dot" w:pos="9639"/>
              </w:tabs>
              <w:rPr>
                <w:rFonts w:cs="Arial"/>
                <w:lang w:val="sr-Cyrl-RS"/>
              </w:rPr>
            </w:pPr>
            <w:r w:rsidRPr="00F6795B">
              <w:rPr>
                <w:rFonts w:cs="Arial"/>
                <w:lang w:val="sr-Cyrl-RS"/>
              </w:rPr>
              <w:t>Подаци о предмету набавке</w:t>
            </w:r>
          </w:p>
        </w:tc>
        <w:tc>
          <w:tcPr>
            <w:tcW w:w="810" w:type="dxa"/>
          </w:tcPr>
          <w:p w14:paraId="3C366F85" w14:textId="57F33FCE" w:rsidR="00C62AA7" w:rsidRPr="00F6795B" w:rsidRDefault="00723984" w:rsidP="004C3B38">
            <w:pPr>
              <w:tabs>
                <w:tab w:val="left" w:pos="360"/>
                <w:tab w:val="left" w:pos="567"/>
                <w:tab w:val="right" w:leader="dot" w:pos="9639"/>
              </w:tabs>
              <w:jc w:val="center"/>
              <w:rPr>
                <w:rFonts w:cs="Arial"/>
                <w:lang w:val="sr-Cyrl-RS"/>
              </w:rPr>
            </w:pPr>
            <w:r w:rsidRPr="00F6795B">
              <w:rPr>
                <w:rFonts w:cs="Arial"/>
                <w:lang w:val="sr-Cyrl-RS"/>
              </w:rPr>
              <w:t>3</w:t>
            </w:r>
          </w:p>
        </w:tc>
      </w:tr>
      <w:tr w:rsidR="00F6795B" w:rsidRPr="00F6795B" w14:paraId="5DB2D2D2" w14:textId="77777777" w:rsidTr="00C62AA7">
        <w:tc>
          <w:tcPr>
            <w:tcW w:w="564" w:type="dxa"/>
          </w:tcPr>
          <w:p w14:paraId="195BF63A" w14:textId="77777777" w:rsidR="00C62AA7" w:rsidRPr="00F6795B" w:rsidRDefault="00C62AA7" w:rsidP="004C3B38">
            <w:pPr>
              <w:tabs>
                <w:tab w:val="left" w:pos="360"/>
                <w:tab w:val="left" w:pos="567"/>
                <w:tab w:val="right" w:leader="dot" w:pos="9639"/>
              </w:tabs>
              <w:jc w:val="center"/>
              <w:rPr>
                <w:rFonts w:cs="Arial"/>
                <w:lang w:val="sr-Cyrl-RS"/>
              </w:rPr>
            </w:pPr>
            <w:r w:rsidRPr="00F6795B">
              <w:rPr>
                <w:rFonts w:cs="Arial"/>
                <w:lang w:val="sr-Cyrl-RS"/>
              </w:rPr>
              <w:t>3.</w:t>
            </w:r>
          </w:p>
        </w:tc>
        <w:tc>
          <w:tcPr>
            <w:tcW w:w="7574" w:type="dxa"/>
          </w:tcPr>
          <w:p w14:paraId="7801C6BD" w14:textId="70B08F16" w:rsidR="00C62AA7" w:rsidRPr="00F6795B" w:rsidRDefault="00C62AA7" w:rsidP="00671D2D">
            <w:pPr>
              <w:tabs>
                <w:tab w:val="left" w:pos="317"/>
                <w:tab w:val="left" w:pos="360"/>
                <w:tab w:val="right" w:leader="dot" w:pos="9639"/>
              </w:tabs>
              <w:rPr>
                <w:rFonts w:cs="Arial"/>
                <w:lang w:val="sr-Cyrl-RS"/>
              </w:rPr>
            </w:pPr>
            <w:r w:rsidRPr="00F6795B">
              <w:rPr>
                <w:rFonts w:cs="Arial"/>
                <w:lang w:val="sr-Cyrl-RS"/>
              </w:rPr>
              <w:t xml:space="preserve">Техничка спецификација (врста, техничке карактеристике, квалитет, количина и опис </w:t>
            </w:r>
            <w:r w:rsidR="00671D2D">
              <w:rPr>
                <w:rFonts w:cs="Arial"/>
                <w:lang w:val="sr-Cyrl-RS"/>
              </w:rPr>
              <w:t>услуга)</w:t>
            </w:r>
          </w:p>
        </w:tc>
        <w:tc>
          <w:tcPr>
            <w:tcW w:w="810" w:type="dxa"/>
          </w:tcPr>
          <w:p w14:paraId="77323F49" w14:textId="29E398E7" w:rsidR="00C62AA7" w:rsidRPr="00F6795B" w:rsidRDefault="00723984" w:rsidP="004C3B38">
            <w:pPr>
              <w:tabs>
                <w:tab w:val="left" w:pos="360"/>
                <w:tab w:val="left" w:pos="567"/>
                <w:tab w:val="right" w:leader="dot" w:pos="9639"/>
              </w:tabs>
              <w:jc w:val="center"/>
              <w:rPr>
                <w:rFonts w:cs="Arial"/>
                <w:lang w:val="sr-Cyrl-RS"/>
              </w:rPr>
            </w:pPr>
            <w:r w:rsidRPr="00F6795B">
              <w:rPr>
                <w:rFonts w:cs="Arial"/>
                <w:lang w:val="sr-Cyrl-RS"/>
              </w:rPr>
              <w:t>4</w:t>
            </w:r>
          </w:p>
        </w:tc>
      </w:tr>
      <w:tr w:rsidR="00F6795B" w:rsidRPr="00F6795B" w14:paraId="71E4CF81" w14:textId="77777777" w:rsidTr="00C62AA7">
        <w:tc>
          <w:tcPr>
            <w:tcW w:w="564" w:type="dxa"/>
          </w:tcPr>
          <w:p w14:paraId="304EB382" w14:textId="77777777" w:rsidR="00C62AA7" w:rsidRPr="00F6795B" w:rsidRDefault="00C62AA7" w:rsidP="004C3B38">
            <w:pPr>
              <w:tabs>
                <w:tab w:val="left" w:pos="360"/>
                <w:tab w:val="left" w:pos="567"/>
                <w:tab w:val="right" w:leader="dot" w:pos="9639"/>
              </w:tabs>
              <w:jc w:val="center"/>
              <w:rPr>
                <w:rFonts w:cs="Arial"/>
                <w:lang w:val="sr-Cyrl-RS"/>
              </w:rPr>
            </w:pPr>
            <w:r w:rsidRPr="00F6795B">
              <w:rPr>
                <w:rFonts w:cs="Arial"/>
              </w:rPr>
              <w:t>4</w:t>
            </w:r>
            <w:r w:rsidRPr="00F6795B">
              <w:rPr>
                <w:rFonts w:cs="Arial"/>
                <w:lang w:val="sr-Cyrl-RS"/>
              </w:rPr>
              <w:t>.</w:t>
            </w:r>
          </w:p>
        </w:tc>
        <w:tc>
          <w:tcPr>
            <w:tcW w:w="7574" w:type="dxa"/>
          </w:tcPr>
          <w:p w14:paraId="5649474F" w14:textId="77777777" w:rsidR="00C62AA7" w:rsidRPr="00F6795B" w:rsidRDefault="00C62AA7" w:rsidP="004C3B38">
            <w:pPr>
              <w:tabs>
                <w:tab w:val="left" w:pos="317"/>
                <w:tab w:val="left" w:pos="360"/>
                <w:tab w:val="right" w:leader="dot" w:pos="9639"/>
              </w:tabs>
              <w:rPr>
                <w:rFonts w:cs="Arial"/>
                <w:lang w:val="ru-RU"/>
              </w:rPr>
            </w:pPr>
            <w:r w:rsidRPr="00F6795B">
              <w:rPr>
                <w:rFonts w:cs="Arial"/>
                <w:lang w:val="sr-Cyrl-RS"/>
              </w:rPr>
              <w:t>Услови за учешће у поступку ЈН и упутство како се доказује испуњеност услова</w:t>
            </w:r>
          </w:p>
        </w:tc>
        <w:tc>
          <w:tcPr>
            <w:tcW w:w="810" w:type="dxa"/>
          </w:tcPr>
          <w:p w14:paraId="54418DAC" w14:textId="72F30D5B" w:rsidR="00C62AA7" w:rsidRPr="00F6795B" w:rsidRDefault="00C752F1" w:rsidP="004C3B38">
            <w:pPr>
              <w:tabs>
                <w:tab w:val="left" w:pos="360"/>
                <w:tab w:val="left" w:pos="567"/>
                <w:tab w:val="right" w:leader="dot" w:pos="9639"/>
              </w:tabs>
              <w:jc w:val="center"/>
              <w:rPr>
                <w:rFonts w:cs="Arial"/>
                <w:lang w:val="sr-Cyrl-RS"/>
              </w:rPr>
            </w:pPr>
            <w:r>
              <w:rPr>
                <w:rFonts w:cs="Arial"/>
                <w:lang w:val="sr-Cyrl-RS"/>
              </w:rPr>
              <w:t>7</w:t>
            </w:r>
          </w:p>
        </w:tc>
      </w:tr>
      <w:tr w:rsidR="00F6795B" w:rsidRPr="00F6795B" w14:paraId="176BF547" w14:textId="77777777" w:rsidTr="00C62AA7">
        <w:tc>
          <w:tcPr>
            <w:tcW w:w="564" w:type="dxa"/>
          </w:tcPr>
          <w:p w14:paraId="282F4123" w14:textId="23AD5D5E" w:rsidR="00C62AA7" w:rsidRPr="00F6795B" w:rsidRDefault="00C62AA7" w:rsidP="004C3B38">
            <w:pPr>
              <w:tabs>
                <w:tab w:val="left" w:pos="360"/>
                <w:tab w:val="left" w:pos="567"/>
                <w:tab w:val="right" w:leader="dot" w:pos="9639"/>
              </w:tabs>
              <w:jc w:val="center"/>
              <w:rPr>
                <w:rFonts w:cs="Arial"/>
                <w:lang w:val="sr-Cyrl-RS"/>
              </w:rPr>
            </w:pPr>
            <w:r w:rsidRPr="00F6795B">
              <w:rPr>
                <w:rFonts w:cs="Arial"/>
                <w:lang w:val="sr-Cyrl-RS"/>
              </w:rPr>
              <w:t>5.</w:t>
            </w:r>
          </w:p>
        </w:tc>
        <w:tc>
          <w:tcPr>
            <w:tcW w:w="7574" w:type="dxa"/>
          </w:tcPr>
          <w:p w14:paraId="37E29A35" w14:textId="4CE397F2" w:rsidR="00C62AA7" w:rsidRPr="00F6795B" w:rsidRDefault="00C62AA7" w:rsidP="004C3B38">
            <w:pPr>
              <w:tabs>
                <w:tab w:val="left" w:pos="317"/>
                <w:tab w:val="left" w:pos="360"/>
                <w:tab w:val="right" w:leader="dot" w:pos="9639"/>
              </w:tabs>
              <w:rPr>
                <w:rFonts w:cs="Arial"/>
                <w:lang w:val="sr-Cyrl-RS"/>
              </w:rPr>
            </w:pPr>
            <w:r w:rsidRPr="00F6795B">
              <w:rPr>
                <w:rFonts w:cs="Arial"/>
                <w:lang w:val="sr-Cyrl-RS"/>
              </w:rPr>
              <w:t>Критеријум за доделу уговора</w:t>
            </w:r>
          </w:p>
        </w:tc>
        <w:tc>
          <w:tcPr>
            <w:tcW w:w="810" w:type="dxa"/>
          </w:tcPr>
          <w:p w14:paraId="0B42A977" w14:textId="4AA99C01" w:rsidR="00C62AA7" w:rsidRPr="00F6795B" w:rsidRDefault="00DF128B" w:rsidP="00F976B1">
            <w:pPr>
              <w:tabs>
                <w:tab w:val="left" w:pos="360"/>
                <w:tab w:val="left" w:pos="567"/>
                <w:tab w:val="right" w:leader="dot" w:pos="9639"/>
              </w:tabs>
              <w:jc w:val="center"/>
              <w:rPr>
                <w:rFonts w:cs="Arial"/>
                <w:lang w:val="sr-Cyrl-RS"/>
              </w:rPr>
            </w:pPr>
            <w:r w:rsidRPr="00F6795B">
              <w:rPr>
                <w:rFonts w:cs="Arial"/>
                <w:lang w:val="sr-Cyrl-RS"/>
              </w:rPr>
              <w:t>1</w:t>
            </w:r>
            <w:r w:rsidR="00C752F1">
              <w:rPr>
                <w:rFonts w:cs="Arial"/>
                <w:lang w:val="sr-Cyrl-RS"/>
              </w:rPr>
              <w:t>1</w:t>
            </w:r>
          </w:p>
        </w:tc>
      </w:tr>
      <w:tr w:rsidR="00F6795B" w:rsidRPr="00F6795B" w14:paraId="557534E2" w14:textId="77777777" w:rsidTr="00C62AA7">
        <w:tc>
          <w:tcPr>
            <w:tcW w:w="564" w:type="dxa"/>
          </w:tcPr>
          <w:p w14:paraId="71F987C3" w14:textId="52AA2ABC" w:rsidR="00C62AA7" w:rsidRPr="00F6795B" w:rsidRDefault="00C62AA7" w:rsidP="004C3B38">
            <w:pPr>
              <w:tabs>
                <w:tab w:val="left" w:pos="360"/>
                <w:tab w:val="left" w:pos="567"/>
                <w:tab w:val="right" w:leader="dot" w:pos="9639"/>
              </w:tabs>
              <w:jc w:val="center"/>
              <w:rPr>
                <w:rFonts w:cs="Arial"/>
              </w:rPr>
            </w:pPr>
            <w:r w:rsidRPr="00F6795B">
              <w:rPr>
                <w:rFonts w:cs="Arial"/>
                <w:lang w:val="sr-Cyrl-RS"/>
              </w:rPr>
              <w:t>6</w:t>
            </w:r>
            <w:r w:rsidRPr="00F6795B">
              <w:rPr>
                <w:rFonts w:cs="Arial"/>
              </w:rPr>
              <w:t>.</w:t>
            </w:r>
          </w:p>
        </w:tc>
        <w:tc>
          <w:tcPr>
            <w:tcW w:w="7574" w:type="dxa"/>
          </w:tcPr>
          <w:p w14:paraId="0CDA4671" w14:textId="77777777" w:rsidR="00C62AA7" w:rsidRPr="00F6795B" w:rsidRDefault="00C62AA7" w:rsidP="004C3B38">
            <w:pPr>
              <w:tabs>
                <w:tab w:val="left" w:pos="360"/>
                <w:tab w:val="left" w:pos="567"/>
                <w:tab w:val="right" w:leader="dot" w:pos="9639"/>
              </w:tabs>
              <w:rPr>
                <w:rFonts w:cs="Arial"/>
                <w:lang w:val="sr-Cyrl-RS"/>
              </w:rPr>
            </w:pPr>
            <w:r w:rsidRPr="00F6795B">
              <w:rPr>
                <w:rFonts w:cs="Arial"/>
                <w:lang w:val="sr-Cyrl-RS"/>
              </w:rPr>
              <w:t>Упутство понуђачима како да сачине понуду</w:t>
            </w:r>
          </w:p>
        </w:tc>
        <w:tc>
          <w:tcPr>
            <w:tcW w:w="810" w:type="dxa"/>
          </w:tcPr>
          <w:p w14:paraId="2CCD279B" w14:textId="16816B72" w:rsidR="00C62AA7" w:rsidRPr="00F6795B" w:rsidRDefault="00D476A8" w:rsidP="00DF128B">
            <w:pPr>
              <w:tabs>
                <w:tab w:val="left" w:pos="360"/>
                <w:tab w:val="left" w:pos="567"/>
                <w:tab w:val="right" w:leader="dot" w:pos="9639"/>
              </w:tabs>
              <w:jc w:val="center"/>
              <w:rPr>
                <w:rFonts w:cs="Arial"/>
                <w:lang w:val="sr-Cyrl-RS"/>
              </w:rPr>
            </w:pPr>
            <w:r>
              <w:rPr>
                <w:rFonts w:cs="Arial"/>
                <w:lang w:val="sr-Cyrl-RS"/>
              </w:rPr>
              <w:t>1</w:t>
            </w:r>
            <w:r w:rsidR="00C752F1">
              <w:rPr>
                <w:rFonts w:cs="Arial"/>
                <w:lang w:val="sr-Cyrl-RS"/>
              </w:rPr>
              <w:t>2</w:t>
            </w:r>
          </w:p>
        </w:tc>
      </w:tr>
      <w:tr w:rsidR="00F6795B" w:rsidRPr="00F6795B" w14:paraId="0D21E52C" w14:textId="77777777" w:rsidTr="00C62AA7">
        <w:tc>
          <w:tcPr>
            <w:tcW w:w="564" w:type="dxa"/>
          </w:tcPr>
          <w:p w14:paraId="0C7A9833" w14:textId="70B91E85" w:rsidR="00C62AA7" w:rsidRPr="00F6795B" w:rsidRDefault="00C62AA7" w:rsidP="004C3B38">
            <w:pPr>
              <w:tabs>
                <w:tab w:val="left" w:pos="360"/>
                <w:tab w:val="left" w:pos="567"/>
                <w:tab w:val="right" w:leader="dot" w:pos="9639"/>
              </w:tabs>
              <w:jc w:val="center"/>
              <w:rPr>
                <w:rFonts w:cs="Arial"/>
              </w:rPr>
            </w:pPr>
            <w:r w:rsidRPr="00F6795B">
              <w:rPr>
                <w:rFonts w:cs="Arial"/>
                <w:lang w:val="sr-Cyrl-RS"/>
              </w:rPr>
              <w:t>7</w:t>
            </w:r>
            <w:r w:rsidRPr="00F6795B">
              <w:rPr>
                <w:rFonts w:cs="Arial"/>
              </w:rPr>
              <w:t>.</w:t>
            </w:r>
          </w:p>
        </w:tc>
        <w:tc>
          <w:tcPr>
            <w:tcW w:w="7574" w:type="dxa"/>
          </w:tcPr>
          <w:p w14:paraId="562D84B0" w14:textId="26E7289F" w:rsidR="00C62AA7" w:rsidRPr="00F6795B" w:rsidRDefault="00C62AA7" w:rsidP="00D169EB">
            <w:pPr>
              <w:tabs>
                <w:tab w:val="left" w:pos="360"/>
                <w:tab w:val="left" w:pos="567"/>
                <w:tab w:val="right" w:leader="dot" w:pos="9639"/>
              </w:tabs>
              <w:rPr>
                <w:rFonts w:cs="Arial"/>
                <w:lang w:val="sr-Cyrl-RS"/>
              </w:rPr>
            </w:pPr>
            <w:r w:rsidRPr="00F6795B">
              <w:rPr>
                <w:rFonts w:cs="Arial"/>
                <w:lang w:val="sr-Cyrl-RS"/>
              </w:rPr>
              <w:t xml:space="preserve">Обрасци ( 1 </w:t>
            </w:r>
            <w:r w:rsidR="00905367" w:rsidRPr="00F6795B">
              <w:rPr>
                <w:rFonts w:cs="Arial"/>
                <w:lang w:val="sr-Cyrl-RS"/>
              </w:rPr>
              <w:t>–</w:t>
            </w:r>
            <w:r w:rsidRPr="00F6795B">
              <w:rPr>
                <w:rFonts w:cs="Arial"/>
                <w:lang w:val="sr-Cyrl-RS"/>
              </w:rPr>
              <w:t xml:space="preserve"> </w:t>
            </w:r>
            <w:r w:rsidR="00C752F1">
              <w:rPr>
                <w:rFonts w:cs="Arial"/>
                <w:lang w:val="sr-Cyrl-RS"/>
              </w:rPr>
              <w:t>12</w:t>
            </w:r>
            <w:r w:rsidR="00905367" w:rsidRPr="00F6795B">
              <w:rPr>
                <w:rFonts w:cs="Arial"/>
                <w:lang w:val="sr-Cyrl-RS"/>
              </w:rPr>
              <w:t>)</w:t>
            </w:r>
          </w:p>
        </w:tc>
        <w:tc>
          <w:tcPr>
            <w:tcW w:w="810" w:type="dxa"/>
          </w:tcPr>
          <w:p w14:paraId="2B483B91" w14:textId="71297B02" w:rsidR="00C62AA7" w:rsidRPr="00D20553" w:rsidRDefault="00C752F1" w:rsidP="00AC4A56">
            <w:pPr>
              <w:tabs>
                <w:tab w:val="left" w:pos="360"/>
                <w:tab w:val="left" w:pos="567"/>
                <w:tab w:val="right" w:leader="dot" w:pos="9639"/>
              </w:tabs>
              <w:jc w:val="center"/>
              <w:rPr>
                <w:rFonts w:cs="Arial"/>
              </w:rPr>
            </w:pPr>
            <w:r>
              <w:rPr>
                <w:rFonts w:cs="Arial"/>
                <w:lang w:val="sr-Cyrl-RS"/>
              </w:rPr>
              <w:t>27</w:t>
            </w:r>
          </w:p>
        </w:tc>
      </w:tr>
      <w:tr w:rsidR="00F6795B" w:rsidRPr="00F6795B" w14:paraId="34767B66" w14:textId="77777777" w:rsidTr="00C62AA7">
        <w:tc>
          <w:tcPr>
            <w:tcW w:w="564" w:type="dxa"/>
          </w:tcPr>
          <w:p w14:paraId="6E92CEE0" w14:textId="650FA4E9" w:rsidR="00C62AA7" w:rsidRPr="00F6795B" w:rsidRDefault="00C62AA7" w:rsidP="004C3B38">
            <w:pPr>
              <w:tabs>
                <w:tab w:val="left" w:pos="360"/>
                <w:tab w:val="left" w:pos="567"/>
                <w:tab w:val="right" w:leader="dot" w:pos="9639"/>
              </w:tabs>
              <w:jc w:val="center"/>
              <w:rPr>
                <w:rFonts w:cs="Arial"/>
                <w:lang w:val="sr-Cyrl-RS"/>
              </w:rPr>
            </w:pPr>
            <w:r w:rsidRPr="00F6795B">
              <w:rPr>
                <w:rFonts w:cs="Arial"/>
                <w:lang w:val="sr-Cyrl-RS"/>
              </w:rPr>
              <w:t>8.</w:t>
            </w:r>
          </w:p>
        </w:tc>
        <w:tc>
          <w:tcPr>
            <w:tcW w:w="7574" w:type="dxa"/>
          </w:tcPr>
          <w:p w14:paraId="111758F8" w14:textId="4492ACE5" w:rsidR="00C62AA7" w:rsidRPr="00F6795B" w:rsidRDefault="00C62AA7" w:rsidP="004C3B38">
            <w:pPr>
              <w:tabs>
                <w:tab w:val="left" w:pos="360"/>
                <w:tab w:val="left" w:pos="567"/>
                <w:tab w:val="right" w:leader="dot" w:pos="9639"/>
              </w:tabs>
              <w:rPr>
                <w:rFonts w:cs="Arial"/>
                <w:lang w:val="sr-Cyrl-RS"/>
              </w:rPr>
            </w:pPr>
            <w:r w:rsidRPr="00F6795B">
              <w:rPr>
                <w:rFonts w:cs="Arial"/>
                <w:lang w:val="sr-Cyrl-RS"/>
              </w:rPr>
              <w:t>Модел уговора</w:t>
            </w:r>
          </w:p>
        </w:tc>
        <w:tc>
          <w:tcPr>
            <w:tcW w:w="810" w:type="dxa"/>
          </w:tcPr>
          <w:p w14:paraId="47BCE3A8" w14:textId="754AC531" w:rsidR="00C62AA7" w:rsidRPr="00671D2D" w:rsidRDefault="00C752F1" w:rsidP="00D476A8">
            <w:pPr>
              <w:tabs>
                <w:tab w:val="left" w:pos="360"/>
                <w:tab w:val="left" w:pos="567"/>
                <w:tab w:val="right" w:leader="dot" w:pos="9639"/>
              </w:tabs>
              <w:jc w:val="center"/>
              <w:rPr>
                <w:rFonts w:cs="Arial"/>
                <w:lang w:val="sr-Cyrl-RS"/>
              </w:rPr>
            </w:pPr>
            <w:r>
              <w:rPr>
                <w:rFonts w:cs="Arial"/>
                <w:lang w:val="sr-Cyrl-RS"/>
              </w:rPr>
              <w:t>52</w:t>
            </w:r>
          </w:p>
        </w:tc>
      </w:tr>
    </w:tbl>
    <w:p w14:paraId="0034F9AC" w14:textId="77777777" w:rsidR="009D3699" w:rsidRPr="00F6795B" w:rsidRDefault="009D3699" w:rsidP="000C50A0">
      <w:pPr>
        <w:pStyle w:val="BodyText"/>
        <w:spacing w:before="0"/>
        <w:rPr>
          <w:rFonts w:cs="Arial"/>
          <w:b/>
          <w:spacing w:val="80"/>
          <w:sz w:val="22"/>
          <w:szCs w:val="22"/>
        </w:rPr>
      </w:pPr>
    </w:p>
    <w:p w14:paraId="02ED531D" w14:textId="52750A9C" w:rsidR="00F5264D" w:rsidRPr="00C752F1" w:rsidRDefault="00C53AC6" w:rsidP="00C53AC6">
      <w:pPr>
        <w:jc w:val="right"/>
        <w:rPr>
          <w:rFonts w:cs="Arial"/>
          <w:lang w:val="sr-Cyrl-RS"/>
        </w:rPr>
      </w:pPr>
      <w:r w:rsidRPr="00F6795B">
        <w:rPr>
          <w:rFonts w:cs="Arial"/>
          <w:bCs/>
          <w:noProof/>
          <w:lang w:val="sr-Cyrl-CS"/>
        </w:rPr>
        <w:t xml:space="preserve">Укупан број страна документације: </w:t>
      </w:r>
      <w:r w:rsidR="00C752F1">
        <w:rPr>
          <w:rFonts w:cs="Arial"/>
          <w:bCs/>
          <w:noProof/>
          <w:lang w:val="sr-Cyrl-RS"/>
        </w:rPr>
        <w:t>66</w:t>
      </w:r>
    </w:p>
    <w:p w14:paraId="659A42D2" w14:textId="77777777" w:rsidR="001853E1" w:rsidRPr="00F6795B" w:rsidRDefault="001853E1" w:rsidP="000C50A0">
      <w:pPr>
        <w:pStyle w:val="BodyText"/>
        <w:spacing w:before="0"/>
        <w:rPr>
          <w:rFonts w:cs="Arial"/>
          <w:sz w:val="22"/>
          <w:szCs w:val="22"/>
        </w:rPr>
      </w:pPr>
    </w:p>
    <w:p w14:paraId="6A025079" w14:textId="77777777" w:rsidR="00FA0E61" w:rsidRPr="00F6795B" w:rsidRDefault="00473AD5" w:rsidP="001465EC">
      <w:pPr>
        <w:pStyle w:val="Heading10"/>
        <w:numPr>
          <w:ilvl w:val="0"/>
          <w:numId w:val="13"/>
        </w:numPr>
        <w:rPr>
          <w:rFonts w:cs="Arial"/>
          <w:lang w:val="en-US"/>
        </w:rPr>
      </w:pPr>
      <w:r w:rsidRPr="00F6795B">
        <w:rPr>
          <w:rFonts w:cs="Arial"/>
          <w:lang w:val="ru-RU"/>
        </w:rPr>
        <w:br w:type="page"/>
      </w:r>
      <w:bookmarkStart w:id="13" w:name="_Toc430335136"/>
      <w:bookmarkStart w:id="14" w:name="_Toc442559876"/>
      <w:bookmarkStart w:id="15" w:name="_Toc427817447"/>
      <w:r w:rsidR="00FA0E61" w:rsidRPr="00F6795B">
        <w:rPr>
          <w:rFonts w:cs="Arial"/>
        </w:rPr>
        <w:lastRenderedPageBreak/>
        <w:t>ОПШТИ ПОДАЦИ О ЈАВНОЈ НАБАВЦИ</w:t>
      </w:r>
      <w:bookmarkEnd w:id="13"/>
      <w:bookmarkEnd w:id="14"/>
    </w:p>
    <w:p w14:paraId="75D62F29" w14:textId="0C645210" w:rsidR="004276AD" w:rsidRPr="00F6795B"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F6795B" w:rsidRPr="00F6795B" w14:paraId="076CEE58" w14:textId="77777777" w:rsidTr="002E12CC">
        <w:tc>
          <w:tcPr>
            <w:tcW w:w="3032" w:type="dxa"/>
            <w:shd w:val="clear" w:color="auto" w:fill="auto"/>
          </w:tcPr>
          <w:p w14:paraId="3BD361DD" w14:textId="77777777" w:rsidR="002E12CC" w:rsidRPr="00F6795B" w:rsidRDefault="002E12CC" w:rsidP="004276AD">
            <w:pPr>
              <w:autoSpaceDE w:val="0"/>
              <w:autoSpaceDN w:val="0"/>
              <w:adjustRightInd w:val="0"/>
              <w:jc w:val="center"/>
              <w:rPr>
                <w:rFonts w:eastAsia="TimesNewRomanPSMT" w:cs="Arial"/>
                <w:bCs/>
              </w:rPr>
            </w:pPr>
          </w:p>
          <w:p w14:paraId="375E29BC" w14:textId="77777777" w:rsidR="002E12CC" w:rsidRPr="00F6795B" w:rsidRDefault="002E12CC" w:rsidP="004276AD">
            <w:pPr>
              <w:autoSpaceDE w:val="0"/>
              <w:autoSpaceDN w:val="0"/>
              <w:adjustRightInd w:val="0"/>
              <w:jc w:val="center"/>
              <w:rPr>
                <w:rFonts w:eastAsia="TimesNewRomanPSMT" w:cs="Arial"/>
                <w:bCs/>
              </w:rPr>
            </w:pPr>
          </w:p>
          <w:p w14:paraId="34DC25BE" w14:textId="77777777" w:rsidR="004276AD" w:rsidRPr="00F6795B" w:rsidRDefault="004276AD" w:rsidP="004276AD">
            <w:pPr>
              <w:autoSpaceDE w:val="0"/>
              <w:autoSpaceDN w:val="0"/>
              <w:adjustRightInd w:val="0"/>
              <w:jc w:val="center"/>
              <w:rPr>
                <w:rFonts w:eastAsia="TimesNewRomanPSMT" w:cs="Arial"/>
                <w:bCs/>
              </w:rPr>
            </w:pPr>
            <w:r w:rsidRPr="00F6795B">
              <w:rPr>
                <w:rFonts w:eastAsia="TimesNewRomanPSMT" w:cs="Arial"/>
                <w:bCs/>
              </w:rPr>
              <w:t>Назив и адреса Наручиоца</w:t>
            </w:r>
          </w:p>
        </w:tc>
        <w:tc>
          <w:tcPr>
            <w:tcW w:w="6213" w:type="dxa"/>
            <w:shd w:val="clear" w:color="auto" w:fill="auto"/>
          </w:tcPr>
          <w:p w14:paraId="7CA0A896" w14:textId="77777777" w:rsidR="004276AD" w:rsidRPr="00F6795B" w:rsidRDefault="004276AD" w:rsidP="004276AD">
            <w:pPr>
              <w:suppressAutoHyphens/>
              <w:spacing w:line="100" w:lineRule="atLeast"/>
              <w:jc w:val="center"/>
              <w:rPr>
                <w:rFonts w:cs="Arial"/>
                <w:lang w:val="ru-RU"/>
              </w:rPr>
            </w:pPr>
            <w:r w:rsidRPr="00F6795B">
              <w:rPr>
                <w:rFonts w:cs="Arial"/>
                <w:lang w:val="ru-RU"/>
              </w:rPr>
              <w:t>Јавно предузеће „Електропривреда Србије“ Београд,</w:t>
            </w:r>
          </w:p>
          <w:p w14:paraId="770031D3" w14:textId="1C1290BE" w:rsidR="004276AD" w:rsidRPr="00F6795B" w:rsidRDefault="004276AD" w:rsidP="004276AD">
            <w:pPr>
              <w:suppressAutoHyphens/>
              <w:spacing w:line="100" w:lineRule="atLeast"/>
              <w:jc w:val="center"/>
              <w:rPr>
                <w:rFonts w:cs="Arial"/>
                <w:lang w:val="ru-RU"/>
              </w:rPr>
            </w:pPr>
            <w:r w:rsidRPr="00F6795B">
              <w:rPr>
                <w:rFonts w:cs="Arial"/>
                <w:lang w:val="ru-RU"/>
              </w:rPr>
              <w:t xml:space="preserve">Улица </w:t>
            </w:r>
            <w:r w:rsidR="00246975">
              <w:rPr>
                <w:rFonts w:cs="Arial"/>
                <w:lang w:val="ru-RU"/>
              </w:rPr>
              <w:t>Балканска бр.13</w:t>
            </w:r>
            <w:r w:rsidRPr="00F6795B">
              <w:rPr>
                <w:rFonts w:cs="Arial"/>
                <w:lang w:val="ru-RU"/>
              </w:rPr>
              <w:t>, 11000 Београд</w:t>
            </w:r>
          </w:p>
          <w:p w14:paraId="1F653715" w14:textId="7D4E53C2" w:rsidR="00165A71" w:rsidRPr="00F6795B" w:rsidRDefault="00165A71" w:rsidP="004276AD">
            <w:pPr>
              <w:suppressAutoHyphens/>
              <w:spacing w:line="100" w:lineRule="atLeast"/>
              <w:jc w:val="center"/>
              <w:rPr>
                <w:rFonts w:cs="Arial"/>
                <w:lang w:val="sr-Cyrl-RS"/>
              </w:rPr>
            </w:pPr>
            <w:r w:rsidRPr="00F6795B">
              <w:rPr>
                <w:rFonts w:cs="Arial"/>
                <w:lang w:val="sr-Cyrl-RS"/>
              </w:rPr>
              <w:t xml:space="preserve">Огранак ТЕ-КО Костолац, </w:t>
            </w:r>
          </w:p>
          <w:p w14:paraId="4A1ED6B4" w14:textId="0ED19D44" w:rsidR="00AF3AF8" w:rsidRPr="00F6795B" w:rsidRDefault="00165A71" w:rsidP="004276AD">
            <w:pPr>
              <w:suppressAutoHyphens/>
              <w:spacing w:line="100" w:lineRule="atLeast"/>
              <w:jc w:val="center"/>
              <w:rPr>
                <w:rFonts w:cs="Arial"/>
                <w:lang w:val="sr-Cyrl-RS"/>
              </w:rPr>
            </w:pPr>
            <w:r w:rsidRPr="00F6795B">
              <w:rPr>
                <w:rFonts w:cs="Arial"/>
                <w:lang w:val="sr-Cyrl-RS"/>
              </w:rPr>
              <w:t>Улица Николе Тесле бр. 5-7, 12208 Костолац</w:t>
            </w:r>
          </w:p>
          <w:p w14:paraId="3A707608" w14:textId="5766820C" w:rsidR="002E12CC" w:rsidRPr="00F6795B" w:rsidRDefault="002E12CC" w:rsidP="002E12CC">
            <w:pPr>
              <w:suppressAutoHyphens/>
              <w:spacing w:line="100" w:lineRule="atLeast"/>
              <w:jc w:val="center"/>
              <w:rPr>
                <w:rFonts w:cs="Arial"/>
                <w:lang w:val="sr-Cyrl-RS"/>
              </w:rPr>
            </w:pPr>
          </w:p>
        </w:tc>
      </w:tr>
      <w:tr w:rsidR="00F6795B" w:rsidRPr="00F6795B" w14:paraId="206F1324" w14:textId="77777777" w:rsidTr="002E12CC">
        <w:tc>
          <w:tcPr>
            <w:tcW w:w="3032" w:type="dxa"/>
            <w:shd w:val="clear" w:color="auto" w:fill="auto"/>
          </w:tcPr>
          <w:p w14:paraId="79006CD9" w14:textId="08FEF00E" w:rsidR="004276AD" w:rsidRPr="00F6795B" w:rsidRDefault="004276AD" w:rsidP="004276AD">
            <w:pPr>
              <w:autoSpaceDE w:val="0"/>
              <w:autoSpaceDN w:val="0"/>
              <w:adjustRightInd w:val="0"/>
              <w:jc w:val="center"/>
              <w:rPr>
                <w:rFonts w:eastAsia="TimesNewRomanPSMT" w:cs="Arial"/>
                <w:bCs/>
              </w:rPr>
            </w:pPr>
            <w:r w:rsidRPr="00F6795B">
              <w:rPr>
                <w:rFonts w:eastAsia="TimesNewRomanPSMT" w:cs="Arial"/>
                <w:bCs/>
              </w:rPr>
              <w:t>Интернет страница Наручиоца</w:t>
            </w:r>
          </w:p>
        </w:tc>
        <w:tc>
          <w:tcPr>
            <w:tcW w:w="6213" w:type="dxa"/>
            <w:shd w:val="clear" w:color="auto" w:fill="auto"/>
          </w:tcPr>
          <w:p w14:paraId="205CBA98" w14:textId="54C19427" w:rsidR="002E12CC" w:rsidRPr="00F6795B" w:rsidRDefault="000C20DD" w:rsidP="00165A71">
            <w:pPr>
              <w:autoSpaceDE w:val="0"/>
              <w:autoSpaceDN w:val="0"/>
              <w:adjustRightInd w:val="0"/>
              <w:jc w:val="center"/>
              <w:rPr>
                <w:rFonts w:eastAsia="Arial Unicode MS" w:cs="Arial"/>
                <w:kern w:val="1"/>
                <w:u w:val="single"/>
                <w:lang w:eastAsia="ar-SA"/>
              </w:rPr>
            </w:pPr>
            <w:hyperlink r:id="rId165" w:history="1">
              <w:r w:rsidR="004276AD" w:rsidRPr="00F6795B">
                <w:rPr>
                  <w:rStyle w:val="Hyperlink"/>
                  <w:rFonts w:eastAsia="Arial Unicode MS" w:cs="Arial"/>
                  <w:color w:val="auto"/>
                  <w:kern w:val="1"/>
                  <w:lang w:eastAsia="ar-SA"/>
                </w:rPr>
                <w:t>www.eps.rs</w:t>
              </w:r>
            </w:hyperlink>
          </w:p>
        </w:tc>
      </w:tr>
      <w:tr w:rsidR="00F6795B" w:rsidRPr="00F6795B" w14:paraId="249C7C84" w14:textId="77777777" w:rsidTr="002E12CC">
        <w:tc>
          <w:tcPr>
            <w:tcW w:w="3032" w:type="dxa"/>
            <w:shd w:val="clear" w:color="auto" w:fill="auto"/>
          </w:tcPr>
          <w:p w14:paraId="603E0F36" w14:textId="77777777" w:rsidR="004276AD" w:rsidRPr="00F6795B" w:rsidRDefault="004276AD" w:rsidP="004276AD">
            <w:pPr>
              <w:autoSpaceDE w:val="0"/>
              <w:autoSpaceDN w:val="0"/>
              <w:adjustRightInd w:val="0"/>
              <w:jc w:val="center"/>
              <w:rPr>
                <w:rFonts w:eastAsia="TimesNewRomanPSMT" w:cs="Arial"/>
                <w:bCs/>
              </w:rPr>
            </w:pPr>
            <w:r w:rsidRPr="00F6795B">
              <w:rPr>
                <w:rFonts w:eastAsia="TimesNewRomanPSMT" w:cs="Arial"/>
                <w:bCs/>
              </w:rPr>
              <w:t>Врста поступка</w:t>
            </w:r>
          </w:p>
        </w:tc>
        <w:tc>
          <w:tcPr>
            <w:tcW w:w="6213" w:type="dxa"/>
            <w:shd w:val="clear" w:color="auto" w:fill="auto"/>
            <w:vAlign w:val="center"/>
          </w:tcPr>
          <w:p w14:paraId="47DA813B" w14:textId="52630B70" w:rsidR="004276AD" w:rsidRPr="00F6795B" w:rsidRDefault="004276AD" w:rsidP="00D34466">
            <w:pPr>
              <w:autoSpaceDE w:val="0"/>
              <w:autoSpaceDN w:val="0"/>
              <w:adjustRightInd w:val="0"/>
              <w:jc w:val="center"/>
              <w:rPr>
                <w:rFonts w:eastAsia="TimesNewRomanPSMT" w:cs="Arial"/>
                <w:bCs/>
                <w:lang w:val="sr-Cyrl-RS"/>
              </w:rPr>
            </w:pPr>
            <w:r w:rsidRPr="00F6795B">
              <w:rPr>
                <w:rFonts w:eastAsia="TimesNewRomanPSMT" w:cs="Arial"/>
                <w:bCs/>
              </w:rPr>
              <w:t xml:space="preserve">   </w:t>
            </w:r>
            <w:r w:rsidR="00D34466" w:rsidRPr="00F6795B">
              <w:rPr>
                <w:rFonts w:eastAsia="TimesNewRomanPSMT" w:cs="Arial"/>
                <w:bCs/>
                <w:lang w:val="sr-Cyrl-RS"/>
              </w:rPr>
              <w:t>Отворени поступак</w:t>
            </w:r>
          </w:p>
        </w:tc>
      </w:tr>
      <w:tr w:rsidR="00F6795B" w:rsidRPr="00893C80" w14:paraId="32DDE87A" w14:textId="77777777" w:rsidTr="002E12CC">
        <w:trPr>
          <w:trHeight w:val="575"/>
        </w:trPr>
        <w:tc>
          <w:tcPr>
            <w:tcW w:w="3032" w:type="dxa"/>
            <w:shd w:val="clear" w:color="auto" w:fill="auto"/>
          </w:tcPr>
          <w:p w14:paraId="16D3E7C0" w14:textId="77777777" w:rsidR="004276AD" w:rsidRPr="00F6795B" w:rsidRDefault="004276AD" w:rsidP="004276AD">
            <w:pPr>
              <w:autoSpaceDE w:val="0"/>
              <w:autoSpaceDN w:val="0"/>
              <w:adjustRightInd w:val="0"/>
              <w:jc w:val="center"/>
              <w:rPr>
                <w:rFonts w:eastAsia="TimesNewRomanPSMT" w:cs="Arial"/>
                <w:bCs/>
              </w:rPr>
            </w:pPr>
            <w:r w:rsidRPr="00F6795B">
              <w:rPr>
                <w:rFonts w:eastAsia="TimesNewRomanPSMT" w:cs="Arial"/>
                <w:bCs/>
              </w:rPr>
              <w:t>Предмет јавне набавке</w:t>
            </w:r>
          </w:p>
        </w:tc>
        <w:tc>
          <w:tcPr>
            <w:tcW w:w="6213" w:type="dxa"/>
            <w:shd w:val="clear" w:color="auto" w:fill="auto"/>
          </w:tcPr>
          <w:p w14:paraId="5A3B3D65" w14:textId="7C873CD0" w:rsidR="004276AD" w:rsidRPr="00F6795B" w:rsidRDefault="004276AD" w:rsidP="002E12CC">
            <w:pPr>
              <w:pStyle w:val="Heading10"/>
              <w:jc w:val="center"/>
              <w:rPr>
                <w:rFonts w:cs="Arial"/>
                <w:b w:val="0"/>
              </w:rPr>
            </w:pPr>
            <w:bookmarkStart w:id="16" w:name="_Toc442559877"/>
            <w:r w:rsidRPr="00F6795B">
              <w:rPr>
                <w:rFonts w:cs="Arial"/>
                <w:b w:val="0"/>
              </w:rPr>
              <w:t xml:space="preserve">Набавка </w:t>
            </w:r>
            <w:r w:rsidR="006B1D1C" w:rsidRPr="00F6795B">
              <w:rPr>
                <w:rFonts w:cs="Arial"/>
                <w:b w:val="0"/>
                <w:lang w:val="sr-Cyrl-RS"/>
              </w:rPr>
              <w:t>услуга</w:t>
            </w:r>
            <w:r w:rsidRPr="00F6795B">
              <w:rPr>
                <w:rFonts w:cs="Arial"/>
                <w:b w:val="0"/>
              </w:rPr>
              <w:t xml:space="preserve">: </w:t>
            </w:r>
            <w:bookmarkEnd w:id="16"/>
            <w:r w:rsidR="00FC147A">
              <w:rPr>
                <w:rFonts w:cs="Arial"/>
              </w:rPr>
              <w:t>РЕМОНТ И ОДРЖАВАЊЕ СИСТЕМА ЗА АНАЛИЗУ ДИМНИХ ГАСОВА НА ИЗЛАЗУ ИЗ КОТЛА Б2 И ПОГОНСКИХ ЛАБОРАТОРИЈА АББ - ПЕТРОПРОЦЕСС</w:t>
            </w:r>
          </w:p>
          <w:p w14:paraId="2DAF22FC" w14:textId="77777777" w:rsidR="004276AD" w:rsidRPr="00F6795B" w:rsidRDefault="004276AD" w:rsidP="004276AD">
            <w:pPr>
              <w:rPr>
                <w:rFonts w:cs="Arial"/>
                <w:lang w:val="ru-RU"/>
              </w:rPr>
            </w:pPr>
          </w:p>
        </w:tc>
      </w:tr>
      <w:tr w:rsidR="00F6795B" w:rsidRPr="00893C80" w14:paraId="5556B36F" w14:textId="77777777" w:rsidTr="002E12CC">
        <w:trPr>
          <w:trHeight w:val="995"/>
        </w:trPr>
        <w:tc>
          <w:tcPr>
            <w:tcW w:w="3032" w:type="dxa"/>
            <w:shd w:val="clear" w:color="auto" w:fill="auto"/>
          </w:tcPr>
          <w:p w14:paraId="17324962" w14:textId="5C948AA1" w:rsidR="002E12CC" w:rsidRPr="00F6795B" w:rsidRDefault="00165A71" w:rsidP="00165A71">
            <w:pPr>
              <w:autoSpaceDE w:val="0"/>
              <w:autoSpaceDN w:val="0"/>
              <w:adjustRightInd w:val="0"/>
              <w:rPr>
                <w:rFonts w:eastAsia="TimesNewRomanPSMT" w:cs="Arial"/>
                <w:bCs/>
              </w:rPr>
            </w:pPr>
            <w:r w:rsidRPr="00F6795B">
              <w:rPr>
                <w:rFonts w:eastAsia="TimesNewRomanPSMT" w:cs="Arial"/>
                <w:bCs/>
                <w:lang w:val="ru-RU"/>
              </w:rPr>
              <w:t xml:space="preserve">     </w:t>
            </w:r>
            <w:r w:rsidR="002E12CC" w:rsidRPr="00F6795B">
              <w:rPr>
                <w:rFonts w:cs="Arial"/>
              </w:rPr>
              <w:t>Опис сваке партије</w:t>
            </w:r>
          </w:p>
        </w:tc>
        <w:tc>
          <w:tcPr>
            <w:tcW w:w="6213" w:type="dxa"/>
            <w:shd w:val="clear" w:color="auto" w:fill="auto"/>
            <w:vAlign w:val="center"/>
          </w:tcPr>
          <w:p w14:paraId="7F35FDCE" w14:textId="2028E98D" w:rsidR="002E12CC" w:rsidRPr="00F6795B" w:rsidRDefault="002E12CC" w:rsidP="00165A71">
            <w:pPr>
              <w:pStyle w:val="ListParagraph"/>
              <w:widowControl w:val="0"/>
              <w:ind w:left="0"/>
              <w:jc w:val="center"/>
              <w:rPr>
                <w:rFonts w:ascii="Arial" w:hAnsi="Arial" w:cs="Arial"/>
                <w:lang w:val="ru-RU"/>
              </w:rPr>
            </w:pPr>
            <w:r w:rsidRPr="00F6795B">
              <w:rPr>
                <w:rFonts w:ascii="Arial" w:hAnsi="Arial" w:cs="Arial"/>
              </w:rPr>
              <w:t>J</w:t>
            </w:r>
            <w:r w:rsidRPr="00F6795B">
              <w:rPr>
                <w:rFonts w:ascii="Arial" w:hAnsi="Arial" w:cs="Arial"/>
                <w:lang w:val="ru-RU"/>
              </w:rPr>
              <w:t>авна набавка није обликована по партијама</w:t>
            </w:r>
          </w:p>
        </w:tc>
      </w:tr>
      <w:tr w:rsidR="00F6795B" w:rsidRPr="00F6795B" w14:paraId="380F102F" w14:textId="77777777" w:rsidTr="002E12CC">
        <w:trPr>
          <w:trHeight w:val="594"/>
        </w:trPr>
        <w:tc>
          <w:tcPr>
            <w:tcW w:w="3032" w:type="dxa"/>
            <w:shd w:val="clear" w:color="auto" w:fill="auto"/>
          </w:tcPr>
          <w:p w14:paraId="062C5C60" w14:textId="77777777" w:rsidR="004276AD" w:rsidRPr="00F6795B" w:rsidRDefault="004276AD" w:rsidP="004276AD">
            <w:pPr>
              <w:autoSpaceDE w:val="0"/>
              <w:autoSpaceDN w:val="0"/>
              <w:adjustRightInd w:val="0"/>
              <w:jc w:val="center"/>
              <w:rPr>
                <w:rFonts w:eastAsia="TimesNewRomanPSMT" w:cs="Arial"/>
                <w:bCs/>
              </w:rPr>
            </w:pPr>
            <w:r w:rsidRPr="00F6795B">
              <w:rPr>
                <w:rFonts w:eastAsia="TimesNewRomanPSMT" w:cs="Arial"/>
                <w:bCs/>
              </w:rPr>
              <w:t>Циљ поступка</w:t>
            </w:r>
          </w:p>
        </w:tc>
        <w:tc>
          <w:tcPr>
            <w:tcW w:w="6213" w:type="dxa"/>
            <w:shd w:val="clear" w:color="auto" w:fill="auto"/>
          </w:tcPr>
          <w:p w14:paraId="60B228FB" w14:textId="77777777" w:rsidR="004276AD" w:rsidRPr="00F6795B" w:rsidRDefault="004276AD" w:rsidP="004276AD">
            <w:pPr>
              <w:autoSpaceDE w:val="0"/>
              <w:autoSpaceDN w:val="0"/>
              <w:adjustRightInd w:val="0"/>
              <w:jc w:val="center"/>
              <w:rPr>
                <w:rFonts w:eastAsia="TimesNewRomanPSMT" w:cs="Arial"/>
                <w:bCs/>
              </w:rPr>
            </w:pPr>
            <w:r w:rsidRPr="00F6795B">
              <w:rPr>
                <w:rFonts w:eastAsia="TimesNewRomanPSMT" w:cs="Arial"/>
                <w:bCs/>
              </w:rPr>
              <w:t xml:space="preserve"> Закључење Уговора о јавној набавци </w:t>
            </w:r>
          </w:p>
          <w:p w14:paraId="6EE0905C" w14:textId="49973C79" w:rsidR="002E12CC" w:rsidRPr="00F6795B" w:rsidRDefault="002E12CC" w:rsidP="002E12CC">
            <w:pPr>
              <w:autoSpaceDE w:val="0"/>
              <w:autoSpaceDN w:val="0"/>
              <w:adjustRightInd w:val="0"/>
              <w:rPr>
                <w:rFonts w:eastAsia="TimesNewRomanPSMT" w:cs="Arial"/>
                <w:b/>
                <w:bCs/>
              </w:rPr>
            </w:pPr>
          </w:p>
        </w:tc>
      </w:tr>
      <w:tr w:rsidR="007D76DE" w:rsidRPr="00FC147A" w14:paraId="5CB4A234" w14:textId="77777777" w:rsidTr="002E12CC">
        <w:trPr>
          <w:trHeight w:val="1057"/>
        </w:trPr>
        <w:tc>
          <w:tcPr>
            <w:tcW w:w="3032" w:type="dxa"/>
            <w:shd w:val="clear" w:color="auto" w:fill="auto"/>
          </w:tcPr>
          <w:p w14:paraId="34ECB12B" w14:textId="77777777" w:rsidR="004276AD" w:rsidRPr="00F6795B" w:rsidRDefault="004276AD" w:rsidP="004276AD">
            <w:pPr>
              <w:autoSpaceDE w:val="0"/>
              <w:autoSpaceDN w:val="0"/>
              <w:adjustRightInd w:val="0"/>
              <w:jc w:val="center"/>
              <w:rPr>
                <w:rFonts w:eastAsia="TimesNewRomanPSMT" w:cs="Arial"/>
                <w:bCs/>
              </w:rPr>
            </w:pPr>
          </w:p>
          <w:p w14:paraId="77558D25" w14:textId="77777777" w:rsidR="004276AD" w:rsidRPr="00F6795B" w:rsidRDefault="004276AD" w:rsidP="004276AD">
            <w:pPr>
              <w:autoSpaceDE w:val="0"/>
              <w:autoSpaceDN w:val="0"/>
              <w:adjustRightInd w:val="0"/>
              <w:jc w:val="center"/>
              <w:rPr>
                <w:rFonts w:eastAsia="TimesNewRomanPSMT" w:cs="Arial"/>
                <w:bCs/>
              </w:rPr>
            </w:pPr>
            <w:r w:rsidRPr="00F6795B">
              <w:rPr>
                <w:rFonts w:eastAsia="TimesNewRomanPSMT" w:cs="Arial"/>
                <w:bCs/>
              </w:rPr>
              <w:t>Контакт</w:t>
            </w:r>
          </w:p>
        </w:tc>
        <w:tc>
          <w:tcPr>
            <w:tcW w:w="6213" w:type="dxa"/>
            <w:shd w:val="clear" w:color="auto" w:fill="auto"/>
            <w:vAlign w:val="center"/>
          </w:tcPr>
          <w:p w14:paraId="2814AC12" w14:textId="325EA4C5" w:rsidR="004276AD" w:rsidRPr="00FC147A" w:rsidRDefault="00FC147A" w:rsidP="004276AD">
            <w:pPr>
              <w:jc w:val="center"/>
              <w:rPr>
                <w:rFonts w:cs="Arial"/>
                <w:i/>
                <w:lang w:val="sr-Latn-RS"/>
              </w:rPr>
            </w:pPr>
            <w:r>
              <w:rPr>
                <w:rFonts w:cs="Arial"/>
                <w:lang w:val="sr-Cyrl-RS"/>
              </w:rPr>
              <w:t>Слађана Лалић</w:t>
            </w:r>
          </w:p>
          <w:p w14:paraId="3C19EA1C" w14:textId="7A14FC0F" w:rsidR="004276AD" w:rsidRPr="00F6795B" w:rsidRDefault="004276AD" w:rsidP="004276AD">
            <w:pPr>
              <w:jc w:val="center"/>
              <w:rPr>
                <w:rFonts w:cs="Arial"/>
                <w:lang w:val="sr-Cyrl-CS"/>
              </w:rPr>
            </w:pPr>
            <w:r w:rsidRPr="00F6795B">
              <w:rPr>
                <w:rFonts w:cs="Arial"/>
              </w:rPr>
              <w:t>e</w:t>
            </w:r>
            <w:r w:rsidRPr="00FC147A">
              <w:rPr>
                <w:rFonts w:cs="Arial"/>
              </w:rPr>
              <w:t>-</w:t>
            </w:r>
            <w:r w:rsidRPr="00F6795B">
              <w:rPr>
                <w:rFonts w:cs="Arial"/>
              </w:rPr>
              <w:t>mail</w:t>
            </w:r>
            <w:r w:rsidRPr="00FC147A">
              <w:rPr>
                <w:rFonts w:cs="Arial"/>
              </w:rPr>
              <w:t xml:space="preserve">: </w:t>
            </w:r>
            <w:r w:rsidR="00FC147A">
              <w:rPr>
                <w:rFonts w:cs="Arial"/>
              </w:rPr>
              <w:t>sladjana</w:t>
            </w:r>
            <w:r w:rsidR="00FC147A" w:rsidRPr="00FC147A">
              <w:rPr>
                <w:rFonts w:cs="Arial"/>
              </w:rPr>
              <w:t>.</w:t>
            </w:r>
            <w:r w:rsidR="00FC147A">
              <w:rPr>
                <w:rFonts w:cs="Arial"/>
                <w:lang w:val="sr-Latn-RS"/>
              </w:rPr>
              <w:t>lalic</w:t>
            </w:r>
            <w:r w:rsidR="00165A71" w:rsidRPr="00FC147A">
              <w:rPr>
                <w:rFonts w:cs="Arial"/>
              </w:rPr>
              <w:t>@</w:t>
            </w:r>
            <w:r w:rsidR="00165A71" w:rsidRPr="00F6795B">
              <w:rPr>
                <w:rFonts w:cs="Arial"/>
              </w:rPr>
              <w:t>te</w:t>
            </w:r>
            <w:r w:rsidR="00165A71" w:rsidRPr="00FC147A">
              <w:rPr>
                <w:rFonts w:cs="Arial"/>
              </w:rPr>
              <w:t>-</w:t>
            </w:r>
            <w:r w:rsidR="00165A71" w:rsidRPr="00F6795B">
              <w:rPr>
                <w:rFonts w:cs="Arial"/>
              </w:rPr>
              <w:t>ko</w:t>
            </w:r>
            <w:r w:rsidR="00165A71" w:rsidRPr="00FC147A">
              <w:rPr>
                <w:rFonts w:cs="Arial"/>
              </w:rPr>
              <w:t>.</w:t>
            </w:r>
            <w:r w:rsidR="00165A71" w:rsidRPr="00F6795B">
              <w:rPr>
                <w:rFonts w:cs="Arial"/>
              </w:rPr>
              <w:t>rs</w:t>
            </w:r>
          </w:p>
          <w:p w14:paraId="4936F728" w14:textId="77777777" w:rsidR="004276AD" w:rsidRPr="00FC147A" w:rsidRDefault="004276AD" w:rsidP="004276AD">
            <w:pPr>
              <w:jc w:val="center"/>
              <w:rPr>
                <w:rFonts w:cs="Arial"/>
              </w:rPr>
            </w:pPr>
          </w:p>
        </w:tc>
      </w:tr>
    </w:tbl>
    <w:p w14:paraId="22DA53FA" w14:textId="77777777" w:rsidR="00FA0E61" w:rsidRPr="00FC147A" w:rsidRDefault="00FA0E61" w:rsidP="000C50A0">
      <w:pPr>
        <w:spacing w:before="0"/>
        <w:rPr>
          <w:rFonts w:cs="Arial"/>
        </w:rPr>
      </w:pPr>
    </w:p>
    <w:p w14:paraId="1F2CF4EE" w14:textId="77777777" w:rsidR="002E12CC" w:rsidRPr="00FC147A" w:rsidRDefault="002E12CC" w:rsidP="000C50A0">
      <w:pPr>
        <w:spacing w:before="0"/>
        <w:rPr>
          <w:rFonts w:cs="Arial"/>
        </w:rPr>
      </w:pPr>
    </w:p>
    <w:p w14:paraId="1ABD04B6" w14:textId="70E69043" w:rsidR="002E12CC" w:rsidRPr="00F6795B" w:rsidRDefault="002E12CC" w:rsidP="001465EC">
      <w:pPr>
        <w:pStyle w:val="Heading10"/>
        <w:numPr>
          <w:ilvl w:val="0"/>
          <w:numId w:val="13"/>
        </w:numPr>
        <w:jc w:val="both"/>
        <w:rPr>
          <w:rFonts w:cs="Arial"/>
          <w:lang w:val="sr-Cyrl-RS"/>
        </w:rPr>
      </w:pPr>
      <w:bookmarkStart w:id="17" w:name="_Toc442559878"/>
      <w:bookmarkStart w:id="18" w:name="_Toc427817448"/>
      <w:r w:rsidRPr="00F6795B">
        <w:rPr>
          <w:rFonts w:cs="Arial"/>
          <w:lang w:val="sr-Cyrl-RS"/>
        </w:rPr>
        <w:t>ПОДАЦИ О ПРЕДМЕТУ ЈАВНЕ НАБАВКЕ</w:t>
      </w:r>
    </w:p>
    <w:p w14:paraId="3EA212D5" w14:textId="2C7789C0" w:rsidR="002E12CC" w:rsidRPr="00F6795B" w:rsidRDefault="002E12CC" w:rsidP="0032186E">
      <w:pPr>
        <w:pStyle w:val="Heading10"/>
        <w:ind w:left="0" w:firstLine="0"/>
        <w:jc w:val="both"/>
        <w:rPr>
          <w:rFonts w:cs="Arial"/>
          <w:lang w:val="sr-Cyrl-RS"/>
        </w:rPr>
      </w:pPr>
      <w:r w:rsidRPr="00F6795B">
        <w:rPr>
          <w:rFonts w:cs="Arial"/>
          <w:lang w:val="sr-Cyrl-RS"/>
        </w:rPr>
        <w:t xml:space="preserve">2.1 Опис предмета јавне набавке, назив и ознака из општег речника </w:t>
      </w:r>
      <w:r w:rsidR="0032186E" w:rsidRPr="00F6795B">
        <w:rPr>
          <w:rFonts w:cs="Arial"/>
          <w:lang w:val="sr-Cyrl-RS"/>
        </w:rPr>
        <w:t xml:space="preserve"> </w:t>
      </w:r>
      <w:r w:rsidRPr="00F6795B">
        <w:rPr>
          <w:rFonts w:cs="Arial"/>
          <w:lang w:val="sr-Cyrl-RS"/>
        </w:rPr>
        <w:t>набавке</w:t>
      </w:r>
    </w:p>
    <w:p w14:paraId="7350BAF1" w14:textId="77777777" w:rsidR="0032186E" w:rsidRPr="00F6795B" w:rsidRDefault="0032186E" w:rsidP="0032186E">
      <w:pPr>
        <w:rPr>
          <w:rFonts w:cs="Arial"/>
          <w:lang w:val="sr-Cyrl-RS" w:eastAsia="ar-SA"/>
        </w:rPr>
      </w:pPr>
    </w:p>
    <w:p w14:paraId="6FE4CBFA" w14:textId="6A9071CC" w:rsidR="008D0D9B" w:rsidRPr="00F6795B" w:rsidRDefault="002E12CC" w:rsidP="008D0D9B">
      <w:pPr>
        <w:spacing w:before="0"/>
        <w:rPr>
          <w:rFonts w:cs="Arial"/>
          <w:lang w:val="sr-Cyrl-RS" w:eastAsia="zh-CN"/>
        </w:rPr>
      </w:pPr>
      <w:r w:rsidRPr="00F6795B">
        <w:rPr>
          <w:rFonts w:cs="Arial"/>
          <w:lang w:val="ru-RU" w:eastAsia="zh-CN"/>
        </w:rPr>
        <w:t xml:space="preserve">Опис предмета јавне набавке: </w:t>
      </w:r>
      <w:r w:rsidR="00FC147A">
        <w:rPr>
          <w:rFonts w:cs="Arial"/>
          <w:b/>
          <w:lang w:val="sr-Cyrl-RS" w:eastAsia="zh-CN"/>
        </w:rPr>
        <w:t>РЕМОНТ И ОДРЖАВАЊЕ СИСТЕМА ЗА АНАЛИЗУ ДИМНИХ ГАСОВА НА ИЗЛАЗУ ИЗ КОТЛА Б2 И ПОГОНСКИХ ЛАБОРАТОРИЈА АББ - ПЕТРОПРОЦЕСС</w:t>
      </w:r>
    </w:p>
    <w:p w14:paraId="580C99DC" w14:textId="0CFD551C" w:rsidR="00B20515" w:rsidRPr="00F6795B" w:rsidRDefault="002E12CC" w:rsidP="00B20515">
      <w:pPr>
        <w:ind w:right="-14"/>
        <w:rPr>
          <w:rFonts w:cs="Arial"/>
          <w:szCs w:val="24"/>
          <w:lang w:val="sr-Cyrl-RS"/>
        </w:rPr>
      </w:pPr>
      <w:r w:rsidRPr="00F6795B">
        <w:rPr>
          <w:rFonts w:cs="Arial"/>
          <w:lang w:val="ru-RU" w:eastAsia="zh-CN"/>
        </w:rPr>
        <w:t>Назив из општег речника набавке:</w:t>
      </w:r>
      <w:r w:rsidR="008D0D9B" w:rsidRPr="00F6795B">
        <w:rPr>
          <w:rFonts w:cs="Arial"/>
          <w:lang w:val="sr-Cyrl-RS" w:eastAsia="zh-CN"/>
        </w:rPr>
        <w:t xml:space="preserve"> </w:t>
      </w:r>
      <w:r w:rsidR="00C17D62">
        <w:rPr>
          <w:rFonts w:cs="Arial"/>
          <w:lang w:val="sr-Cyrl-RS" w:eastAsia="zh-CN"/>
        </w:rPr>
        <w:t xml:space="preserve">Услуге </w:t>
      </w:r>
      <w:r w:rsidR="00FC147A">
        <w:rPr>
          <w:rFonts w:cs="Arial"/>
          <w:lang w:val="sr-Cyrl-RS" w:eastAsia="zh-CN"/>
        </w:rPr>
        <w:t>поправке и одржавања мерних апарата</w:t>
      </w:r>
    </w:p>
    <w:p w14:paraId="629103F8" w14:textId="5B61F54E" w:rsidR="002E12CC" w:rsidRPr="00F6795B" w:rsidRDefault="002E12CC" w:rsidP="0032186E">
      <w:pPr>
        <w:spacing w:before="0"/>
        <w:rPr>
          <w:rFonts w:cs="Arial"/>
          <w:lang w:val="ru-RU" w:eastAsia="zh-CN"/>
        </w:rPr>
      </w:pPr>
    </w:p>
    <w:p w14:paraId="70523993" w14:textId="17A7C336" w:rsidR="002E12CC" w:rsidRPr="00F6795B" w:rsidRDefault="002E12CC" w:rsidP="0032186E">
      <w:pPr>
        <w:spacing w:before="0"/>
        <w:rPr>
          <w:rFonts w:cs="Arial"/>
          <w:lang w:val="sr-Latn-RS" w:eastAsia="zh-CN"/>
        </w:rPr>
      </w:pPr>
      <w:r w:rsidRPr="00F6795B">
        <w:rPr>
          <w:rFonts w:cs="Arial"/>
          <w:lang w:val="ru-RU" w:eastAsia="zh-CN"/>
        </w:rPr>
        <w:t>Ознака из општег речника набавке:</w:t>
      </w:r>
      <w:r w:rsidR="00FC147A">
        <w:rPr>
          <w:rFonts w:cs="Arial"/>
          <w:lang w:val="sr-Cyrl-RS" w:eastAsia="zh-CN"/>
        </w:rPr>
        <w:t>50411000</w:t>
      </w:r>
    </w:p>
    <w:p w14:paraId="7314C023" w14:textId="77777777" w:rsidR="0032186E" w:rsidRPr="00F6795B" w:rsidRDefault="0032186E" w:rsidP="0032186E">
      <w:pPr>
        <w:spacing w:before="0"/>
        <w:rPr>
          <w:rFonts w:cs="Arial"/>
          <w:lang w:val="sr-Cyrl-RS" w:eastAsia="zh-CN"/>
        </w:rPr>
      </w:pPr>
    </w:p>
    <w:p w14:paraId="1D77BF9B" w14:textId="370062D0" w:rsidR="002E12CC" w:rsidRPr="00C17D62" w:rsidRDefault="00C17D62" w:rsidP="0032186E">
      <w:pPr>
        <w:spacing w:before="0"/>
        <w:rPr>
          <w:rFonts w:cs="Arial"/>
          <w:lang w:val="ru-RU" w:eastAsia="zh-CN"/>
        </w:rPr>
      </w:pPr>
      <w:r>
        <w:rPr>
          <w:rFonts w:cs="Arial"/>
          <w:lang w:val="ru-RU" w:eastAsia="zh-CN"/>
        </w:rPr>
        <w:t>Детаљ</w:t>
      </w:r>
      <w:r w:rsidR="002E12CC" w:rsidRPr="00F6795B">
        <w:rPr>
          <w:rFonts w:cs="Arial"/>
          <w:lang w:val="ru-RU" w:eastAsia="zh-CN"/>
        </w:rPr>
        <w:t xml:space="preserve">ни подаци о предмету набавке наведени су у техничкој спецификацији (поглавље 3. </w:t>
      </w:r>
      <w:r w:rsidR="002E12CC" w:rsidRPr="00C17D62">
        <w:rPr>
          <w:rFonts w:cs="Arial"/>
          <w:lang w:val="ru-RU" w:eastAsia="zh-CN"/>
        </w:rPr>
        <w:t>Конкурсне документације)</w:t>
      </w:r>
    </w:p>
    <w:p w14:paraId="79874CEA" w14:textId="77777777" w:rsidR="0032186E" w:rsidRPr="00F6795B" w:rsidRDefault="0032186E" w:rsidP="002E12CC">
      <w:pPr>
        <w:tabs>
          <w:tab w:val="left" w:pos="1134"/>
        </w:tabs>
        <w:rPr>
          <w:rFonts w:cs="Arial"/>
          <w:lang w:val="sr-Cyrl-RS"/>
        </w:rPr>
      </w:pPr>
    </w:p>
    <w:p w14:paraId="555E89C0" w14:textId="77777777" w:rsidR="000C3BC2" w:rsidRPr="00F6795B" w:rsidRDefault="000C3BC2" w:rsidP="002E12CC">
      <w:pPr>
        <w:tabs>
          <w:tab w:val="left" w:pos="1134"/>
        </w:tabs>
        <w:rPr>
          <w:rFonts w:cs="Arial"/>
          <w:lang w:val="sr-Cyrl-RS"/>
        </w:rPr>
      </w:pPr>
    </w:p>
    <w:p w14:paraId="26D776B9" w14:textId="77777777" w:rsidR="000C3BC2" w:rsidRPr="00F6795B" w:rsidRDefault="000C3BC2" w:rsidP="002E12CC">
      <w:pPr>
        <w:tabs>
          <w:tab w:val="left" w:pos="1134"/>
        </w:tabs>
        <w:rPr>
          <w:rFonts w:cs="Arial"/>
          <w:lang w:val="sr-Cyrl-RS"/>
        </w:rPr>
      </w:pPr>
    </w:p>
    <w:p w14:paraId="32F2673B" w14:textId="77777777" w:rsidR="000C3BC2" w:rsidRPr="00F6795B" w:rsidRDefault="000C3BC2" w:rsidP="002E12CC">
      <w:pPr>
        <w:tabs>
          <w:tab w:val="left" w:pos="1134"/>
        </w:tabs>
        <w:rPr>
          <w:rFonts w:cs="Arial"/>
          <w:lang w:val="sr-Cyrl-RS"/>
        </w:rPr>
      </w:pPr>
    </w:p>
    <w:p w14:paraId="186F1BFA" w14:textId="77777777" w:rsidR="000C3BC2" w:rsidRPr="00F6795B" w:rsidRDefault="000C3BC2" w:rsidP="002E12CC">
      <w:pPr>
        <w:tabs>
          <w:tab w:val="left" w:pos="1134"/>
        </w:tabs>
        <w:rPr>
          <w:rFonts w:cs="Arial"/>
          <w:lang w:val="sr-Cyrl-RS"/>
        </w:rPr>
      </w:pPr>
    </w:p>
    <w:p w14:paraId="1A03F4CF" w14:textId="77777777" w:rsidR="00473CCE" w:rsidRPr="00F6795B" w:rsidRDefault="00473CCE" w:rsidP="002E12CC">
      <w:pPr>
        <w:tabs>
          <w:tab w:val="left" w:pos="1134"/>
        </w:tabs>
        <w:rPr>
          <w:rFonts w:cs="Arial"/>
          <w:lang w:val="sr-Cyrl-RS"/>
        </w:rPr>
      </w:pPr>
    </w:p>
    <w:bookmarkEnd w:id="17"/>
    <w:p w14:paraId="280952CC" w14:textId="77777777" w:rsidR="006B1D1C" w:rsidRPr="00F6795B" w:rsidRDefault="006B1D1C" w:rsidP="001465EC">
      <w:pPr>
        <w:pStyle w:val="Heading10"/>
        <w:numPr>
          <w:ilvl w:val="0"/>
          <w:numId w:val="13"/>
        </w:numPr>
        <w:jc w:val="both"/>
        <w:rPr>
          <w:rFonts w:cs="Arial"/>
          <w:lang w:val="sr-Cyrl-RS"/>
        </w:rPr>
      </w:pPr>
      <w:r w:rsidRPr="00F6795B">
        <w:rPr>
          <w:rFonts w:cs="Arial"/>
        </w:rPr>
        <w:t>ТЕХНИЧК</w:t>
      </w:r>
      <w:r w:rsidRPr="00F6795B">
        <w:rPr>
          <w:rFonts w:cs="Arial"/>
          <w:lang w:val="sr-Cyrl-RS"/>
        </w:rPr>
        <w:t>А</w:t>
      </w:r>
      <w:r w:rsidRPr="00F6795B">
        <w:rPr>
          <w:rFonts w:cs="Arial"/>
        </w:rPr>
        <w:t xml:space="preserve"> </w:t>
      </w:r>
      <w:r w:rsidRPr="00F6795B">
        <w:rPr>
          <w:rFonts w:cs="Arial"/>
          <w:lang w:val="sr-Cyrl-RS"/>
        </w:rPr>
        <w:t>СПЕЦИФИКАЦИЈА</w:t>
      </w:r>
      <w:r w:rsidRPr="00F6795B">
        <w:rPr>
          <w:rFonts w:cs="Arial"/>
        </w:rPr>
        <w:t xml:space="preserve"> </w:t>
      </w:r>
    </w:p>
    <w:p w14:paraId="08BA3308" w14:textId="77777777" w:rsidR="006B1D1C" w:rsidRPr="00F6795B" w:rsidRDefault="006B1D1C" w:rsidP="006B1D1C">
      <w:pPr>
        <w:rPr>
          <w:rFonts w:cs="Arial"/>
          <w:b/>
          <w:lang w:val="sr-Cyrl-RS"/>
        </w:rPr>
      </w:pPr>
      <w:r w:rsidRPr="00F6795B">
        <w:rPr>
          <w:rFonts w:cs="Arial"/>
          <w:lang w:val="sr-Cyrl-RS"/>
        </w:rPr>
        <w:t>(Врста, техничке карактеристике, квалитет, обим и опис услуга,</w:t>
      </w:r>
      <w:r w:rsidRPr="00F6795B">
        <w:rPr>
          <w:rFonts w:cs="Arial"/>
          <w:lang w:val="ru-RU"/>
        </w:rPr>
        <w:t xml:space="preserve"> </w:t>
      </w:r>
      <w:r w:rsidRPr="00F6795B">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Pr="00F6795B" w:rsidRDefault="006B1D1C" w:rsidP="006B1D1C">
      <w:pPr>
        <w:pStyle w:val="Heading10"/>
        <w:ind w:left="0" w:firstLine="0"/>
        <w:jc w:val="both"/>
        <w:rPr>
          <w:rFonts w:cs="Arial"/>
          <w:lang w:val="sr-Cyrl-RS"/>
        </w:rPr>
      </w:pPr>
      <w:bookmarkStart w:id="19" w:name="_Toc441651541"/>
      <w:bookmarkStart w:id="20" w:name="_Toc442559879"/>
      <w:r w:rsidRPr="00F6795B">
        <w:rPr>
          <w:rFonts w:cs="Arial"/>
          <w:lang w:val="sr-Cyrl-RS"/>
        </w:rPr>
        <w:t xml:space="preserve">3.1 Врста и обим </w:t>
      </w:r>
      <w:bookmarkEnd w:id="19"/>
      <w:bookmarkEnd w:id="20"/>
      <w:r w:rsidRPr="00F6795B">
        <w:rPr>
          <w:rFonts w:cs="Arial"/>
          <w:lang w:val="sr-Cyrl-RS"/>
        </w:rPr>
        <w:t>услуга</w:t>
      </w:r>
    </w:p>
    <w:p w14:paraId="778819BC" w14:textId="77777777" w:rsidR="00FC147A" w:rsidRPr="00FC147A" w:rsidRDefault="00FC147A" w:rsidP="00FC147A">
      <w:pPr>
        <w:numPr>
          <w:ilvl w:val="0"/>
          <w:numId w:val="48"/>
        </w:numPr>
        <w:spacing w:before="0"/>
        <w:contextualSpacing/>
        <w:jc w:val="left"/>
        <w:rPr>
          <w:rFonts w:cs="Arial"/>
          <w:b/>
          <w:bCs/>
          <w:iCs/>
          <w:lang w:val="sr-Latn-CS" w:eastAsia="sr-Latn-CS"/>
        </w:rPr>
      </w:pPr>
      <w:bookmarkStart w:id="21" w:name="_Toc441651542"/>
      <w:bookmarkStart w:id="22" w:name="_Toc442559880"/>
      <w:r w:rsidRPr="00FC147A">
        <w:rPr>
          <w:rFonts w:cs="Arial"/>
          <w:b/>
          <w:bCs/>
          <w:iCs/>
          <w:lang w:val="sr-Latn-CS" w:eastAsia="sr-Latn-CS"/>
        </w:rPr>
        <w:t>ТЕХНИЧКИ ОПИС И СПЕЦИФИКАЦИЈА ПОСЛА</w:t>
      </w:r>
    </w:p>
    <w:p w14:paraId="3B5048D8" w14:textId="77777777" w:rsidR="00FC147A" w:rsidRPr="00FC147A" w:rsidRDefault="00FC147A" w:rsidP="00FC147A">
      <w:pPr>
        <w:spacing w:before="0"/>
        <w:jc w:val="left"/>
        <w:rPr>
          <w:rFonts w:cs="Arial"/>
          <w:sz w:val="24"/>
          <w:szCs w:val="24"/>
          <w:lang w:val="sr-Latn-CS" w:eastAsia="sr-Latn-CS"/>
        </w:rPr>
      </w:pPr>
    </w:p>
    <w:p w14:paraId="12075093" w14:textId="77777777" w:rsidR="00FC147A" w:rsidRPr="00FC147A" w:rsidRDefault="00FC147A" w:rsidP="00FC147A">
      <w:pPr>
        <w:spacing w:before="0"/>
        <w:jc w:val="left"/>
        <w:rPr>
          <w:rFonts w:cs="Arial"/>
          <w:b/>
          <w:sz w:val="24"/>
          <w:szCs w:val="24"/>
          <w:lang w:val="sr-Latn-CS" w:eastAsia="sr-Latn-CS"/>
        </w:rPr>
      </w:pPr>
      <w:r w:rsidRPr="00FC147A">
        <w:rPr>
          <w:rFonts w:cs="Arial"/>
          <w:b/>
          <w:sz w:val="24"/>
          <w:szCs w:val="24"/>
          <w:lang w:val="sr-Latn-CS" w:eastAsia="sr-Latn-CS"/>
        </w:rPr>
        <w:t>I-Одржавање система за анализу гасова на излазу из котла на Б2-АББ и погонских лабораторија</w:t>
      </w:r>
    </w:p>
    <w:p w14:paraId="3DAAE388" w14:textId="77777777" w:rsidR="00FC147A" w:rsidRPr="00FC147A" w:rsidRDefault="00FC147A" w:rsidP="00FC147A">
      <w:pPr>
        <w:spacing w:before="0"/>
        <w:jc w:val="left"/>
        <w:rPr>
          <w:rFonts w:cs="Arial"/>
          <w:b/>
          <w:sz w:val="24"/>
          <w:szCs w:val="24"/>
          <w:lang w:val="sr-Latn-CS" w:eastAsia="sr-Latn-CS"/>
        </w:rPr>
      </w:pPr>
    </w:p>
    <w:p w14:paraId="5FE7A0DC"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Постојећи систем за анализу гасова на излазу из котла на Б2 садржи следећу опрему:</w:t>
      </w:r>
    </w:p>
    <w:p w14:paraId="54130A90"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-мерење концентрације гасова :НОx,ЦО ,ЦО2,О2-</w:t>
      </w:r>
    </w:p>
    <w:p w14:paraId="79890CB4" w14:textId="77777777" w:rsidR="00FC147A" w:rsidRPr="00FC147A" w:rsidRDefault="00FC147A" w:rsidP="00FC147A">
      <w:pPr>
        <w:spacing w:before="0"/>
        <w:jc w:val="left"/>
        <w:rPr>
          <w:rFonts w:cs="Arial"/>
          <w:lang w:val="sr-Latn-CS" w:eastAsia="sr-Latn-CS"/>
        </w:rPr>
      </w:pPr>
      <w:r w:rsidRPr="00FC147A">
        <w:rPr>
          <w:rFonts w:cs="Arial"/>
          <w:lang w:val="sr-Latn-CS" w:eastAsia="sr-Latn-CS"/>
        </w:rPr>
        <w:t xml:space="preserve"> НДИР-спектрометар -АББ-УРАС 26 и парамагнетни анализатор О2-АББ </w:t>
      </w:r>
    </w:p>
    <w:p w14:paraId="19B93FCB" w14:textId="77777777" w:rsidR="00FC147A" w:rsidRPr="00FC147A" w:rsidRDefault="00FC147A" w:rsidP="00FC147A">
      <w:pPr>
        <w:spacing w:before="0"/>
        <w:jc w:val="left"/>
        <w:rPr>
          <w:rFonts w:cs="Arial"/>
          <w:lang w:val="sr-Latn-CS" w:eastAsia="sr-Latn-CS"/>
        </w:rPr>
      </w:pPr>
      <w:r w:rsidRPr="00FC147A">
        <w:rPr>
          <w:rFonts w:cs="Arial"/>
          <w:lang w:val="sr-Latn-CS" w:eastAsia="sr-Latn-CS"/>
        </w:rPr>
        <w:t xml:space="preserve"> МАГНОС 206-------------2ком</w:t>
      </w:r>
    </w:p>
    <w:p w14:paraId="72D0FF86"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-сонда за узорковање гаса ЈЦТ-ЈЕС301-----2ком</w:t>
      </w:r>
    </w:p>
    <w:p w14:paraId="56E79B09"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-филтерска јединица са грејањем и керамичким филтером СМБ---2ком</w:t>
      </w:r>
    </w:p>
    <w:p w14:paraId="0E337CB8"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-грејне линије  СМБ                   -----2ком</w:t>
      </w:r>
    </w:p>
    <w:p w14:paraId="68444727"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-систем за испирање узорка водоник пероксидом М&amp;Ц----2ком</w:t>
      </w:r>
    </w:p>
    <w:p w14:paraId="1E6A98BC"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-хладњак узорка СЦЦ-АББ----------2ком</w:t>
      </w:r>
    </w:p>
    <w:p w14:paraId="7A72178B"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-пумпа за транспорт узорка----2ком</w:t>
      </w:r>
    </w:p>
    <w:p w14:paraId="05FE38FE"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-електтромагнетни вентили СИРАИ----6ком</w:t>
      </w:r>
    </w:p>
    <w:p w14:paraId="04DD27BE" w14:textId="77777777" w:rsidR="00FC147A" w:rsidRPr="00FC147A" w:rsidRDefault="00FC147A" w:rsidP="00FC147A">
      <w:pPr>
        <w:spacing w:before="0"/>
        <w:jc w:val="left"/>
        <w:rPr>
          <w:rFonts w:cs="Arial"/>
          <w:b/>
          <w:lang w:val="sr-Latn-CS" w:eastAsia="sr-Latn-CS"/>
        </w:rPr>
      </w:pPr>
    </w:p>
    <w:p w14:paraId="334A51BB"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Захтевани радови:</w:t>
      </w:r>
    </w:p>
    <w:p w14:paraId="452E4521" w14:textId="77777777" w:rsidR="00FC147A" w:rsidRPr="00FC147A" w:rsidRDefault="00FC147A" w:rsidP="00FC147A">
      <w:pPr>
        <w:spacing w:before="0"/>
        <w:jc w:val="left"/>
        <w:rPr>
          <w:rFonts w:cs="Arial"/>
          <w:b/>
          <w:lang w:val="sr-Latn-CS" w:eastAsia="sr-Latn-CS"/>
        </w:rPr>
      </w:pPr>
    </w:p>
    <w:p w14:paraId="1B1EE6CC"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1. Редовно одржавање система:</w:t>
      </w:r>
    </w:p>
    <w:p w14:paraId="0B88D17E"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-2 инжењер дана </w:t>
      </w:r>
    </w:p>
    <w:p w14:paraId="1AD976CA"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-2 техничар дана </w:t>
      </w:r>
    </w:p>
    <w:p w14:paraId="23AED6B6" w14:textId="77777777" w:rsidR="00FC147A" w:rsidRPr="00FC147A" w:rsidRDefault="00FC147A" w:rsidP="00FC147A">
      <w:pPr>
        <w:spacing w:before="0"/>
        <w:jc w:val="left"/>
        <w:rPr>
          <w:rFonts w:cs="Arial"/>
          <w:lang w:val="sr-Latn-CS" w:eastAsia="sr-Latn-CS"/>
        </w:rPr>
      </w:pPr>
      <w:r w:rsidRPr="00FC147A">
        <w:rPr>
          <w:rFonts w:cs="Arial"/>
          <w:b/>
          <w:lang w:val="sr-Latn-CS" w:eastAsia="sr-Latn-CS"/>
        </w:rPr>
        <w:tab/>
      </w:r>
      <w:r w:rsidRPr="00FC147A">
        <w:rPr>
          <w:rFonts w:cs="Arial"/>
          <w:lang w:val="sr-Latn-CS" w:eastAsia="sr-Latn-CS"/>
        </w:rPr>
        <w:t>Преглед сонди за узорковање и евентуална замена филтера,преглед припремних група за узорак,преглед система за продувавање линија за узорковање,провера софтвера и хардвера на анализаторима.</w:t>
      </w:r>
    </w:p>
    <w:p w14:paraId="056FC7DB" w14:textId="77777777" w:rsidR="00FC147A" w:rsidRPr="00FC147A" w:rsidRDefault="00FC147A" w:rsidP="00FC147A">
      <w:pPr>
        <w:spacing w:before="0"/>
        <w:jc w:val="left"/>
        <w:rPr>
          <w:rFonts w:cs="Arial"/>
          <w:lang w:val="sr-Latn-CS" w:eastAsia="sr-Latn-CS"/>
        </w:rPr>
      </w:pPr>
      <w:r w:rsidRPr="00FC147A">
        <w:rPr>
          <w:rFonts w:cs="Arial"/>
          <w:lang w:val="sr-Latn-CS" w:eastAsia="sr-Latn-CS"/>
        </w:rPr>
        <w:t xml:space="preserve">           Радови би се извршавали у застоју, односно ремонту блока 2.</w:t>
      </w:r>
    </w:p>
    <w:p w14:paraId="2C52D7D4" w14:textId="77777777" w:rsidR="00FC147A" w:rsidRPr="00FC147A" w:rsidRDefault="00FC147A" w:rsidP="00FC147A">
      <w:pPr>
        <w:spacing w:before="0"/>
        <w:jc w:val="left"/>
        <w:rPr>
          <w:rFonts w:cs="Arial"/>
          <w:b/>
          <w:lang w:val="sr-Latn-CS" w:eastAsia="sr-Latn-CS"/>
        </w:rPr>
      </w:pPr>
    </w:p>
    <w:p w14:paraId="012EAD7F"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2. Интервентно одржавање система:</w:t>
      </w:r>
    </w:p>
    <w:p w14:paraId="76C28D91"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-6 инжењер дана </w:t>
      </w:r>
    </w:p>
    <w:p w14:paraId="20BDE8DE"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-6 техничар дана </w:t>
      </w:r>
    </w:p>
    <w:p w14:paraId="309B4EF6" w14:textId="77777777" w:rsidR="00FC147A" w:rsidRPr="00FC147A" w:rsidRDefault="00FC147A" w:rsidP="00FC147A">
      <w:pPr>
        <w:spacing w:before="0"/>
        <w:jc w:val="left"/>
        <w:rPr>
          <w:rFonts w:cs="Arial"/>
          <w:lang w:val="sr-Latn-CS" w:eastAsia="sr-Latn-CS"/>
        </w:rPr>
      </w:pPr>
      <w:r w:rsidRPr="00FC147A">
        <w:rPr>
          <w:rFonts w:cs="Arial"/>
          <w:b/>
          <w:lang w:val="sr-Latn-CS" w:eastAsia="sr-Latn-CS"/>
        </w:rPr>
        <w:tab/>
      </w:r>
      <w:r w:rsidRPr="00FC147A">
        <w:rPr>
          <w:rFonts w:cs="Arial"/>
          <w:lang w:val="sr-Latn-CS" w:eastAsia="sr-Latn-CS"/>
        </w:rPr>
        <w:t xml:space="preserve">Захтев се односи на интервентни сервис наведеног система по позиву у случају појаве проблема који служба одржавања ТЕ Костолац Б не може да реши. </w:t>
      </w:r>
    </w:p>
    <w:p w14:paraId="513103B1" w14:textId="77777777" w:rsidR="00FC147A" w:rsidRPr="00FC147A" w:rsidRDefault="00FC147A" w:rsidP="00FC147A">
      <w:pPr>
        <w:spacing w:before="0"/>
        <w:jc w:val="left"/>
        <w:rPr>
          <w:rFonts w:cs="Arial"/>
          <w:b/>
          <w:lang w:val="sr-Latn-CS" w:eastAsia="sr-Latn-CS"/>
        </w:rPr>
      </w:pPr>
    </w:p>
    <w:p w14:paraId="60676C59"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3.Сет резервних делова  за несметани годишњи рад система</w:t>
      </w:r>
    </w:p>
    <w:p w14:paraId="7AB4845F" w14:textId="77777777" w:rsidR="00FC147A" w:rsidRPr="00FC147A" w:rsidRDefault="00FC147A" w:rsidP="00FC147A">
      <w:pPr>
        <w:spacing w:before="0"/>
        <w:jc w:val="left"/>
        <w:rPr>
          <w:rFonts w:cs="Arial"/>
          <w:b/>
          <w:lang w:val="sr-Latn-CS" w:eastAsia="sr-Latn-CS"/>
        </w:rPr>
      </w:pPr>
    </w:p>
    <w:p w14:paraId="7A471BE1"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У оквиру одржавања  набавити и потребне рез. делове према приложеном списку:</w:t>
      </w:r>
    </w:p>
    <w:p w14:paraId="1505922F" w14:textId="77777777" w:rsidR="00FC147A" w:rsidRPr="00FC147A" w:rsidRDefault="00FC147A" w:rsidP="00FC147A">
      <w:pPr>
        <w:spacing w:before="0"/>
        <w:jc w:val="left"/>
        <w:rPr>
          <w:rFonts w:cs="Arial"/>
          <w:lang w:val="sr-Latn-CS" w:eastAsia="sr-Latn-CS"/>
        </w:rPr>
      </w:pPr>
    </w:p>
    <w:p w14:paraId="11C5C9E7"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-керамички филтер(уложак са припадајућим заптивним сетом)-------4ком</w:t>
      </w:r>
    </w:p>
    <w:p w14:paraId="6BDF5890"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-папирни филтер-сет             --------------------------------------------------1ком</w:t>
      </w:r>
    </w:p>
    <w:p w14:paraId="72558E9C"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-електромагнетни вентил----------------------------------------------------1ком</w:t>
      </w:r>
    </w:p>
    <w:p w14:paraId="574CF214"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-мембране за ем.вентил--------------------------------------------------8ком</w:t>
      </w:r>
    </w:p>
    <w:p w14:paraId="3DEFC966"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-пумпа за транспорт узорка----------------------------------------------1ком</w:t>
      </w:r>
    </w:p>
    <w:p w14:paraId="330E299E"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-пумпа за транспорт кондензата---------------------------------------1ком</w:t>
      </w:r>
    </w:p>
    <w:p w14:paraId="415F6AE4" w14:textId="77777777" w:rsidR="00FC147A" w:rsidRPr="00FC147A" w:rsidRDefault="00FC147A" w:rsidP="00FC147A">
      <w:pPr>
        <w:spacing w:before="0"/>
        <w:jc w:val="left"/>
        <w:rPr>
          <w:rFonts w:cs="Arial"/>
          <w:lang w:val="sr-Latn-CS" w:eastAsia="sr-Latn-CS"/>
        </w:rPr>
      </w:pPr>
      <w:r w:rsidRPr="00FC147A">
        <w:rPr>
          <w:rFonts w:cs="Arial"/>
          <w:lang w:val="sr-Latn-CS" w:eastAsia="sr-Latn-CS"/>
        </w:rPr>
        <w:t>-</w:t>
      </w:r>
      <w:r w:rsidRPr="00FC147A">
        <w:rPr>
          <w:rFonts w:cs="Arial"/>
          <w:lang w:val="sr-Cyrl-RS" w:eastAsia="sr-Latn-CS"/>
        </w:rPr>
        <w:t>регулатор температуре</w:t>
      </w:r>
      <w:r w:rsidRPr="00FC147A">
        <w:rPr>
          <w:rFonts w:cs="Arial"/>
          <w:lang w:val="sr-Latn-CS" w:eastAsia="sr-Latn-CS"/>
        </w:rPr>
        <w:t>--------------------------------------------------1ком</w:t>
      </w:r>
    </w:p>
    <w:p w14:paraId="0494742A"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-батерије за напајање(УПС)----------------------------------------------1ком</w:t>
      </w:r>
    </w:p>
    <w:p w14:paraId="4E391FBC" w14:textId="77777777" w:rsidR="00FC147A" w:rsidRPr="00FC147A" w:rsidRDefault="00FC147A" w:rsidP="00FC147A">
      <w:pPr>
        <w:spacing w:before="0"/>
        <w:jc w:val="left"/>
        <w:rPr>
          <w:rFonts w:cs="Arial"/>
          <w:lang w:val="sr-Latn-CS" w:eastAsia="sr-Latn-CS"/>
        </w:rPr>
      </w:pPr>
      <w:r w:rsidRPr="00FC147A">
        <w:rPr>
          <w:rFonts w:cs="Arial"/>
          <w:lang w:val="sr-Latn-CS" w:eastAsia="sr-Latn-CS"/>
        </w:rPr>
        <w:lastRenderedPageBreak/>
        <w:t>-раствор водоник-пероксид   -----------------------------------------------24 л</w:t>
      </w:r>
    </w:p>
    <w:p w14:paraId="00835D25" w14:textId="77777777" w:rsidR="00FC147A" w:rsidRPr="00FC147A" w:rsidRDefault="00FC147A" w:rsidP="00FC147A">
      <w:pPr>
        <w:spacing w:before="0"/>
        <w:jc w:val="left"/>
        <w:rPr>
          <w:rFonts w:cs="Arial"/>
          <w:lang w:val="sr-Cyrl-RS" w:eastAsia="sr-Latn-CS"/>
        </w:rPr>
      </w:pPr>
      <w:r w:rsidRPr="00FC147A">
        <w:rPr>
          <w:rFonts w:cs="Arial"/>
          <w:lang w:val="sr-Cyrl-RS" w:eastAsia="sr-Latn-CS"/>
        </w:rPr>
        <w:t>-сервис клима уређаја         -------------------------------------------------2 ком</w:t>
      </w:r>
    </w:p>
    <w:p w14:paraId="4A9912DB" w14:textId="77777777" w:rsidR="00FC147A" w:rsidRPr="00FC147A" w:rsidRDefault="00FC147A" w:rsidP="00FC147A">
      <w:pPr>
        <w:spacing w:before="0"/>
        <w:jc w:val="left"/>
        <w:rPr>
          <w:rFonts w:cs="Arial"/>
          <w:b/>
          <w:sz w:val="24"/>
          <w:szCs w:val="24"/>
          <w:lang w:val="sr-Latn-CS" w:eastAsia="sr-Latn-CS"/>
        </w:rPr>
      </w:pPr>
    </w:p>
    <w:p w14:paraId="6D754129" w14:textId="77777777" w:rsidR="00FC147A" w:rsidRPr="00FC147A" w:rsidRDefault="00FC147A" w:rsidP="00FC147A">
      <w:pPr>
        <w:spacing w:before="0"/>
        <w:jc w:val="left"/>
        <w:rPr>
          <w:rFonts w:cs="Arial"/>
          <w:b/>
          <w:sz w:val="24"/>
          <w:szCs w:val="24"/>
          <w:lang w:val="sr-Latn-CS" w:eastAsia="sr-Latn-CS"/>
        </w:rPr>
      </w:pPr>
    </w:p>
    <w:p w14:paraId="4651B2E3" w14:textId="77777777" w:rsidR="00FC147A" w:rsidRPr="00FC147A" w:rsidRDefault="00FC147A" w:rsidP="00FC147A">
      <w:pPr>
        <w:spacing w:before="0"/>
        <w:jc w:val="left"/>
        <w:rPr>
          <w:rFonts w:cs="Arial"/>
          <w:b/>
          <w:sz w:val="24"/>
          <w:szCs w:val="24"/>
          <w:lang w:val="sr-Latn-CS" w:eastAsia="sr-Latn-CS"/>
        </w:rPr>
      </w:pPr>
      <w:r w:rsidRPr="00FC147A">
        <w:rPr>
          <w:rFonts w:cs="Arial"/>
          <w:b/>
          <w:sz w:val="24"/>
          <w:szCs w:val="24"/>
          <w:lang w:val="sr-Latn-CS" w:eastAsia="sr-Latn-CS"/>
        </w:rPr>
        <w:t>II-Одржавање система за аналитичка хемијска мерења вода(Погонске лабораторије)</w:t>
      </w:r>
    </w:p>
    <w:p w14:paraId="47488502" w14:textId="77777777" w:rsidR="00FC147A" w:rsidRPr="00FC147A" w:rsidRDefault="00FC147A" w:rsidP="00FC147A">
      <w:pPr>
        <w:spacing w:before="0"/>
        <w:jc w:val="left"/>
        <w:rPr>
          <w:rFonts w:cs="Arial"/>
          <w:b/>
          <w:sz w:val="24"/>
          <w:szCs w:val="24"/>
          <w:lang w:val="sr-Latn-CS" w:eastAsia="sr-Latn-CS"/>
        </w:rPr>
      </w:pPr>
    </w:p>
    <w:p w14:paraId="44236FB3"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Систем за аналитичка хемијска мерења на Б1 и Б2 се састоји од:</w:t>
      </w:r>
    </w:p>
    <w:p w14:paraId="1E80F4EE" w14:textId="77777777" w:rsidR="00FC147A" w:rsidRPr="00FC147A" w:rsidRDefault="00FC147A" w:rsidP="00FC147A">
      <w:pPr>
        <w:spacing w:before="0"/>
        <w:jc w:val="left"/>
        <w:rPr>
          <w:rFonts w:cs="Arial"/>
          <w:lang w:val="sr-Latn-CS" w:eastAsia="sr-Latn-CS"/>
        </w:rPr>
      </w:pPr>
      <w:r w:rsidRPr="00FC147A">
        <w:rPr>
          <w:rFonts w:cs="Arial"/>
          <w:lang w:val="sr-Latn-CS" w:eastAsia="sr-Latn-CS"/>
        </w:rPr>
        <w:t>-10 анализатора за пет врста мерења(специфична проводљивост,катјонска проводљивост,дегасификована проводљивост,Пх и садржај О2 )фирме СЊАН</w:t>
      </w:r>
    </w:p>
    <w:p w14:paraId="54410C33" w14:textId="77777777" w:rsidR="00FC147A" w:rsidRPr="00FC147A" w:rsidRDefault="00FC147A" w:rsidP="00FC147A">
      <w:pPr>
        <w:spacing w:before="0"/>
        <w:jc w:val="left"/>
        <w:rPr>
          <w:rFonts w:cs="Arial"/>
          <w:lang w:val="sr-Latn-CS" w:eastAsia="sr-Latn-CS"/>
        </w:rPr>
      </w:pPr>
      <w:r w:rsidRPr="00FC147A">
        <w:rPr>
          <w:rFonts w:cs="Arial"/>
          <w:lang w:val="sr-Latn-CS" w:eastAsia="sr-Latn-CS"/>
        </w:rPr>
        <w:t>-11 припремних група за узорковањне</w:t>
      </w:r>
    </w:p>
    <w:p w14:paraId="5E7DF424"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-систем за наџор и аквизицију података</w:t>
      </w:r>
    </w:p>
    <w:p w14:paraId="210BED56" w14:textId="77777777" w:rsidR="00FC147A" w:rsidRPr="00FC147A" w:rsidRDefault="00FC147A" w:rsidP="00FC147A">
      <w:pPr>
        <w:spacing w:before="0"/>
        <w:jc w:val="left"/>
        <w:rPr>
          <w:rFonts w:cs="Arial"/>
          <w:b/>
          <w:lang w:val="sr-Latn-CS" w:eastAsia="sr-Latn-CS"/>
        </w:rPr>
      </w:pPr>
    </w:p>
    <w:p w14:paraId="619CB111"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Захтевани радови:</w:t>
      </w:r>
    </w:p>
    <w:p w14:paraId="5341B530" w14:textId="77777777" w:rsidR="00FC147A" w:rsidRPr="00FC147A" w:rsidRDefault="00FC147A" w:rsidP="00FC147A">
      <w:pPr>
        <w:spacing w:before="0"/>
        <w:jc w:val="left"/>
        <w:rPr>
          <w:rFonts w:cs="Arial"/>
          <w:b/>
          <w:lang w:val="sr-Latn-CS" w:eastAsia="sr-Latn-CS"/>
        </w:rPr>
      </w:pPr>
    </w:p>
    <w:p w14:paraId="1AD0CE61"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1. Редовно одржавање система:</w:t>
      </w:r>
    </w:p>
    <w:p w14:paraId="578A0DD8"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-4 инжењер дана </w:t>
      </w:r>
    </w:p>
    <w:p w14:paraId="6641F08E"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-4 техничар дана </w:t>
      </w:r>
    </w:p>
    <w:p w14:paraId="0AB676AB" w14:textId="77777777" w:rsidR="00FC147A" w:rsidRPr="00FC147A" w:rsidRDefault="00FC147A" w:rsidP="00FC147A">
      <w:pPr>
        <w:spacing w:before="0"/>
        <w:jc w:val="left"/>
        <w:rPr>
          <w:rFonts w:cs="Arial"/>
          <w:lang w:val="sr-Latn-CS" w:eastAsia="sr-Latn-CS"/>
        </w:rPr>
      </w:pPr>
      <w:r w:rsidRPr="00FC147A">
        <w:rPr>
          <w:rFonts w:cs="Arial"/>
          <w:b/>
          <w:lang w:val="sr-Latn-CS" w:eastAsia="sr-Latn-CS"/>
        </w:rPr>
        <w:tab/>
      </w:r>
      <w:r w:rsidRPr="00FC147A">
        <w:rPr>
          <w:rFonts w:cs="Arial"/>
          <w:lang w:val="sr-Latn-CS" w:eastAsia="sr-Latn-CS"/>
        </w:rPr>
        <w:t>Преглед и калибрација анализатора,преглед и сервис припремних група на систему за анализу вода ,сервис и замена оштећених делова.. Радови би се извршавали у застоју, односно ремонту блока Б1 и Б2.</w:t>
      </w:r>
    </w:p>
    <w:p w14:paraId="14F333FF" w14:textId="77777777" w:rsidR="00FC147A" w:rsidRPr="00FC147A" w:rsidRDefault="00FC147A" w:rsidP="00FC147A">
      <w:pPr>
        <w:spacing w:before="0"/>
        <w:jc w:val="left"/>
        <w:rPr>
          <w:rFonts w:cs="Arial"/>
          <w:b/>
          <w:lang w:val="sr-Latn-CS" w:eastAsia="sr-Latn-CS"/>
        </w:rPr>
      </w:pPr>
    </w:p>
    <w:p w14:paraId="511E881D"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2. Интервентно одржавање система:</w:t>
      </w:r>
    </w:p>
    <w:p w14:paraId="1B58AF82"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-6 инжењер дана </w:t>
      </w:r>
    </w:p>
    <w:p w14:paraId="3451C214"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 xml:space="preserve">    -6 техничар дана </w:t>
      </w:r>
    </w:p>
    <w:p w14:paraId="3F8F476B" w14:textId="77777777" w:rsidR="00FC147A" w:rsidRPr="00FC147A" w:rsidRDefault="00FC147A" w:rsidP="00FC147A">
      <w:pPr>
        <w:spacing w:before="0"/>
        <w:jc w:val="left"/>
        <w:rPr>
          <w:rFonts w:cs="Arial"/>
          <w:lang w:val="sr-Latn-CS" w:eastAsia="sr-Latn-CS"/>
        </w:rPr>
      </w:pPr>
      <w:r w:rsidRPr="00FC147A">
        <w:rPr>
          <w:rFonts w:cs="Arial"/>
          <w:b/>
          <w:lang w:val="sr-Latn-CS" w:eastAsia="sr-Latn-CS"/>
        </w:rPr>
        <w:tab/>
      </w:r>
      <w:r w:rsidRPr="00FC147A">
        <w:rPr>
          <w:rFonts w:cs="Arial"/>
          <w:lang w:val="sr-Latn-CS" w:eastAsia="sr-Latn-CS"/>
        </w:rPr>
        <w:t xml:space="preserve">Захтев се односи на интервентни сервис наведеног система по позиву у случају појаве проблема који служба одржавања ТЕ Костолац Б не може да реши. </w:t>
      </w:r>
    </w:p>
    <w:p w14:paraId="76B398A7" w14:textId="77777777" w:rsidR="00FC147A" w:rsidRPr="00FC147A" w:rsidRDefault="00FC147A" w:rsidP="00FC147A">
      <w:pPr>
        <w:spacing w:before="0"/>
        <w:jc w:val="left"/>
        <w:rPr>
          <w:rFonts w:cs="Arial"/>
          <w:b/>
          <w:lang w:val="sr-Latn-CS" w:eastAsia="sr-Latn-CS"/>
        </w:rPr>
      </w:pPr>
    </w:p>
    <w:p w14:paraId="62F43521" w14:textId="77777777" w:rsidR="00FC147A" w:rsidRPr="00FC147A" w:rsidRDefault="00FC147A" w:rsidP="00FC147A">
      <w:pPr>
        <w:spacing w:before="0"/>
        <w:jc w:val="left"/>
        <w:rPr>
          <w:rFonts w:cs="Arial"/>
          <w:b/>
          <w:lang w:val="sr-Latn-CS" w:eastAsia="sr-Latn-CS"/>
        </w:rPr>
      </w:pPr>
    </w:p>
    <w:p w14:paraId="4DA71392" w14:textId="77777777" w:rsidR="00FC147A" w:rsidRPr="00FC147A" w:rsidRDefault="00FC147A" w:rsidP="00FC147A">
      <w:pPr>
        <w:spacing w:before="0"/>
        <w:jc w:val="left"/>
        <w:rPr>
          <w:rFonts w:cs="Arial"/>
          <w:b/>
          <w:lang w:val="sr-Latn-CS" w:eastAsia="sr-Latn-CS"/>
        </w:rPr>
      </w:pPr>
      <w:r w:rsidRPr="00FC147A">
        <w:rPr>
          <w:rFonts w:cs="Arial"/>
          <w:b/>
          <w:lang w:val="sr-Latn-CS" w:eastAsia="sr-Latn-CS"/>
        </w:rPr>
        <w:t>3.Сет резервних делова  за несметани годишњи рад система</w:t>
      </w:r>
    </w:p>
    <w:p w14:paraId="1DA6A70D"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У оквиру одржавања  набавити и потребне рез. делове према приложеном списку:</w:t>
      </w:r>
    </w:p>
    <w:p w14:paraId="1D635D7D" w14:textId="77777777" w:rsidR="00FC147A" w:rsidRPr="00FC147A" w:rsidRDefault="00FC147A" w:rsidP="00FC147A">
      <w:pPr>
        <w:spacing w:before="0"/>
        <w:jc w:val="left"/>
        <w:rPr>
          <w:rFonts w:cs="Arial"/>
          <w:lang w:val="sr-Latn-CS" w:eastAsia="sr-Latn-CS"/>
        </w:rPr>
      </w:pPr>
    </w:p>
    <w:p w14:paraId="08064DFE"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-филтер(сет 25 ком)СС-4Ф-Ф4-140(CATCON)--------1ком</w:t>
      </w:r>
    </w:p>
    <w:p w14:paraId="74EACAFC"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-калибрациони раствор pH 7-200мл-----------------------2ком</w:t>
      </w:r>
    </w:p>
    <w:p w14:paraId="6E7A0AD9"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-калибрациони раствор pH 9-200мл-----------------------2ком</w:t>
      </w:r>
    </w:p>
    <w:p w14:paraId="5AFF16D9"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-раствор за PH сензор Си+Фи      ------------------------2ком</w:t>
      </w:r>
    </w:p>
    <w:p w14:paraId="071C71F4"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-катјонски измењивач 10 л  ------------------------------2ком</w:t>
      </w:r>
    </w:p>
    <w:p w14:paraId="694C5F6D"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-катјонски измењивач 1 л   -------------------------------2ком</w:t>
      </w:r>
    </w:p>
    <w:p w14:paraId="31F5C4DF" w14:textId="77777777" w:rsidR="00FC147A" w:rsidRPr="00FC147A" w:rsidRDefault="00FC147A" w:rsidP="00FC147A">
      <w:pPr>
        <w:spacing w:before="0"/>
        <w:jc w:val="left"/>
        <w:rPr>
          <w:rFonts w:cs="Arial"/>
          <w:lang w:val="sr-Latn-CS" w:eastAsia="sr-Latn-CS"/>
        </w:rPr>
      </w:pPr>
      <w:r w:rsidRPr="00FC147A">
        <w:rPr>
          <w:rFonts w:cs="Arial"/>
          <w:lang w:val="sr-Latn-CS" w:eastAsia="sr-Latn-CS"/>
        </w:rPr>
        <w:t>-pH електрода(Swansensor)-----------------------------2ком</w:t>
      </w:r>
    </w:p>
    <w:p w14:paraId="3C8E648C"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-сензор протока узорка       -----------------------------2ком</w:t>
      </w:r>
    </w:p>
    <w:p w14:paraId="3DB417EA" w14:textId="77777777" w:rsidR="00FC147A" w:rsidRPr="00FC147A" w:rsidRDefault="00FC147A" w:rsidP="00FC147A">
      <w:pPr>
        <w:spacing w:before="0"/>
        <w:jc w:val="left"/>
        <w:rPr>
          <w:rFonts w:cs="Arial"/>
          <w:lang w:val="sr-Latn-CS" w:eastAsia="sr-Latn-CS"/>
        </w:rPr>
      </w:pPr>
      <w:r w:rsidRPr="00FC147A">
        <w:rPr>
          <w:rFonts w:cs="Arial"/>
          <w:lang w:val="sr-Latn-CS" w:eastAsia="sr-Latn-CS"/>
        </w:rPr>
        <w:t>-мембрана за Oxitrace    ------------------------------4ком</w:t>
      </w:r>
    </w:p>
    <w:p w14:paraId="410649AB" w14:textId="77777777" w:rsidR="00FC147A" w:rsidRPr="00FC147A" w:rsidRDefault="00FC147A" w:rsidP="00FC147A">
      <w:pPr>
        <w:spacing w:before="0"/>
        <w:jc w:val="left"/>
        <w:rPr>
          <w:rFonts w:cs="Arial"/>
          <w:lang w:val="sr-Cyrl-RS" w:eastAsia="sr-Latn-CS"/>
        </w:rPr>
      </w:pPr>
      <w:r w:rsidRPr="00FC147A">
        <w:rPr>
          <w:rFonts w:cs="Arial"/>
          <w:lang w:val="sr-Cyrl-RS" w:eastAsia="sr-Latn-CS"/>
        </w:rPr>
        <w:t>-сервис клима уређаја         ------------------------------2 ком</w:t>
      </w:r>
    </w:p>
    <w:p w14:paraId="294500E9"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-регулациони вентил(Врел модел 11)----------------------1ком</w:t>
      </w:r>
    </w:p>
    <w:p w14:paraId="5740B1AD" w14:textId="77777777" w:rsidR="00FC147A" w:rsidRPr="00FC147A" w:rsidRDefault="00FC147A" w:rsidP="00FC147A">
      <w:pPr>
        <w:spacing w:before="0"/>
        <w:jc w:val="left"/>
        <w:rPr>
          <w:rFonts w:cs="Arial"/>
          <w:lang w:val="sr-Latn-CS" w:eastAsia="sr-Latn-CS"/>
        </w:rPr>
      </w:pPr>
      <w:r w:rsidRPr="00FC147A">
        <w:rPr>
          <w:rFonts w:cs="Arial"/>
          <w:lang w:val="sr-Latn-CS" w:eastAsia="sr-Latn-CS"/>
        </w:rPr>
        <w:t xml:space="preserve">-заштитни-температурни вентил-ТСВ 120 Ф---------------1ком </w:t>
      </w:r>
    </w:p>
    <w:p w14:paraId="67ED1B2D" w14:textId="77777777" w:rsidR="00FC147A" w:rsidRPr="00FC147A" w:rsidRDefault="00FC147A" w:rsidP="00FC147A">
      <w:pPr>
        <w:spacing w:before="0"/>
        <w:jc w:val="left"/>
        <w:rPr>
          <w:rFonts w:cs="Arial"/>
          <w:lang w:val="sr-Latn-CS" w:eastAsia="sr-Latn-CS"/>
        </w:rPr>
      </w:pPr>
      <w:r w:rsidRPr="00FC147A">
        <w:rPr>
          <w:rFonts w:cs="Arial"/>
          <w:lang w:val="sr-Latn-CS" w:eastAsia="sr-Latn-CS"/>
        </w:rPr>
        <w:t>-регулатор притиска са манометром,са 4 канала,прикључак 1/8“--------1ком</w:t>
      </w:r>
    </w:p>
    <w:p w14:paraId="0E388BAE" w14:textId="77777777" w:rsidR="00FC147A" w:rsidRPr="00FC147A" w:rsidRDefault="00FC147A" w:rsidP="00FC147A">
      <w:pPr>
        <w:spacing w:before="0"/>
        <w:jc w:val="left"/>
        <w:rPr>
          <w:rFonts w:cs="Arial"/>
          <w:b/>
          <w:lang w:val="sr-Cyrl-RS" w:eastAsia="sr-Latn-CS"/>
        </w:rPr>
      </w:pPr>
    </w:p>
    <w:p w14:paraId="065A0B9E" w14:textId="08DE7867" w:rsidR="001C61F4" w:rsidRPr="00F6795B" w:rsidRDefault="001C61F4" w:rsidP="001C61F4">
      <w:pPr>
        <w:pStyle w:val="Heading10"/>
        <w:ind w:left="0" w:firstLine="0"/>
        <w:jc w:val="both"/>
        <w:rPr>
          <w:rFonts w:cs="Arial"/>
          <w:lang w:val="sr-Cyrl-RS"/>
        </w:rPr>
      </w:pPr>
      <w:r w:rsidRPr="00F6795B">
        <w:rPr>
          <w:rFonts w:cs="Arial"/>
          <w:lang w:val="sr-Cyrl-RS"/>
        </w:rPr>
        <w:t>3.</w:t>
      </w:r>
      <w:r w:rsidR="00E94664" w:rsidRPr="00F6795B">
        <w:rPr>
          <w:rFonts w:cs="Arial"/>
          <w:lang w:val="sr-Cyrl-RS"/>
        </w:rPr>
        <w:t>2</w:t>
      </w:r>
      <w:r w:rsidRPr="00F6795B">
        <w:rPr>
          <w:rFonts w:cs="Arial"/>
          <w:lang w:val="sr-Cyrl-RS"/>
        </w:rPr>
        <w:t xml:space="preserve"> Рок извршења услуга</w:t>
      </w:r>
    </w:p>
    <w:bookmarkEnd w:id="21"/>
    <w:bookmarkEnd w:id="22"/>
    <w:p w14:paraId="69854AA8" w14:textId="590F7250" w:rsidR="004455E8" w:rsidRPr="00F6795B" w:rsidRDefault="004455E8" w:rsidP="004455E8">
      <w:pPr>
        <w:ind w:left="2" w:firstLine="1"/>
        <w:rPr>
          <w:rFonts w:cs="Arial"/>
          <w:lang w:val="sr-Cyrl-RS"/>
        </w:rPr>
      </w:pPr>
      <w:r w:rsidRPr="00F6795B">
        <w:rPr>
          <w:rFonts w:cs="Arial"/>
          <w:lang w:val="sr-Cyrl-RS"/>
        </w:rPr>
        <w:t xml:space="preserve">Рок извршења услуге је </w:t>
      </w:r>
      <w:r w:rsidR="004408B1">
        <w:rPr>
          <w:rFonts w:cs="Arial"/>
          <w:lang w:val="sr-Cyrl-RS"/>
        </w:rPr>
        <w:t xml:space="preserve">до </w:t>
      </w:r>
      <w:r w:rsidR="00FC147A">
        <w:rPr>
          <w:rFonts w:cs="Arial"/>
          <w:lang w:val="sr-Cyrl-RS"/>
        </w:rPr>
        <w:t>15</w:t>
      </w:r>
      <w:r w:rsidR="000B1D22" w:rsidRPr="00F6795B">
        <w:rPr>
          <w:rFonts w:cs="Arial"/>
          <w:lang w:val="sr-Cyrl-RS"/>
        </w:rPr>
        <w:t xml:space="preserve"> месеци</w:t>
      </w:r>
      <w:r w:rsidRPr="00F6795B">
        <w:rPr>
          <w:rFonts w:cs="Arial"/>
          <w:lang w:val="sr-Cyrl-RS"/>
        </w:rPr>
        <w:t xml:space="preserve"> од дана ступања уговора на снагу</w:t>
      </w:r>
      <w:r w:rsidR="004408B1">
        <w:rPr>
          <w:rFonts w:cs="Arial"/>
          <w:lang w:val="sr-Cyrl-RS"/>
        </w:rPr>
        <w:t xml:space="preserve">. </w:t>
      </w:r>
    </w:p>
    <w:p w14:paraId="4A6AE4ED" w14:textId="61DC90A6" w:rsidR="00E94664" w:rsidRPr="00F6795B" w:rsidRDefault="00E94664" w:rsidP="004455E8">
      <w:pPr>
        <w:ind w:left="2" w:firstLine="1"/>
        <w:rPr>
          <w:rFonts w:cs="Arial"/>
          <w:b/>
          <w:lang w:val="sr-Cyrl-RS"/>
        </w:rPr>
      </w:pPr>
      <w:r w:rsidRPr="00F6795B">
        <w:rPr>
          <w:rFonts w:cs="Arial"/>
          <w:b/>
          <w:lang w:val="sr-Latn-RS"/>
        </w:rPr>
        <w:t>3.</w:t>
      </w:r>
      <w:r w:rsidRPr="00F6795B">
        <w:rPr>
          <w:rFonts w:cs="Arial"/>
          <w:b/>
          <w:lang w:val="sr-Cyrl-RS"/>
        </w:rPr>
        <w:t>3</w:t>
      </w:r>
      <w:r w:rsidRPr="00F6795B">
        <w:rPr>
          <w:rFonts w:cs="Arial"/>
          <w:b/>
          <w:lang w:val="sr-Latn-RS"/>
        </w:rPr>
        <w:t>. Me</w:t>
      </w:r>
      <w:r w:rsidRPr="00F6795B">
        <w:rPr>
          <w:rFonts w:cs="Arial"/>
          <w:b/>
          <w:lang w:val="sr-Cyrl-RS"/>
        </w:rPr>
        <w:t>сто извршења</w:t>
      </w:r>
    </w:p>
    <w:p w14:paraId="1CFFBF4D" w14:textId="57FEBEFD" w:rsidR="00E94664" w:rsidRDefault="00E94664" w:rsidP="004455E8">
      <w:pPr>
        <w:ind w:left="2" w:firstLine="1"/>
        <w:rPr>
          <w:rFonts w:cs="Arial"/>
          <w:lang w:val="sr-Cyrl-RS"/>
        </w:rPr>
      </w:pPr>
      <w:r w:rsidRPr="00F6795B">
        <w:rPr>
          <w:rFonts w:cs="Arial"/>
          <w:lang w:val="sr-Cyrl-RS"/>
        </w:rPr>
        <w:t>ЈП ЕПС- ограна</w:t>
      </w:r>
      <w:r w:rsidR="00594968" w:rsidRPr="00F6795B">
        <w:rPr>
          <w:rFonts w:cs="Arial"/>
          <w:lang w:val="sr-Cyrl-RS"/>
        </w:rPr>
        <w:t>к</w:t>
      </w:r>
      <w:r w:rsidRPr="00F6795B">
        <w:rPr>
          <w:rFonts w:cs="Arial"/>
          <w:lang w:val="sr-Cyrl-RS"/>
        </w:rPr>
        <w:t xml:space="preserve"> ТЕ-КО Костолац</w:t>
      </w:r>
    </w:p>
    <w:p w14:paraId="40A15249" w14:textId="77777777" w:rsidR="00FC147A" w:rsidRPr="00F6795B" w:rsidRDefault="00FC147A" w:rsidP="004455E8">
      <w:pPr>
        <w:ind w:left="2" w:firstLine="1"/>
        <w:rPr>
          <w:rFonts w:cs="Arial"/>
          <w:lang w:val="sr-Cyrl-RS"/>
        </w:rPr>
      </w:pPr>
    </w:p>
    <w:p w14:paraId="25FE8A6C" w14:textId="331B82D9" w:rsidR="00F84AF1" w:rsidRPr="00F6795B" w:rsidRDefault="00F84AF1" w:rsidP="006C5764">
      <w:pPr>
        <w:pStyle w:val="Heading10"/>
        <w:ind w:left="0" w:firstLine="0"/>
        <w:jc w:val="both"/>
        <w:rPr>
          <w:rFonts w:cs="Arial"/>
        </w:rPr>
      </w:pPr>
      <w:r w:rsidRPr="00F6795B">
        <w:rPr>
          <w:rFonts w:cs="Arial"/>
          <w:lang w:val="ru-RU"/>
        </w:rPr>
        <w:lastRenderedPageBreak/>
        <w:t>3.</w:t>
      </w:r>
      <w:r w:rsidR="00E94664" w:rsidRPr="00F6795B">
        <w:rPr>
          <w:rFonts w:cs="Arial"/>
          <w:lang w:val="ru-RU"/>
        </w:rPr>
        <w:t>4</w:t>
      </w:r>
      <w:r w:rsidRPr="00F6795B">
        <w:rPr>
          <w:rFonts w:cs="Arial"/>
          <w:lang w:val="ru-RU"/>
        </w:rPr>
        <w:t xml:space="preserve">. </w:t>
      </w:r>
      <w:r w:rsidRPr="00F6795B">
        <w:rPr>
          <w:rFonts w:cs="Arial"/>
        </w:rPr>
        <w:t>Квалитативни и квантитативни пријем</w:t>
      </w:r>
    </w:p>
    <w:p w14:paraId="23B92391" w14:textId="77777777" w:rsidR="0098018B" w:rsidRPr="00F6795B" w:rsidRDefault="0098018B" w:rsidP="0098018B">
      <w:pPr>
        <w:rPr>
          <w:rFonts w:cs="Arial"/>
          <w:lang w:val="ru-RU"/>
        </w:rPr>
      </w:pPr>
      <w:r w:rsidRPr="00F6795B">
        <w:rPr>
          <w:rFonts w:cs="Arial"/>
          <w:lang w:val="ru-RU"/>
        </w:rPr>
        <w:t xml:space="preserve">Понуђач  се обавезује да услугу из </w:t>
      </w:r>
      <w:r w:rsidRPr="00F6795B">
        <w:rPr>
          <w:rFonts w:cs="Arial"/>
          <w:lang w:val="sr-Cyrl-CS"/>
        </w:rPr>
        <w:t xml:space="preserve">предмета јавне набавке </w:t>
      </w:r>
      <w:r w:rsidRPr="00F6795B">
        <w:rPr>
          <w:rFonts w:cs="Arial"/>
          <w:lang w:val="ru-RU"/>
        </w:rPr>
        <w:t>изврши у свему под условима из конкурсне документације и прихваћене понуде.</w:t>
      </w:r>
    </w:p>
    <w:p w14:paraId="1096289A" w14:textId="77777777" w:rsidR="0098018B" w:rsidRPr="00F6795B" w:rsidRDefault="0098018B" w:rsidP="0098018B">
      <w:pPr>
        <w:rPr>
          <w:rFonts w:cs="Arial"/>
          <w:lang w:val="ru-RU"/>
        </w:rPr>
      </w:pPr>
      <w:r w:rsidRPr="00F6795B">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F6795B" w:rsidRDefault="0098018B" w:rsidP="0098018B">
      <w:pPr>
        <w:rPr>
          <w:rFonts w:cs="Arial"/>
          <w:lang w:val="ru-RU"/>
        </w:rPr>
      </w:pPr>
      <w:r w:rsidRPr="00F6795B">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F6795B" w:rsidRDefault="0098018B" w:rsidP="0098018B">
      <w:pPr>
        <w:rPr>
          <w:rFonts w:cs="Arial"/>
          <w:lang w:val="ru-RU"/>
        </w:rPr>
      </w:pPr>
      <w:r w:rsidRPr="00F6795B">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F6795B" w:rsidRDefault="0098018B" w:rsidP="0098018B">
      <w:pPr>
        <w:rPr>
          <w:rFonts w:cs="Arial"/>
          <w:lang w:val="sr-Cyrl-CS"/>
        </w:rPr>
      </w:pPr>
      <w:r w:rsidRPr="00F6795B">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EE226F0" w14:textId="77777777" w:rsidR="00637505" w:rsidRPr="00F6795B" w:rsidRDefault="00637505" w:rsidP="008112A2">
      <w:pPr>
        <w:spacing w:before="0"/>
        <w:rPr>
          <w:rFonts w:cs="Arial"/>
          <w:b/>
          <w:i/>
          <w:lang w:val="ru-RU" w:eastAsia="zh-CN"/>
        </w:rPr>
      </w:pPr>
    </w:p>
    <w:p w14:paraId="00D226F9" w14:textId="23C154D0" w:rsidR="00730526" w:rsidRPr="00F6795B" w:rsidRDefault="00506224" w:rsidP="008112A2">
      <w:pPr>
        <w:spacing w:before="0"/>
        <w:rPr>
          <w:rFonts w:cs="Arial"/>
          <w:b/>
          <w:lang w:val="ru-RU" w:eastAsia="zh-CN"/>
        </w:rPr>
      </w:pPr>
      <w:r w:rsidRPr="00F6795B">
        <w:rPr>
          <w:rFonts w:cs="Arial"/>
          <w:b/>
          <w:lang w:val="ru-RU" w:eastAsia="zh-CN"/>
        </w:rPr>
        <w:t>3.</w:t>
      </w:r>
      <w:r w:rsidR="00E94664" w:rsidRPr="00F6795B">
        <w:rPr>
          <w:rFonts w:cs="Arial"/>
          <w:b/>
          <w:lang w:val="ru-RU" w:eastAsia="zh-CN"/>
        </w:rPr>
        <w:t>5</w:t>
      </w:r>
      <w:r w:rsidRPr="00F6795B">
        <w:rPr>
          <w:rFonts w:cs="Arial"/>
          <w:b/>
          <w:lang w:val="ru-RU" w:eastAsia="zh-CN"/>
        </w:rPr>
        <w:t xml:space="preserve"> Гарантни период</w:t>
      </w:r>
    </w:p>
    <w:p w14:paraId="4837D71D" w14:textId="5876A4B5" w:rsidR="00B20515" w:rsidRPr="00F6795B" w:rsidRDefault="00B20515" w:rsidP="00B20515">
      <w:pPr>
        <w:rPr>
          <w:rFonts w:cs="Arial"/>
          <w:lang w:val="ru-RU" w:eastAsia="zh-CN"/>
        </w:rPr>
      </w:pPr>
      <w:r w:rsidRPr="00F6795B">
        <w:rPr>
          <w:rFonts w:cs="Arial"/>
          <w:lang w:val="ru-RU" w:eastAsia="zh-CN"/>
        </w:rPr>
        <w:t>Га</w:t>
      </w:r>
      <w:r w:rsidR="00877741">
        <w:rPr>
          <w:rFonts w:cs="Arial"/>
          <w:lang w:val="ru-RU" w:eastAsia="zh-CN"/>
        </w:rPr>
        <w:t>ранти период за извршене услуге</w:t>
      </w:r>
      <w:r w:rsidRPr="00F6795B">
        <w:rPr>
          <w:rFonts w:cs="Arial"/>
          <w:lang w:val="ru-RU" w:eastAsia="zh-CN"/>
        </w:rPr>
        <w:t>износи минимум 12 месеци од квалитативног и квантитативног пријема услуге.</w:t>
      </w:r>
    </w:p>
    <w:p w14:paraId="73861A9F" w14:textId="77777777" w:rsidR="006C5764" w:rsidRPr="00F6795B" w:rsidRDefault="006C5764" w:rsidP="006C5764">
      <w:pPr>
        <w:spacing w:before="0"/>
        <w:rPr>
          <w:rFonts w:cs="Arial"/>
          <w:lang w:val="ru-RU" w:eastAsia="zh-CN"/>
        </w:rPr>
      </w:pPr>
    </w:p>
    <w:p w14:paraId="1471E86C" w14:textId="77777777" w:rsidR="00594968" w:rsidRDefault="00594968" w:rsidP="008112A2">
      <w:pPr>
        <w:spacing w:before="0"/>
        <w:rPr>
          <w:rFonts w:cs="Arial"/>
          <w:b/>
          <w:noProof/>
          <w:lang w:val="sr-Cyrl-RS"/>
        </w:rPr>
      </w:pPr>
    </w:p>
    <w:p w14:paraId="2F8FC08E" w14:textId="77777777" w:rsidR="00756F75" w:rsidRDefault="00756F75" w:rsidP="008112A2">
      <w:pPr>
        <w:spacing w:before="0"/>
        <w:rPr>
          <w:rFonts w:cs="Arial"/>
          <w:b/>
          <w:noProof/>
          <w:lang w:val="sr-Cyrl-RS"/>
        </w:rPr>
      </w:pPr>
    </w:p>
    <w:p w14:paraId="38DADD88" w14:textId="77777777" w:rsidR="00756F75" w:rsidRDefault="00756F75" w:rsidP="008112A2">
      <w:pPr>
        <w:spacing w:before="0"/>
        <w:rPr>
          <w:rFonts w:cs="Arial"/>
          <w:b/>
          <w:noProof/>
          <w:lang w:val="sr-Cyrl-RS"/>
        </w:rPr>
      </w:pPr>
    </w:p>
    <w:p w14:paraId="3F716AFF" w14:textId="77777777" w:rsidR="00756F75" w:rsidRDefault="00756F75" w:rsidP="008112A2">
      <w:pPr>
        <w:spacing w:before="0"/>
        <w:rPr>
          <w:rFonts w:cs="Arial"/>
          <w:b/>
          <w:noProof/>
          <w:lang w:val="sr-Cyrl-RS"/>
        </w:rPr>
      </w:pPr>
    </w:p>
    <w:p w14:paraId="7D228223" w14:textId="77777777" w:rsidR="00756F75" w:rsidRDefault="00756F75" w:rsidP="008112A2">
      <w:pPr>
        <w:spacing w:before="0"/>
        <w:rPr>
          <w:rFonts w:cs="Arial"/>
          <w:b/>
          <w:noProof/>
          <w:lang w:val="sr-Cyrl-RS"/>
        </w:rPr>
      </w:pPr>
    </w:p>
    <w:p w14:paraId="2FE78030" w14:textId="77777777" w:rsidR="00756F75" w:rsidRDefault="00756F75" w:rsidP="008112A2">
      <w:pPr>
        <w:spacing w:before="0"/>
        <w:rPr>
          <w:rFonts w:cs="Arial"/>
          <w:b/>
          <w:noProof/>
          <w:lang w:val="sr-Cyrl-RS"/>
        </w:rPr>
      </w:pPr>
    </w:p>
    <w:p w14:paraId="5F2D747F" w14:textId="77777777" w:rsidR="00756F75" w:rsidRDefault="00756F75" w:rsidP="008112A2">
      <w:pPr>
        <w:spacing w:before="0"/>
        <w:rPr>
          <w:rFonts w:cs="Arial"/>
          <w:b/>
          <w:noProof/>
          <w:lang w:val="sr-Cyrl-RS"/>
        </w:rPr>
      </w:pPr>
    </w:p>
    <w:p w14:paraId="6DDB1BC7" w14:textId="77777777" w:rsidR="00756F75" w:rsidRDefault="00756F75" w:rsidP="008112A2">
      <w:pPr>
        <w:spacing w:before="0"/>
        <w:rPr>
          <w:rFonts w:cs="Arial"/>
          <w:b/>
          <w:noProof/>
          <w:lang w:val="sr-Cyrl-RS"/>
        </w:rPr>
      </w:pPr>
    </w:p>
    <w:p w14:paraId="09C593DD" w14:textId="77777777" w:rsidR="00756F75" w:rsidRDefault="00756F75" w:rsidP="008112A2">
      <w:pPr>
        <w:spacing w:before="0"/>
        <w:rPr>
          <w:rFonts w:cs="Arial"/>
          <w:b/>
          <w:noProof/>
          <w:lang w:val="sr-Cyrl-RS"/>
        </w:rPr>
      </w:pPr>
    </w:p>
    <w:p w14:paraId="7BC62E6B" w14:textId="77777777" w:rsidR="00756F75" w:rsidRDefault="00756F75" w:rsidP="008112A2">
      <w:pPr>
        <w:spacing w:before="0"/>
        <w:rPr>
          <w:rFonts w:cs="Arial"/>
          <w:b/>
          <w:noProof/>
          <w:lang w:val="sr-Cyrl-RS"/>
        </w:rPr>
      </w:pPr>
    </w:p>
    <w:p w14:paraId="7CEFB45B" w14:textId="77777777" w:rsidR="00756F75" w:rsidRPr="00F6795B" w:rsidRDefault="00756F75" w:rsidP="008112A2">
      <w:pPr>
        <w:spacing w:before="0"/>
        <w:rPr>
          <w:rFonts w:cs="Arial"/>
          <w:i/>
          <w:lang w:val="ru-RU" w:eastAsia="zh-CN"/>
        </w:rPr>
      </w:pPr>
    </w:p>
    <w:p w14:paraId="70EE3100" w14:textId="77777777" w:rsidR="00594968" w:rsidRPr="00F6795B" w:rsidRDefault="00594968" w:rsidP="008112A2">
      <w:pPr>
        <w:spacing w:before="0"/>
        <w:rPr>
          <w:rFonts w:cs="Arial"/>
          <w:i/>
          <w:lang w:val="ru-RU" w:eastAsia="zh-CN"/>
        </w:rPr>
      </w:pPr>
    </w:p>
    <w:p w14:paraId="7CDACEEC" w14:textId="77777777" w:rsidR="00594968" w:rsidRPr="00F6795B" w:rsidRDefault="00594968" w:rsidP="008112A2">
      <w:pPr>
        <w:spacing w:before="0"/>
        <w:rPr>
          <w:rFonts w:cs="Arial"/>
          <w:i/>
          <w:lang w:val="ru-RU" w:eastAsia="zh-CN"/>
        </w:rPr>
      </w:pPr>
    </w:p>
    <w:p w14:paraId="714132BC" w14:textId="77777777" w:rsidR="00594968" w:rsidRDefault="00594968" w:rsidP="008112A2">
      <w:pPr>
        <w:spacing w:before="0"/>
        <w:rPr>
          <w:rFonts w:cs="Arial"/>
          <w:i/>
          <w:lang w:val="ru-RU" w:eastAsia="zh-CN"/>
        </w:rPr>
      </w:pPr>
    </w:p>
    <w:p w14:paraId="5A998A85" w14:textId="77777777" w:rsidR="00877741" w:rsidRDefault="00877741" w:rsidP="008112A2">
      <w:pPr>
        <w:spacing w:before="0"/>
        <w:rPr>
          <w:rFonts w:cs="Arial"/>
          <w:i/>
          <w:lang w:val="ru-RU" w:eastAsia="zh-CN"/>
        </w:rPr>
      </w:pPr>
    </w:p>
    <w:p w14:paraId="4F63F731" w14:textId="77777777" w:rsidR="00877741" w:rsidRDefault="00877741" w:rsidP="008112A2">
      <w:pPr>
        <w:spacing w:before="0"/>
        <w:rPr>
          <w:rFonts w:cs="Arial"/>
          <w:i/>
          <w:lang w:val="ru-RU" w:eastAsia="zh-CN"/>
        </w:rPr>
      </w:pPr>
    </w:p>
    <w:p w14:paraId="490EFBB3" w14:textId="77777777" w:rsidR="00877741" w:rsidRDefault="00877741" w:rsidP="008112A2">
      <w:pPr>
        <w:spacing w:before="0"/>
        <w:rPr>
          <w:rFonts w:cs="Arial"/>
          <w:i/>
          <w:lang w:val="ru-RU" w:eastAsia="zh-CN"/>
        </w:rPr>
      </w:pPr>
    </w:p>
    <w:p w14:paraId="5EDAE741" w14:textId="77777777" w:rsidR="00877741" w:rsidRDefault="00877741" w:rsidP="008112A2">
      <w:pPr>
        <w:spacing w:before="0"/>
        <w:rPr>
          <w:rFonts w:cs="Arial"/>
          <w:i/>
          <w:lang w:val="ru-RU" w:eastAsia="zh-CN"/>
        </w:rPr>
      </w:pPr>
    </w:p>
    <w:p w14:paraId="0EE691AB" w14:textId="77777777" w:rsidR="00877741" w:rsidRDefault="00877741" w:rsidP="008112A2">
      <w:pPr>
        <w:spacing w:before="0"/>
        <w:rPr>
          <w:rFonts w:cs="Arial"/>
          <w:i/>
          <w:lang w:val="ru-RU" w:eastAsia="zh-CN"/>
        </w:rPr>
      </w:pPr>
    </w:p>
    <w:p w14:paraId="3E6EF38F" w14:textId="77777777" w:rsidR="00877741" w:rsidRDefault="00877741" w:rsidP="008112A2">
      <w:pPr>
        <w:spacing w:before="0"/>
        <w:rPr>
          <w:rFonts w:cs="Arial"/>
          <w:i/>
          <w:lang w:val="ru-RU" w:eastAsia="zh-CN"/>
        </w:rPr>
      </w:pPr>
    </w:p>
    <w:p w14:paraId="418295C2" w14:textId="77777777" w:rsidR="00877741" w:rsidRDefault="00877741" w:rsidP="008112A2">
      <w:pPr>
        <w:spacing w:before="0"/>
        <w:rPr>
          <w:rFonts w:cs="Arial"/>
          <w:i/>
          <w:lang w:val="ru-RU" w:eastAsia="zh-CN"/>
        </w:rPr>
      </w:pPr>
    </w:p>
    <w:p w14:paraId="49B80107" w14:textId="77777777" w:rsidR="00877741" w:rsidRDefault="00877741" w:rsidP="008112A2">
      <w:pPr>
        <w:spacing w:before="0"/>
        <w:rPr>
          <w:rFonts w:cs="Arial"/>
          <w:i/>
          <w:lang w:val="ru-RU" w:eastAsia="zh-CN"/>
        </w:rPr>
      </w:pPr>
    </w:p>
    <w:p w14:paraId="330C434F" w14:textId="77777777" w:rsidR="00877741" w:rsidRDefault="00877741" w:rsidP="008112A2">
      <w:pPr>
        <w:spacing w:before="0"/>
        <w:rPr>
          <w:rFonts w:cs="Arial"/>
          <w:i/>
          <w:lang w:val="ru-RU" w:eastAsia="zh-CN"/>
        </w:rPr>
      </w:pPr>
    </w:p>
    <w:p w14:paraId="787EF866" w14:textId="77777777" w:rsidR="00877741" w:rsidRDefault="00877741" w:rsidP="008112A2">
      <w:pPr>
        <w:spacing w:before="0"/>
        <w:rPr>
          <w:rFonts w:cs="Arial"/>
          <w:i/>
          <w:lang w:val="ru-RU" w:eastAsia="zh-CN"/>
        </w:rPr>
      </w:pPr>
    </w:p>
    <w:p w14:paraId="3A0C64EE" w14:textId="77777777" w:rsidR="00877741" w:rsidRDefault="00877741" w:rsidP="008112A2">
      <w:pPr>
        <w:spacing w:before="0"/>
        <w:rPr>
          <w:rFonts w:cs="Arial"/>
          <w:i/>
          <w:lang w:val="ru-RU" w:eastAsia="zh-CN"/>
        </w:rPr>
      </w:pPr>
    </w:p>
    <w:p w14:paraId="0888CC51" w14:textId="77777777" w:rsidR="00877741" w:rsidRDefault="00877741" w:rsidP="008112A2">
      <w:pPr>
        <w:spacing w:before="0"/>
        <w:rPr>
          <w:rFonts w:cs="Arial"/>
          <w:i/>
          <w:lang w:val="ru-RU" w:eastAsia="zh-CN"/>
        </w:rPr>
      </w:pPr>
    </w:p>
    <w:p w14:paraId="0312E857" w14:textId="77777777" w:rsidR="00877741" w:rsidRDefault="00877741" w:rsidP="008112A2">
      <w:pPr>
        <w:spacing w:before="0"/>
        <w:rPr>
          <w:rFonts w:cs="Arial"/>
          <w:i/>
          <w:lang w:val="ru-RU" w:eastAsia="zh-CN"/>
        </w:rPr>
      </w:pPr>
    </w:p>
    <w:p w14:paraId="671A3214" w14:textId="77777777" w:rsidR="00B61020" w:rsidRDefault="00B61020" w:rsidP="008112A2">
      <w:pPr>
        <w:spacing w:before="0"/>
        <w:rPr>
          <w:rFonts w:cs="Arial"/>
          <w:i/>
          <w:lang w:val="ru-RU" w:eastAsia="zh-CN"/>
        </w:rPr>
      </w:pPr>
    </w:p>
    <w:p w14:paraId="730013D0" w14:textId="77777777" w:rsidR="00B61020" w:rsidRDefault="00B61020" w:rsidP="008112A2">
      <w:pPr>
        <w:spacing w:before="0"/>
        <w:rPr>
          <w:rFonts w:cs="Arial"/>
          <w:i/>
          <w:lang w:val="ru-RU" w:eastAsia="zh-CN"/>
        </w:rPr>
      </w:pPr>
    </w:p>
    <w:p w14:paraId="6504F7A4" w14:textId="77777777" w:rsidR="00B61020" w:rsidRPr="00F6795B" w:rsidRDefault="00B61020" w:rsidP="008112A2">
      <w:pPr>
        <w:spacing w:before="0"/>
        <w:rPr>
          <w:rFonts w:cs="Arial"/>
          <w:i/>
          <w:lang w:val="ru-RU" w:eastAsia="zh-CN"/>
        </w:rPr>
      </w:pPr>
    </w:p>
    <w:p w14:paraId="6D445200" w14:textId="77777777" w:rsidR="00594968" w:rsidRPr="00F6795B" w:rsidRDefault="00594968" w:rsidP="008112A2">
      <w:pPr>
        <w:spacing w:before="0"/>
        <w:rPr>
          <w:rFonts w:cs="Arial"/>
          <w:i/>
          <w:lang w:val="ru-RU" w:eastAsia="zh-CN"/>
        </w:rPr>
      </w:pPr>
    </w:p>
    <w:p w14:paraId="340C2282" w14:textId="77777777" w:rsidR="00730526" w:rsidRPr="00F6795B" w:rsidRDefault="00730526" w:rsidP="008112A2">
      <w:pPr>
        <w:spacing w:before="0"/>
        <w:rPr>
          <w:rFonts w:cs="Arial"/>
          <w:i/>
          <w:lang w:val="ru-RU" w:eastAsia="zh-CN"/>
        </w:rPr>
      </w:pPr>
    </w:p>
    <w:p w14:paraId="5A6C5965" w14:textId="77777777" w:rsidR="00FE4A70" w:rsidRPr="00F6795B" w:rsidRDefault="00FE4A70" w:rsidP="001465EC">
      <w:pPr>
        <w:pStyle w:val="Heading10"/>
        <w:numPr>
          <w:ilvl w:val="0"/>
          <w:numId w:val="13"/>
        </w:numPr>
        <w:jc w:val="both"/>
        <w:rPr>
          <w:rFonts w:cs="Arial"/>
          <w:lang w:val="sr-Cyrl-RS"/>
        </w:rPr>
      </w:pPr>
      <w:bookmarkStart w:id="23" w:name="_Toc442559884"/>
      <w:r w:rsidRPr="00F6795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F6795B" w:rsidRPr="00F6795B" w14:paraId="45F4C527" w14:textId="77777777" w:rsidTr="00103A95">
        <w:trPr>
          <w:trHeight w:val="524"/>
          <w:jc w:val="center"/>
        </w:trPr>
        <w:tc>
          <w:tcPr>
            <w:tcW w:w="729" w:type="dxa"/>
            <w:vAlign w:val="center"/>
          </w:tcPr>
          <w:p w14:paraId="09AE7114" w14:textId="77777777" w:rsidR="00FE4A70" w:rsidRPr="00F6795B" w:rsidRDefault="00FE4A70" w:rsidP="00103A95">
            <w:pPr>
              <w:jc w:val="center"/>
              <w:rPr>
                <w:rFonts w:cs="Arial"/>
                <w:b/>
              </w:rPr>
            </w:pPr>
            <w:r w:rsidRPr="00F6795B">
              <w:rPr>
                <w:rFonts w:cs="Arial"/>
                <w:b/>
              </w:rPr>
              <w:t>Ред. бр.</w:t>
            </w:r>
          </w:p>
        </w:tc>
        <w:tc>
          <w:tcPr>
            <w:tcW w:w="8430" w:type="dxa"/>
            <w:vAlign w:val="center"/>
          </w:tcPr>
          <w:p w14:paraId="0434C9A3" w14:textId="77777777" w:rsidR="00FE4A70" w:rsidRPr="00F6795B" w:rsidRDefault="00FE4A70" w:rsidP="00103A95">
            <w:pPr>
              <w:ind w:right="-180"/>
              <w:jc w:val="center"/>
              <w:rPr>
                <w:rFonts w:cs="Arial"/>
                <w:b/>
                <w:lang w:val="ru-RU"/>
              </w:rPr>
            </w:pPr>
            <w:r w:rsidRPr="00F6795B">
              <w:rPr>
                <w:rFonts w:cs="Arial"/>
                <w:b/>
                <w:lang w:val="ru-RU"/>
              </w:rPr>
              <w:t xml:space="preserve">4.1  ОБАВЕЗНИ УСЛОВИ </w:t>
            </w:r>
          </w:p>
          <w:p w14:paraId="78281C9F" w14:textId="77777777" w:rsidR="00FE4A70" w:rsidRPr="00F6795B" w:rsidRDefault="00FE4A70" w:rsidP="00103A95">
            <w:pPr>
              <w:jc w:val="center"/>
              <w:rPr>
                <w:rFonts w:cs="Arial"/>
                <w:b/>
                <w:lang w:val="sr-Cyrl-RS"/>
              </w:rPr>
            </w:pPr>
            <w:r w:rsidRPr="00F6795B">
              <w:rPr>
                <w:rFonts w:cs="Arial"/>
                <w:b/>
                <w:lang w:val="ru-RU"/>
              </w:rPr>
              <w:t xml:space="preserve">ЗА УЧЕШЋЕ У ПОСТУПКУ ЈАВНЕ НАБАВКЕ ИЗ ЧЛАНА 75. </w:t>
            </w:r>
            <w:r w:rsidRPr="00F6795B">
              <w:rPr>
                <w:rFonts w:cs="Arial"/>
                <w:b/>
              </w:rPr>
              <w:t>З</w:t>
            </w:r>
            <w:r w:rsidRPr="00F6795B">
              <w:rPr>
                <w:rFonts w:cs="Arial"/>
                <w:b/>
                <w:lang w:val="sr-Cyrl-RS"/>
              </w:rPr>
              <w:t>АКОНА</w:t>
            </w:r>
          </w:p>
          <w:p w14:paraId="35DEF89F" w14:textId="77777777" w:rsidR="00FE4A70" w:rsidRPr="00F6795B" w:rsidRDefault="00FE4A70" w:rsidP="00103A95">
            <w:pPr>
              <w:jc w:val="center"/>
              <w:rPr>
                <w:rFonts w:cs="Arial"/>
                <w:b/>
              </w:rPr>
            </w:pPr>
          </w:p>
        </w:tc>
      </w:tr>
      <w:tr w:rsidR="00F6795B" w:rsidRPr="00893C80" w14:paraId="75C83B89" w14:textId="77777777" w:rsidTr="00103A95">
        <w:trPr>
          <w:jc w:val="center"/>
        </w:trPr>
        <w:tc>
          <w:tcPr>
            <w:tcW w:w="729" w:type="dxa"/>
            <w:vAlign w:val="center"/>
          </w:tcPr>
          <w:p w14:paraId="5A3C3764" w14:textId="77777777" w:rsidR="00FE4A70" w:rsidRPr="00F6795B" w:rsidRDefault="00FE4A70" w:rsidP="00103A95">
            <w:pPr>
              <w:jc w:val="center"/>
              <w:rPr>
                <w:rFonts w:cs="Arial"/>
              </w:rPr>
            </w:pPr>
            <w:r w:rsidRPr="00F6795B">
              <w:rPr>
                <w:rFonts w:cs="Arial"/>
              </w:rPr>
              <w:t>1.</w:t>
            </w:r>
          </w:p>
        </w:tc>
        <w:tc>
          <w:tcPr>
            <w:tcW w:w="8430" w:type="dxa"/>
            <w:vAlign w:val="center"/>
          </w:tcPr>
          <w:p w14:paraId="5325E971" w14:textId="77777777" w:rsidR="00FE4A70" w:rsidRPr="00F6795B" w:rsidRDefault="00FE4A70" w:rsidP="00103A95">
            <w:pPr>
              <w:autoSpaceDE w:val="0"/>
              <w:autoSpaceDN w:val="0"/>
              <w:adjustRightInd w:val="0"/>
              <w:rPr>
                <w:rFonts w:cs="Arial"/>
                <w:lang w:val="ru-RU"/>
              </w:rPr>
            </w:pPr>
            <w:r w:rsidRPr="00F6795B">
              <w:rPr>
                <w:rFonts w:cs="Arial"/>
                <w:b/>
                <w:u w:val="single"/>
                <w:lang w:val="ru-RU"/>
              </w:rPr>
              <w:t>Услов:</w:t>
            </w:r>
            <w:r w:rsidRPr="00F6795B">
              <w:rPr>
                <w:rFonts w:cs="Arial"/>
                <w:lang w:val="pl-PL"/>
              </w:rPr>
              <w:t>Да је понуђач регистрован код надлежног органа, односно уписан у одговарајући регистар;</w:t>
            </w:r>
          </w:p>
          <w:p w14:paraId="70798664" w14:textId="77777777" w:rsidR="00FE4A70" w:rsidRPr="00F6795B" w:rsidRDefault="00FE4A70" w:rsidP="00103A95">
            <w:pPr>
              <w:autoSpaceDE w:val="0"/>
              <w:autoSpaceDN w:val="0"/>
              <w:adjustRightInd w:val="0"/>
              <w:rPr>
                <w:rFonts w:cs="Arial"/>
                <w:b/>
                <w:u w:val="single"/>
                <w:lang w:val="ru-RU"/>
              </w:rPr>
            </w:pPr>
            <w:r w:rsidRPr="00F6795B">
              <w:rPr>
                <w:rFonts w:cs="Arial"/>
                <w:b/>
                <w:u w:val="single"/>
                <w:lang w:val="ru-RU"/>
              </w:rPr>
              <w:t xml:space="preserve">Доказ: </w:t>
            </w:r>
          </w:p>
          <w:p w14:paraId="01258B37" w14:textId="77777777" w:rsidR="00FE4A70" w:rsidRPr="00F6795B" w:rsidRDefault="00FE4A70" w:rsidP="00103A95">
            <w:pPr>
              <w:tabs>
                <w:tab w:val="left" w:pos="680"/>
              </w:tabs>
              <w:snapToGrid w:val="0"/>
              <w:rPr>
                <w:rFonts w:eastAsia="Calibri" w:cs="Arial"/>
                <w:lang w:val="ru-RU"/>
              </w:rPr>
            </w:pPr>
            <w:r w:rsidRPr="00F6795B">
              <w:rPr>
                <w:rFonts w:eastAsia="Calibri" w:cs="Arial"/>
                <w:lang w:val="ru-RU"/>
              </w:rPr>
              <w:t xml:space="preserve">- </w:t>
            </w:r>
            <w:r w:rsidRPr="00F6795B">
              <w:rPr>
                <w:rFonts w:eastAsia="Calibri" w:cs="Arial"/>
                <w:b/>
                <w:lang w:val="ru-RU"/>
              </w:rPr>
              <w:t>за правно лице:</w:t>
            </w:r>
            <w:r w:rsidRPr="00F6795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F6795B" w:rsidRDefault="00FE4A70" w:rsidP="00103A95">
            <w:pPr>
              <w:tabs>
                <w:tab w:val="left" w:pos="680"/>
              </w:tabs>
              <w:snapToGrid w:val="0"/>
              <w:rPr>
                <w:rFonts w:eastAsia="Calibri" w:cs="Arial"/>
                <w:lang w:val="ru-RU"/>
              </w:rPr>
            </w:pPr>
            <w:r w:rsidRPr="00F6795B">
              <w:rPr>
                <w:rFonts w:eastAsia="Calibri" w:cs="Arial"/>
                <w:lang w:val="ru-RU"/>
              </w:rPr>
              <w:t xml:space="preserve">- </w:t>
            </w:r>
            <w:r w:rsidRPr="00F6795B">
              <w:rPr>
                <w:rFonts w:eastAsia="Calibri" w:cs="Arial"/>
                <w:b/>
                <w:lang w:val="ru-RU"/>
              </w:rPr>
              <w:t xml:space="preserve">за предузетнике: </w:t>
            </w:r>
            <w:r w:rsidRPr="00F6795B">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F6795B" w:rsidRDefault="00FE4A70" w:rsidP="00103A95">
            <w:pPr>
              <w:autoSpaceDE w:val="0"/>
              <w:autoSpaceDN w:val="0"/>
              <w:adjustRightInd w:val="0"/>
              <w:rPr>
                <w:rFonts w:eastAsia="Calibri" w:cs="Arial"/>
                <w:i/>
              </w:rPr>
            </w:pPr>
            <w:r w:rsidRPr="00F6795B">
              <w:rPr>
                <w:rFonts w:eastAsia="Calibri" w:cs="Arial"/>
                <w:i/>
              </w:rPr>
              <w:t xml:space="preserve">Напомена: </w:t>
            </w:r>
          </w:p>
          <w:p w14:paraId="42E750E4" w14:textId="77777777" w:rsidR="00FE4A70" w:rsidRPr="00F6795B" w:rsidRDefault="00FE4A70" w:rsidP="001465EC">
            <w:pPr>
              <w:numPr>
                <w:ilvl w:val="0"/>
                <w:numId w:val="14"/>
              </w:numPr>
              <w:tabs>
                <w:tab w:val="left" w:pos="680"/>
              </w:tabs>
              <w:snapToGrid w:val="0"/>
              <w:spacing w:before="0"/>
              <w:ind w:left="714" w:hanging="357"/>
              <w:contextualSpacing/>
              <w:jc w:val="left"/>
              <w:rPr>
                <w:rFonts w:eastAsia="Calibri" w:cs="Arial"/>
                <w:i/>
                <w:lang w:val="ru-RU"/>
              </w:rPr>
            </w:pPr>
            <w:r w:rsidRPr="00F6795B">
              <w:rPr>
                <w:rFonts w:eastAsia="Calibri" w:cs="Arial"/>
                <w:i/>
                <w:lang w:val="ru-RU"/>
              </w:rPr>
              <w:t xml:space="preserve">У случају да понуду подноси група понуђача, овај доказ доставити за сваког </w:t>
            </w:r>
            <w:r w:rsidRPr="00F6795B">
              <w:rPr>
                <w:rFonts w:eastAsia="Calibri" w:cs="Arial"/>
                <w:i/>
                <w:lang w:val="sr-Cyrl-CS"/>
              </w:rPr>
              <w:t>члана групе понуђача</w:t>
            </w:r>
          </w:p>
          <w:p w14:paraId="3F1723E1" w14:textId="77777777" w:rsidR="00FE4A70" w:rsidRPr="00F6795B" w:rsidRDefault="00FE4A70" w:rsidP="001465EC">
            <w:pPr>
              <w:numPr>
                <w:ilvl w:val="0"/>
                <w:numId w:val="14"/>
              </w:numPr>
              <w:tabs>
                <w:tab w:val="left" w:pos="680"/>
              </w:tabs>
              <w:snapToGrid w:val="0"/>
              <w:spacing w:before="0"/>
              <w:ind w:left="714" w:hanging="357"/>
              <w:contextualSpacing/>
              <w:jc w:val="left"/>
              <w:rPr>
                <w:rFonts w:cs="Arial"/>
                <w:lang w:val="ru-RU"/>
              </w:rPr>
            </w:pPr>
            <w:r w:rsidRPr="00F6795B">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F6795B" w:rsidRPr="00893C80" w14:paraId="2682E38B" w14:textId="77777777" w:rsidTr="00103A95">
        <w:trPr>
          <w:trHeight w:val="3706"/>
          <w:jc w:val="center"/>
        </w:trPr>
        <w:tc>
          <w:tcPr>
            <w:tcW w:w="729" w:type="dxa"/>
            <w:vAlign w:val="center"/>
          </w:tcPr>
          <w:p w14:paraId="1DA0FDF1" w14:textId="77777777" w:rsidR="00FE4A70" w:rsidRPr="00F6795B" w:rsidRDefault="00FE4A70" w:rsidP="00103A95">
            <w:pPr>
              <w:jc w:val="center"/>
              <w:rPr>
                <w:rFonts w:cs="Arial"/>
              </w:rPr>
            </w:pPr>
            <w:r w:rsidRPr="00F6795B">
              <w:rPr>
                <w:rFonts w:cs="Arial"/>
              </w:rPr>
              <w:t>2.</w:t>
            </w:r>
          </w:p>
        </w:tc>
        <w:tc>
          <w:tcPr>
            <w:tcW w:w="8430" w:type="dxa"/>
            <w:vAlign w:val="center"/>
          </w:tcPr>
          <w:p w14:paraId="443AD41A" w14:textId="77777777" w:rsidR="00FE4A70" w:rsidRPr="00F6795B" w:rsidRDefault="00FE4A70" w:rsidP="00103A95">
            <w:pPr>
              <w:autoSpaceDE w:val="0"/>
              <w:autoSpaceDN w:val="0"/>
              <w:adjustRightInd w:val="0"/>
              <w:rPr>
                <w:rFonts w:cs="Arial"/>
                <w:lang w:val="ru-RU"/>
              </w:rPr>
            </w:pPr>
            <w:r w:rsidRPr="00F6795B">
              <w:rPr>
                <w:rFonts w:cs="Arial"/>
                <w:b/>
                <w:u w:val="single"/>
                <w:lang w:val="ru-RU"/>
              </w:rPr>
              <w:t>Услов:</w:t>
            </w:r>
            <w:r w:rsidRPr="00F6795B">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F6795B" w:rsidRDefault="00FE4A70" w:rsidP="00103A95">
            <w:pPr>
              <w:autoSpaceDE w:val="0"/>
              <w:autoSpaceDN w:val="0"/>
              <w:adjustRightInd w:val="0"/>
              <w:rPr>
                <w:rFonts w:cs="Arial"/>
                <w:b/>
                <w:u w:val="single"/>
                <w:lang w:val="ru-RU"/>
              </w:rPr>
            </w:pPr>
            <w:r w:rsidRPr="00F6795B">
              <w:rPr>
                <w:rFonts w:cs="Arial"/>
                <w:b/>
                <w:u w:val="single"/>
                <w:lang w:val="ru-RU"/>
              </w:rPr>
              <w:t>Доказ:</w:t>
            </w:r>
          </w:p>
          <w:p w14:paraId="1938B953" w14:textId="77777777" w:rsidR="00FE4A70" w:rsidRPr="00F6795B" w:rsidRDefault="00FE4A70" w:rsidP="00103A95">
            <w:pPr>
              <w:autoSpaceDE w:val="0"/>
              <w:autoSpaceDN w:val="0"/>
              <w:adjustRightInd w:val="0"/>
              <w:rPr>
                <w:rFonts w:cs="Arial"/>
                <w:b/>
                <w:u w:val="single"/>
                <w:lang w:val="ru-RU"/>
              </w:rPr>
            </w:pPr>
            <w:r w:rsidRPr="00F6795B">
              <w:rPr>
                <w:rFonts w:eastAsia="Calibri" w:cs="Arial"/>
                <w:lang w:val="ru-RU"/>
              </w:rPr>
              <w:t xml:space="preserve">- </w:t>
            </w:r>
            <w:r w:rsidRPr="00F6795B">
              <w:rPr>
                <w:rFonts w:eastAsia="Calibri" w:cs="Arial"/>
                <w:b/>
                <w:lang w:val="ru-RU"/>
              </w:rPr>
              <w:t>за правно лице:</w:t>
            </w:r>
          </w:p>
          <w:p w14:paraId="302A5C4D" w14:textId="77777777" w:rsidR="00FE4A70" w:rsidRPr="00F6795B" w:rsidRDefault="00FE4A70" w:rsidP="00103A95">
            <w:pPr>
              <w:rPr>
                <w:rFonts w:cs="Arial"/>
                <w:lang w:val="ru-RU"/>
              </w:rPr>
            </w:pPr>
            <w:r w:rsidRPr="00F6795B">
              <w:rPr>
                <w:rFonts w:cs="Arial"/>
                <w:lang w:val="ru-RU"/>
              </w:rPr>
              <w:t>1) ЗА ЗАКОНСКОГ ЗАСТУПНИКА</w:t>
            </w:r>
            <w:r w:rsidRPr="00F6795B">
              <w:rPr>
                <w:rFonts w:cs="Arial"/>
                <w:b/>
                <w:lang w:val="ru-RU"/>
              </w:rPr>
              <w:t xml:space="preserve"> – </w:t>
            </w:r>
            <w:r w:rsidRPr="00F6795B">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F6795B" w:rsidRDefault="00FE4A70" w:rsidP="00103A95">
            <w:pPr>
              <w:rPr>
                <w:rFonts w:cs="Arial"/>
                <w:lang w:val="ru-RU"/>
              </w:rPr>
            </w:pPr>
            <w:r w:rsidRPr="00F6795B">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F6795B">
                <w:rPr>
                  <w:rStyle w:val="Hyperlink"/>
                  <w:rFonts w:cs="Arial"/>
                  <w:color w:val="auto"/>
                </w:rPr>
                <w:t>http</w:t>
              </w:r>
              <w:r w:rsidRPr="00F6795B">
                <w:rPr>
                  <w:rStyle w:val="Hyperlink"/>
                  <w:rFonts w:cs="Arial"/>
                  <w:color w:val="auto"/>
                  <w:lang w:val="ru-RU"/>
                </w:rPr>
                <w:t>://</w:t>
              </w:r>
              <w:r w:rsidRPr="00F6795B">
                <w:rPr>
                  <w:rStyle w:val="Hyperlink"/>
                  <w:rFonts w:cs="Arial"/>
                  <w:color w:val="auto"/>
                </w:rPr>
                <w:t>www</w:t>
              </w:r>
              <w:r w:rsidRPr="00F6795B">
                <w:rPr>
                  <w:rStyle w:val="Hyperlink"/>
                  <w:rFonts w:cs="Arial"/>
                  <w:color w:val="auto"/>
                  <w:lang w:val="ru-RU"/>
                </w:rPr>
                <w:t>.</w:t>
              </w:r>
              <w:r w:rsidRPr="00F6795B">
                <w:rPr>
                  <w:rStyle w:val="Hyperlink"/>
                  <w:rFonts w:cs="Arial"/>
                  <w:color w:val="auto"/>
                </w:rPr>
                <w:t>bg</w:t>
              </w:r>
              <w:r w:rsidRPr="00F6795B">
                <w:rPr>
                  <w:rStyle w:val="Hyperlink"/>
                  <w:rFonts w:cs="Arial"/>
                  <w:color w:val="auto"/>
                  <w:lang w:val="ru-RU"/>
                </w:rPr>
                <w:t>.</w:t>
              </w:r>
              <w:r w:rsidRPr="00F6795B">
                <w:rPr>
                  <w:rStyle w:val="Hyperlink"/>
                  <w:rFonts w:cs="Arial"/>
                  <w:color w:val="auto"/>
                </w:rPr>
                <w:t>vi</w:t>
              </w:r>
              <w:r w:rsidRPr="00F6795B">
                <w:rPr>
                  <w:rStyle w:val="Hyperlink"/>
                  <w:rFonts w:cs="Arial"/>
                  <w:color w:val="auto"/>
                  <w:lang w:val="ru-RU"/>
                </w:rPr>
                <w:t>.</w:t>
              </w:r>
              <w:r w:rsidRPr="00F6795B">
                <w:rPr>
                  <w:rStyle w:val="Hyperlink"/>
                  <w:rFonts w:cs="Arial"/>
                  <w:color w:val="auto"/>
                </w:rPr>
                <w:t>sud</w:t>
              </w:r>
              <w:r w:rsidRPr="00F6795B">
                <w:rPr>
                  <w:rStyle w:val="Hyperlink"/>
                  <w:rFonts w:cs="Arial"/>
                  <w:color w:val="auto"/>
                  <w:lang w:val="ru-RU"/>
                </w:rPr>
                <w:t>.</w:t>
              </w:r>
              <w:r w:rsidRPr="00F6795B">
                <w:rPr>
                  <w:rStyle w:val="Hyperlink"/>
                  <w:rFonts w:cs="Arial"/>
                  <w:color w:val="auto"/>
                </w:rPr>
                <w:t>rs</w:t>
              </w:r>
              <w:r w:rsidRPr="00F6795B">
                <w:rPr>
                  <w:rStyle w:val="Hyperlink"/>
                  <w:rFonts w:cs="Arial"/>
                  <w:color w:val="auto"/>
                  <w:lang w:val="ru-RU"/>
                </w:rPr>
                <w:t>/</w:t>
              </w:r>
              <w:r w:rsidRPr="00F6795B">
                <w:rPr>
                  <w:rStyle w:val="Hyperlink"/>
                  <w:rFonts w:cs="Arial"/>
                  <w:color w:val="auto"/>
                </w:rPr>
                <w:t>lt</w:t>
              </w:r>
              <w:r w:rsidRPr="00F6795B">
                <w:rPr>
                  <w:rStyle w:val="Hyperlink"/>
                  <w:rFonts w:cs="Arial"/>
                  <w:color w:val="auto"/>
                  <w:lang w:val="ru-RU"/>
                </w:rPr>
                <w:t>/</w:t>
              </w:r>
              <w:r w:rsidRPr="00F6795B">
                <w:rPr>
                  <w:rStyle w:val="Hyperlink"/>
                  <w:rFonts w:cs="Arial"/>
                  <w:color w:val="auto"/>
                </w:rPr>
                <w:t>articles</w:t>
              </w:r>
              <w:r w:rsidRPr="00F6795B">
                <w:rPr>
                  <w:rStyle w:val="Hyperlink"/>
                  <w:rFonts w:cs="Arial"/>
                  <w:color w:val="auto"/>
                  <w:lang w:val="ru-RU"/>
                </w:rPr>
                <w:t>/</w:t>
              </w:r>
              <w:r w:rsidRPr="00F6795B">
                <w:rPr>
                  <w:rStyle w:val="Hyperlink"/>
                  <w:rFonts w:cs="Arial"/>
                  <w:color w:val="auto"/>
                </w:rPr>
                <w:t>o</w:t>
              </w:r>
              <w:r w:rsidRPr="00F6795B">
                <w:rPr>
                  <w:rStyle w:val="Hyperlink"/>
                  <w:rFonts w:cs="Arial"/>
                  <w:color w:val="auto"/>
                  <w:lang w:val="ru-RU"/>
                </w:rPr>
                <w:t>-</w:t>
              </w:r>
              <w:r w:rsidRPr="00F6795B">
                <w:rPr>
                  <w:rStyle w:val="Hyperlink"/>
                  <w:rFonts w:cs="Arial"/>
                  <w:color w:val="auto"/>
                </w:rPr>
                <w:t>visem</w:t>
              </w:r>
              <w:r w:rsidRPr="00F6795B">
                <w:rPr>
                  <w:rStyle w:val="Hyperlink"/>
                  <w:rFonts w:cs="Arial"/>
                  <w:color w:val="auto"/>
                  <w:lang w:val="ru-RU"/>
                </w:rPr>
                <w:t>-</w:t>
              </w:r>
              <w:r w:rsidRPr="00F6795B">
                <w:rPr>
                  <w:rStyle w:val="Hyperlink"/>
                  <w:rFonts w:cs="Arial"/>
                  <w:color w:val="auto"/>
                </w:rPr>
                <w:t>sudu</w:t>
              </w:r>
              <w:r w:rsidRPr="00F6795B">
                <w:rPr>
                  <w:rStyle w:val="Hyperlink"/>
                  <w:rFonts w:cs="Arial"/>
                  <w:color w:val="auto"/>
                  <w:lang w:val="ru-RU"/>
                </w:rPr>
                <w:t>/</w:t>
              </w:r>
              <w:r w:rsidRPr="00F6795B">
                <w:rPr>
                  <w:rStyle w:val="Hyperlink"/>
                  <w:rFonts w:cs="Arial"/>
                  <w:color w:val="auto"/>
                </w:rPr>
                <w:t>obavestenje</w:t>
              </w:r>
              <w:r w:rsidRPr="00F6795B">
                <w:rPr>
                  <w:rStyle w:val="Hyperlink"/>
                  <w:rFonts w:cs="Arial"/>
                  <w:color w:val="auto"/>
                  <w:lang w:val="ru-RU"/>
                </w:rPr>
                <w:t>-</w:t>
              </w:r>
              <w:r w:rsidRPr="00F6795B">
                <w:rPr>
                  <w:rStyle w:val="Hyperlink"/>
                  <w:rFonts w:cs="Arial"/>
                  <w:color w:val="auto"/>
                </w:rPr>
                <w:t>ke</w:t>
              </w:r>
              <w:r w:rsidRPr="00F6795B">
                <w:rPr>
                  <w:rStyle w:val="Hyperlink"/>
                  <w:rFonts w:cs="Arial"/>
                  <w:color w:val="auto"/>
                  <w:lang w:val="ru-RU"/>
                </w:rPr>
                <w:t>-</w:t>
              </w:r>
              <w:r w:rsidRPr="00F6795B">
                <w:rPr>
                  <w:rStyle w:val="Hyperlink"/>
                  <w:rFonts w:cs="Arial"/>
                  <w:color w:val="auto"/>
                </w:rPr>
                <w:t>za</w:t>
              </w:r>
              <w:r w:rsidRPr="00F6795B">
                <w:rPr>
                  <w:rStyle w:val="Hyperlink"/>
                  <w:rFonts w:cs="Arial"/>
                  <w:color w:val="auto"/>
                  <w:lang w:val="ru-RU"/>
                </w:rPr>
                <w:t>-</w:t>
              </w:r>
              <w:r w:rsidRPr="00F6795B">
                <w:rPr>
                  <w:rStyle w:val="Hyperlink"/>
                  <w:rFonts w:cs="Arial"/>
                  <w:color w:val="auto"/>
                </w:rPr>
                <w:t>pravna</w:t>
              </w:r>
              <w:r w:rsidRPr="00F6795B">
                <w:rPr>
                  <w:rStyle w:val="Hyperlink"/>
                  <w:rFonts w:cs="Arial"/>
                  <w:color w:val="auto"/>
                  <w:lang w:val="ru-RU"/>
                </w:rPr>
                <w:t>-</w:t>
              </w:r>
              <w:r w:rsidRPr="00F6795B">
                <w:rPr>
                  <w:rStyle w:val="Hyperlink"/>
                  <w:rFonts w:cs="Arial"/>
                  <w:color w:val="auto"/>
                </w:rPr>
                <w:t>lica</w:t>
              </w:r>
              <w:r w:rsidRPr="00F6795B">
                <w:rPr>
                  <w:rStyle w:val="Hyperlink"/>
                  <w:rFonts w:cs="Arial"/>
                  <w:color w:val="auto"/>
                  <w:lang w:val="ru-RU"/>
                </w:rPr>
                <w:t>.</w:t>
              </w:r>
              <w:r w:rsidRPr="00F6795B">
                <w:rPr>
                  <w:rStyle w:val="Hyperlink"/>
                  <w:rFonts w:cs="Arial"/>
                  <w:color w:val="auto"/>
                </w:rPr>
                <w:t>html</w:t>
              </w:r>
            </w:hyperlink>
          </w:p>
          <w:p w14:paraId="4B1C44ED" w14:textId="77777777" w:rsidR="00FE4A70" w:rsidRPr="00F6795B" w:rsidRDefault="00FE4A70" w:rsidP="00103A95">
            <w:pPr>
              <w:rPr>
                <w:rFonts w:cs="Arial"/>
                <w:lang w:val="ru-RU"/>
              </w:rPr>
            </w:pPr>
            <w:r w:rsidRPr="00F6795B">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F6795B" w:rsidRDefault="00FE4A70" w:rsidP="00103A95">
            <w:pPr>
              <w:rPr>
                <w:rFonts w:cs="Arial"/>
                <w:lang w:val="ru-RU"/>
              </w:rPr>
            </w:pPr>
            <w:r w:rsidRPr="00F6795B">
              <w:rPr>
                <w:rFonts w:cs="Arial"/>
                <w:i/>
                <w:lang w:val="ru-RU"/>
              </w:rPr>
              <w:t>Посебна напомена:</w:t>
            </w:r>
            <w:r w:rsidRPr="00F6795B">
              <w:rPr>
                <w:rFonts w:cs="Arial"/>
                <w:lang w:val="ru-RU"/>
              </w:rPr>
              <w:t xml:space="preserve"> Уколико уверење </w:t>
            </w:r>
            <w:r w:rsidRPr="00F6795B">
              <w:rPr>
                <w:rFonts w:cs="Arial"/>
                <w:lang w:val="sr-Cyrl-CS"/>
              </w:rPr>
              <w:t>О</w:t>
            </w:r>
            <w:r w:rsidRPr="00F6795B">
              <w:rPr>
                <w:rFonts w:cs="Arial"/>
                <w:lang w:val="ru-RU"/>
              </w:rPr>
              <w:t xml:space="preserve">сновног суда не обухвата податке из казнене евиденције за кривична дела која су у надлежности редовног </w:t>
            </w:r>
            <w:r w:rsidRPr="00F6795B">
              <w:rPr>
                <w:rFonts w:cs="Arial"/>
                <w:lang w:val="ru-RU"/>
              </w:rPr>
              <w:lastRenderedPageBreak/>
              <w:t xml:space="preserve">кривичног одељења Вишег суда, потребно је поред уверења Основног суда доставити </w:t>
            </w:r>
            <w:r w:rsidRPr="00F6795B">
              <w:rPr>
                <w:rFonts w:cs="Arial"/>
                <w:u w:val="single"/>
                <w:lang w:val="ru-RU"/>
              </w:rPr>
              <w:t>и</w:t>
            </w:r>
            <w:r w:rsidRPr="00F6795B">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F6795B" w:rsidRDefault="00FE4A70" w:rsidP="00103A95">
            <w:pPr>
              <w:rPr>
                <w:rFonts w:cs="Arial"/>
                <w:lang w:val="ru-RU"/>
              </w:rPr>
            </w:pPr>
            <w:r w:rsidRPr="00F6795B">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F6795B" w:rsidRDefault="00FE4A70" w:rsidP="00103A95">
            <w:pPr>
              <w:autoSpaceDE w:val="0"/>
              <w:autoSpaceDN w:val="0"/>
              <w:adjustRightInd w:val="0"/>
              <w:rPr>
                <w:rFonts w:eastAsia="Calibri" w:cs="Arial"/>
                <w:i/>
              </w:rPr>
            </w:pPr>
            <w:r w:rsidRPr="00F6795B">
              <w:rPr>
                <w:rFonts w:eastAsia="Calibri" w:cs="Arial"/>
                <w:i/>
              </w:rPr>
              <w:t xml:space="preserve">Напомена: </w:t>
            </w:r>
          </w:p>
          <w:p w14:paraId="2E96478A" w14:textId="77777777" w:rsidR="00FE4A70" w:rsidRPr="00F6795B" w:rsidRDefault="00FE4A70" w:rsidP="001465EC">
            <w:pPr>
              <w:numPr>
                <w:ilvl w:val="0"/>
                <w:numId w:val="14"/>
              </w:numPr>
              <w:tabs>
                <w:tab w:val="left" w:pos="680"/>
              </w:tabs>
              <w:snapToGrid w:val="0"/>
              <w:spacing w:before="0"/>
              <w:ind w:left="714" w:hanging="357"/>
              <w:contextualSpacing/>
              <w:jc w:val="left"/>
              <w:rPr>
                <w:rFonts w:eastAsia="Calibri" w:cs="Arial"/>
                <w:i/>
                <w:lang w:val="ru-RU"/>
              </w:rPr>
            </w:pPr>
            <w:r w:rsidRPr="00F6795B">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F6795B" w:rsidRDefault="00FE4A70" w:rsidP="001465EC">
            <w:pPr>
              <w:numPr>
                <w:ilvl w:val="0"/>
                <w:numId w:val="14"/>
              </w:numPr>
              <w:tabs>
                <w:tab w:val="left" w:pos="680"/>
              </w:tabs>
              <w:snapToGrid w:val="0"/>
              <w:spacing w:before="0"/>
              <w:ind w:left="714" w:hanging="357"/>
              <w:contextualSpacing/>
              <w:jc w:val="left"/>
              <w:rPr>
                <w:rFonts w:eastAsia="Calibri" w:cs="Arial"/>
                <w:i/>
                <w:lang w:val="ru-RU"/>
              </w:rPr>
            </w:pPr>
            <w:r w:rsidRPr="00F6795B">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F6795B" w:rsidRDefault="00FE4A70" w:rsidP="001465EC">
            <w:pPr>
              <w:numPr>
                <w:ilvl w:val="0"/>
                <w:numId w:val="14"/>
              </w:numPr>
              <w:tabs>
                <w:tab w:val="left" w:pos="680"/>
              </w:tabs>
              <w:snapToGrid w:val="0"/>
              <w:spacing w:before="0"/>
              <w:ind w:left="714" w:hanging="357"/>
              <w:contextualSpacing/>
              <w:jc w:val="left"/>
              <w:rPr>
                <w:rFonts w:eastAsia="Calibri" w:cs="Arial"/>
                <w:i/>
                <w:lang w:val="ru-RU"/>
              </w:rPr>
            </w:pPr>
            <w:r w:rsidRPr="00F6795B">
              <w:rPr>
                <w:rFonts w:eastAsia="Calibri" w:cs="Arial"/>
                <w:i/>
                <w:lang w:val="ru-RU"/>
              </w:rPr>
              <w:t xml:space="preserve">У случају да понуду подноси група понуђача, ове доказе доставити за сваког </w:t>
            </w:r>
            <w:r w:rsidRPr="00F6795B">
              <w:rPr>
                <w:rFonts w:eastAsia="Calibri" w:cs="Arial"/>
                <w:i/>
                <w:lang w:val="sr-Cyrl-CS"/>
              </w:rPr>
              <w:t>члана групе понуђача</w:t>
            </w:r>
          </w:p>
          <w:p w14:paraId="55285695" w14:textId="77777777" w:rsidR="00FE4A70" w:rsidRPr="00F6795B" w:rsidRDefault="00FE4A70" w:rsidP="001465EC">
            <w:pPr>
              <w:numPr>
                <w:ilvl w:val="0"/>
                <w:numId w:val="14"/>
              </w:numPr>
              <w:tabs>
                <w:tab w:val="left" w:pos="680"/>
              </w:tabs>
              <w:snapToGrid w:val="0"/>
              <w:spacing w:before="0"/>
              <w:ind w:left="714" w:hanging="357"/>
              <w:contextualSpacing/>
              <w:jc w:val="left"/>
              <w:rPr>
                <w:rFonts w:cs="Arial"/>
                <w:lang w:val="ru-RU"/>
              </w:rPr>
            </w:pPr>
            <w:r w:rsidRPr="00F6795B">
              <w:rPr>
                <w:rFonts w:eastAsia="Calibri" w:cs="Arial"/>
                <w:i/>
                <w:lang w:val="ru-RU"/>
              </w:rPr>
              <w:t xml:space="preserve">У случају да понуђач подноси понуду са подизвођачем, ове доказе доставити и за </w:t>
            </w:r>
            <w:r w:rsidRPr="00F6795B">
              <w:rPr>
                <w:rFonts w:eastAsia="Calibri" w:cs="Arial"/>
                <w:i/>
                <w:lang w:val="sr-Cyrl-CS"/>
              </w:rPr>
              <w:t xml:space="preserve">сваког </w:t>
            </w:r>
            <w:r w:rsidRPr="00F6795B">
              <w:rPr>
                <w:rFonts w:eastAsia="Calibri" w:cs="Arial"/>
                <w:i/>
                <w:lang w:val="ru-RU"/>
              </w:rPr>
              <w:t xml:space="preserve">подизвођача </w:t>
            </w:r>
          </w:p>
          <w:p w14:paraId="078E8140" w14:textId="77777777" w:rsidR="00FE4A70" w:rsidRPr="00F6795B" w:rsidRDefault="00FE4A70" w:rsidP="00103A95">
            <w:pPr>
              <w:tabs>
                <w:tab w:val="left" w:pos="680"/>
              </w:tabs>
              <w:snapToGrid w:val="0"/>
              <w:spacing w:before="0"/>
              <w:contextualSpacing/>
              <w:jc w:val="left"/>
              <w:rPr>
                <w:rFonts w:eastAsia="Calibri" w:cs="Arial"/>
                <w:lang w:val="sr-Cyrl-CS"/>
              </w:rPr>
            </w:pPr>
            <w:r w:rsidRPr="00F6795B">
              <w:rPr>
                <w:rFonts w:eastAsia="Calibri" w:cs="Arial"/>
                <w:lang w:val="ru-RU"/>
              </w:rPr>
              <w:t>Ови докази не могу бити старији од два месеца пре отварања понуда.</w:t>
            </w:r>
          </w:p>
          <w:p w14:paraId="0101360B" w14:textId="77777777" w:rsidR="00FE4A70" w:rsidRPr="00F6795B" w:rsidRDefault="00FE4A70" w:rsidP="00103A95">
            <w:pPr>
              <w:tabs>
                <w:tab w:val="left" w:pos="680"/>
              </w:tabs>
              <w:snapToGrid w:val="0"/>
              <w:spacing w:before="0"/>
              <w:contextualSpacing/>
              <w:jc w:val="left"/>
              <w:rPr>
                <w:rFonts w:cs="Arial"/>
                <w:lang w:val="sr-Cyrl-CS"/>
              </w:rPr>
            </w:pPr>
          </w:p>
        </w:tc>
      </w:tr>
      <w:tr w:rsidR="00F6795B" w:rsidRPr="00893C80" w14:paraId="635BD7BF" w14:textId="77777777" w:rsidTr="00103A95">
        <w:trPr>
          <w:trHeight w:val="70"/>
          <w:jc w:val="center"/>
        </w:trPr>
        <w:tc>
          <w:tcPr>
            <w:tcW w:w="729" w:type="dxa"/>
            <w:vAlign w:val="center"/>
          </w:tcPr>
          <w:p w14:paraId="06601109" w14:textId="77777777" w:rsidR="00FE4A70" w:rsidRPr="00F6795B" w:rsidRDefault="00FE4A70" w:rsidP="00103A95">
            <w:pPr>
              <w:jc w:val="center"/>
              <w:rPr>
                <w:rFonts w:cs="Arial"/>
              </w:rPr>
            </w:pPr>
            <w:r w:rsidRPr="00F6795B">
              <w:rPr>
                <w:rFonts w:cs="Arial"/>
              </w:rPr>
              <w:lastRenderedPageBreak/>
              <w:t>3.</w:t>
            </w:r>
          </w:p>
        </w:tc>
        <w:tc>
          <w:tcPr>
            <w:tcW w:w="8430" w:type="dxa"/>
            <w:vAlign w:val="center"/>
          </w:tcPr>
          <w:p w14:paraId="2E7A3477" w14:textId="77777777" w:rsidR="00FE4A70" w:rsidRPr="00F6795B" w:rsidRDefault="00FE4A70" w:rsidP="00103A95">
            <w:pPr>
              <w:snapToGrid w:val="0"/>
              <w:rPr>
                <w:rFonts w:cs="Arial"/>
                <w:lang w:val="ru-RU"/>
              </w:rPr>
            </w:pPr>
            <w:r w:rsidRPr="00F6795B">
              <w:rPr>
                <w:rFonts w:cs="Arial"/>
                <w:b/>
                <w:u w:val="single"/>
                <w:lang w:val="ru-RU"/>
              </w:rPr>
              <w:t>Услов</w:t>
            </w:r>
            <w:r w:rsidRPr="00F6795B">
              <w:rPr>
                <w:rFonts w:cs="Arial"/>
                <w:u w:val="single"/>
                <w:lang w:val="ru-RU"/>
              </w:rPr>
              <w:t>:</w:t>
            </w:r>
            <w:r w:rsidRPr="00F6795B">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F6795B" w:rsidRDefault="00FE4A70" w:rsidP="00103A95">
            <w:pPr>
              <w:autoSpaceDE w:val="0"/>
              <w:autoSpaceDN w:val="0"/>
              <w:adjustRightInd w:val="0"/>
              <w:rPr>
                <w:rFonts w:cs="Arial"/>
                <w:b/>
                <w:u w:val="single"/>
                <w:lang w:val="ru-RU"/>
              </w:rPr>
            </w:pPr>
            <w:r w:rsidRPr="00F6795B">
              <w:rPr>
                <w:rFonts w:cs="Arial"/>
                <w:b/>
                <w:u w:val="single"/>
                <w:lang w:val="ru-RU"/>
              </w:rPr>
              <w:t>Доказ:</w:t>
            </w:r>
          </w:p>
          <w:p w14:paraId="028ABD8D" w14:textId="77777777" w:rsidR="00FE4A70" w:rsidRPr="00F6795B" w:rsidRDefault="00FE4A70" w:rsidP="00103A95">
            <w:pPr>
              <w:snapToGrid w:val="0"/>
              <w:rPr>
                <w:rFonts w:eastAsia="Calibri" w:cs="Arial"/>
                <w:lang w:val="ru-RU"/>
              </w:rPr>
            </w:pPr>
            <w:r w:rsidRPr="00F6795B">
              <w:rPr>
                <w:rFonts w:eastAsia="Calibri" w:cs="Arial"/>
                <w:lang w:val="ru-RU"/>
              </w:rPr>
              <w:t xml:space="preserve">- </w:t>
            </w:r>
            <w:r w:rsidRPr="00F6795B">
              <w:rPr>
                <w:rFonts w:eastAsia="Calibri" w:cs="Arial"/>
                <w:b/>
                <w:lang w:val="ru-RU"/>
              </w:rPr>
              <w:t xml:space="preserve">за правно лице, предузетнике и физичка лица: </w:t>
            </w:r>
          </w:p>
          <w:p w14:paraId="1F967E0A" w14:textId="77777777" w:rsidR="00FE4A70" w:rsidRPr="00F6795B" w:rsidRDefault="00FE4A70" w:rsidP="00103A95">
            <w:pPr>
              <w:snapToGrid w:val="0"/>
              <w:rPr>
                <w:rFonts w:eastAsia="Calibri" w:cs="Arial"/>
                <w:lang w:val="ru-RU"/>
              </w:rPr>
            </w:pPr>
            <w:r w:rsidRPr="00F6795B">
              <w:rPr>
                <w:rFonts w:eastAsia="Calibri" w:cs="Arial"/>
                <w:lang w:val="ru-RU"/>
              </w:rPr>
              <w:t xml:space="preserve">1.Уверење Пореске управе Министарства финансија да је измирио доспеле </w:t>
            </w:r>
            <w:r w:rsidRPr="00F6795B">
              <w:rPr>
                <w:rFonts w:cs="Arial"/>
                <w:lang w:val="ru-RU"/>
              </w:rPr>
              <w:t xml:space="preserve">порезе и доприносе </w:t>
            </w:r>
            <w:r w:rsidRPr="00F6795B">
              <w:rPr>
                <w:rFonts w:eastAsia="Calibri" w:cs="Arial"/>
                <w:u w:val="single"/>
                <w:lang w:val="ru-RU"/>
              </w:rPr>
              <w:t>и</w:t>
            </w:r>
          </w:p>
          <w:p w14:paraId="6B6DFD1E" w14:textId="77777777" w:rsidR="00FE4A70" w:rsidRPr="00F6795B" w:rsidRDefault="00FE4A70" w:rsidP="00103A95">
            <w:pPr>
              <w:rPr>
                <w:rFonts w:cs="Arial"/>
                <w:lang w:val="ru-RU"/>
              </w:rPr>
            </w:pPr>
            <w:r w:rsidRPr="00F6795B">
              <w:rPr>
                <w:rFonts w:eastAsia="Calibri" w:cs="Arial"/>
                <w:lang w:val="ru-RU"/>
              </w:rPr>
              <w:t>2.Уверење Управе јавних прихода локалне самоуправе (града, односно општине</w:t>
            </w:r>
            <w:r w:rsidRPr="00F6795B">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F6795B">
              <w:rPr>
                <w:rFonts w:eastAsia="Calibri" w:cs="Arial"/>
                <w:lang w:val="ru-RU"/>
              </w:rPr>
              <w:t xml:space="preserve">да је измирио обавезе по основу изворних локалних јавних прихода </w:t>
            </w:r>
          </w:p>
          <w:p w14:paraId="759458ED" w14:textId="77777777" w:rsidR="00FE4A70" w:rsidRPr="00F6795B" w:rsidRDefault="00FE4A70" w:rsidP="00103A95">
            <w:pPr>
              <w:ind w:right="122"/>
              <w:rPr>
                <w:rFonts w:cs="Arial"/>
                <w:lang w:val="ru-RU"/>
              </w:rPr>
            </w:pPr>
            <w:r w:rsidRPr="00F6795B">
              <w:rPr>
                <w:rFonts w:cs="Arial"/>
                <w:lang w:val="ru-RU"/>
              </w:rPr>
              <w:t>Напомена:</w:t>
            </w:r>
          </w:p>
          <w:p w14:paraId="5724696B" w14:textId="77777777" w:rsidR="00FE4A70" w:rsidRPr="00F6795B"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F6795B">
              <w:rPr>
                <w:rFonts w:eastAsia="TimesNewRomanPSMT" w:cs="Arial"/>
                <w:i/>
                <w:lang w:val="ru-RU"/>
              </w:rPr>
              <w:t>Уколико локална (општин</w:t>
            </w:r>
            <w:r w:rsidRPr="00F6795B">
              <w:rPr>
                <w:rFonts w:eastAsia="TimesNewRomanPSMT" w:cs="Arial"/>
                <w:i/>
                <w:lang w:val="sr-Cyrl-CS"/>
              </w:rPr>
              <w:t>с</w:t>
            </w:r>
            <w:r w:rsidRPr="00F6795B">
              <w:rPr>
                <w:rFonts w:eastAsia="TimesNewRomanPSMT" w:cs="Arial"/>
                <w:i/>
                <w:lang w:val="ru-RU"/>
              </w:rPr>
              <w:t>ка) управа</w:t>
            </w:r>
            <w:r w:rsidRPr="00F6795B">
              <w:rPr>
                <w:rFonts w:eastAsia="TimesNewRomanPSMT" w:cs="Arial"/>
                <w:i/>
                <w:lang w:val="sr-Cyrl-CS"/>
              </w:rPr>
              <w:t xml:space="preserve"> јавних приход</w:t>
            </w:r>
            <w:r w:rsidRPr="00F6795B">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6795B">
              <w:rPr>
                <w:rFonts w:eastAsia="TimesNewRomanPSMT" w:cs="Arial"/>
                <w:i/>
                <w:lang w:val="sr-Cyrl-CS"/>
              </w:rPr>
              <w:t xml:space="preserve">јавних прихода </w:t>
            </w:r>
            <w:r w:rsidRPr="00F6795B">
              <w:rPr>
                <w:rFonts w:eastAsia="TimesNewRomanPSMT" w:cs="Arial"/>
                <w:i/>
                <w:lang w:val="ru-RU"/>
              </w:rPr>
              <w:t xml:space="preserve">приложи и потврде </w:t>
            </w:r>
            <w:r w:rsidRPr="00F6795B">
              <w:rPr>
                <w:rFonts w:eastAsia="TimesNewRomanPSMT" w:cs="Arial"/>
                <w:i/>
                <w:lang w:val="sr-Cyrl-CS"/>
              </w:rPr>
              <w:t xml:space="preserve">тих </w:t>
            </w:r>
            <w:r w:rsidRPr="00F6795B">
              <w:rPr>
                <w:rFonts w:eastAsia="TimesNewRomanPSMT" w:cs="Arial"/>
                <w:i/>
                <w:lang w:val="ru-RU"/>
              </w:rPr>
              <w:t>осталих лок</w:t>
            </w:r>
            <w:r w:rsidRPr="00F6795B">
              <w:rPr>
                <w:rFonts w:eastAsia="TimesNewRomanPSMT" w:cs="Arial"/>
                <w:i/>
                <w:lang w:val="sr-Cyrl-CS"/>
              </w:rPr>
              <w:t>а</w:t>
            </w:r>
            <w:r w:rsidRPr="00F6795B">
              <w:rPr>
                <w:rFonts w:eastAsia="TimesNewRomanPSMT" w:cs="Arial"/>
                <w:i/>
                <w:lang w:val="ru-RU"/>
              </w:rPr>
              <w:t xml:space="preserve">лних органа/организација/установа </w:t>
            </w:r>
          </w:p>
          <w:p w14:paraId="2AED0850" w14:textId="77777777" w:rsidR="00FE4A70" w:rsidRPr="00F6795B"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F6795B">
              <w:rPr>
                <w:rFonts w:eastAsia="TimesNewRomanPSMT" w:cs="Arial"/>
                <w:i/>
                <w:lang w:val="ru-RU"/>
              </w:rPr>
              <w:t>Уколико је понуђач у поступку приватизације, уместо горе наведена два доказа, потребно је доставити у</w:t>
            </w:r>
            <w:r w:rsidRPr="00F6795B">
              <w:rPr>
                <w:rFonts w:eastAsia="Calibri" w:cs="Arial"/>
                <w:i/>
                <w:lang w:val="ru-RU"/>
              </w:rPr>
              <w:t>верење Агенције за приватизацију да се налази у поступку приватизације</w:t>
            </w:r>
          </w:p>
          <w:p w14:paraId="6264A1C1" w14:textId="77777777" w:rsidR="00FE4A70" w:rsidRPr="00F6795B"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F6795B">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F6795B" w:rsidRDefault="00FE4A70" w:rsidP="001465EC">
            <w:pPr>
              <w:numPr>
                <w:ilvl w:val="0"/>
                <w:numId w:val="15"/>
              </w:numPr>
              <w:tabs>
                <w:tab w:val="left" w:pos="680"/>
              </w:tabs>
              <w:snapToGrid w:val="0"/>
              <w:spacing w:before="0"/>
              <w:contextualSpacing/>
              <w:jc w:val="left"/>
              <w:rPr>
                <w:rFonts w:cs="Arial"/>
                <w:lang w:val="ru-RU"/>
              </w:rPr>
            </w:pPr>
            <w:r w:rsidRPr="00F6795B">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F6795B" w:rsidRDefault="00FE4A70" w:rsidP="00103A95">
            <w:pPr>
              <w:tabs>
                <w:tab w:val="left" w:pos="680"/>
              </w:tabs>
              <w:snapToGrid w:val="0"/>
              <w:contextualSpacing/>
              <w:rPr>
                <w:rFonts w:eastAsia="Calibri" w:cs="Arial"/>
                <w:lang w:val="ru-RU"/>
              </w:rPr>
            </w:pPr>
            <w:r w:rsidRPr="00F6795B">
              <w:rPr>
                <w:rFonts w:eastAsia="Calibri" w:cs="Arial"/>
                <w:lang w:val="ru-RU"/>
              </w:rPr>
              <w:t xml:space="preserve">Ови докази не могу бити старији од два месеца </w:t>
            </w:r>
            <w:r w:rsidRPr="00F6795B">
              <w:rPr>
                <w:rFonts w:eastAsia="Calibri" w:cs="Arial"/>
                <w:lang w:val="sr-Cyrl-CS"/>
              </w:rPr>
              <w:t>пре</w:t>
            </w:r>
            <w:r w:rsidRPr="00F6795B">
              <w:rPr>
                <w:rFonts w:eastAsia="Calibri" w:cs="Arial"/>
                <w:lang w:val="ru-RU"/>
              </w:rPr>
              <w:t xml:space="preserve"> отварања понуда.</w:t>
            </w:r>
          </w:p>
          <w:p w14:paraId="20B88F3D" w14:textId="77777777" w:rsidR="00FE4A70" w:rsidRPr="00F6795B" w:rsidRDefault="00FE4A70" w:rsidP="00103A95">
            <w:pPr>
              <w:tabs>
                <w:tab w:val="left" w:pos="680"/>
              </w:tabs>
              <w:snapToGrid w:val="0"/>
              <w:contextualSpacing/>
              <w:rPr>
                <w:rFonts w:cs="Arial"/>
                <w:i/>
                <w:lang w:val="ru-RU"/>
              </w:rPr>
            </w:pPr>
          </w:p>
        </w:tc>
      </w:tr>
      <w:tr w:rsidR="00F6795B" w:rsidRPr="00893C80" w14:paraId="2FC2D577" w14:textId="77777777" w:rsidTr="00103A95">
        <w:trPr>
          <w:jc w:val="center"/>
        </w:trPr>
        <w:tc>
          <w:tcPr>
            <w:tcW w:w="729" w:type="dxa"/>
            <w:vAlign w:val="center"/>
          </w:tcPr>
          <w:p w14:paraId="5570AA41" w14:textId="77777777" w:rsidR="00FE4A70" w:rsidRPr="00F6795B" w:rsidRDefault="00FE4A70" w:rsidP="00103A95">
            <w:pPr>
              <w:jc w:val="center"/>
              <w:rPr>
                <w:rFonts w:cs="Arial"/>
              </w:rPr>
            </w:pPr>
            <w:r w:rsidRPr="00F6795B">
              <w:rPr>
                <w:rFonts w:cs="Arial"/>
              </w:rPr>
              <w:t xml:space="preserve">4. </w:t>
            </w:r>
          </w:p>
        </w:tc>
        <w:tc>
          <w:tcPr>
            <w:tcW w:w="8430" w:type="dxa"/>
          </w:tcPr>
          <w:p w14:paraId="5E4060B8" w14:textId="77777777" w:rsidR="00FE4A70" w:rsidRPr="00F6795B" w:rsidRDefault="00FE4A70" w:rsidP="00103A95">
            <w:pPr>
              <w:snapToGrid w:val="0"/>
              <w:rPr>
                <w:rFonts w:cs="Arial"/>
                <w:lang w:val="ru-RU"/>
              </w:rPr>
            </w:pPr>
            <w:r w:rsidRPr="00F6795B">
              <w:rPr>
                <w:rFonts w:cs="Arial"/>
                <w:b/>
                <w:u w:val="single"/>
                <w:lang w:val="ru-RU"/>
              </w:rPr>
              <w:t>Услов:</w:t>
            </w:r>
            <w:r w:rsidRPr="00F6795B">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F6795B">
              <w:rPr>
                <w:rFonts w:cs="Arial"/>
                <w:lang w:val="ru-RU"/>
              </w:rPr>
              <w:lastRenderedPageBreak/>
              <w:t>као и да нема забрану обављања делатности која је на снази у време подношења понуде</w:t>
            </w:r>
          </w:p>
          <w:p w14:paraId="66CB5C44" w14:textId="77777777" w:rsidR="00FE4A70" w:rsidRPr="00F6795B" w:rsidRDefault="00FE4A70" w:rsidP="00103A95">
            <w:pPr>
              <w:autoSpaceDE w:val="0"/>
              <w:autoSpaceDN w:val="0"/>
              <w:adjustRightInd w:val="0"/>
              <w:rPr>
                <w:rFonts w:cs="Arial"/>
                <w:b/>
                <w:u w:val="single"/>
                <w:lang w:val="ru-RU"/>
              </w:rPr>
            </w:pPr>
            <w:r w:rsidRPr="00F6795B">
              <w:rPr>
                <w:rFonts w:cs="Arial"/>
                <w:b/>
                <w:u w:val="single"/>
                <w:lang w:val="ru-RU"/>
              </w:rPr>
              <w:t>Доказ:</w:t>
            </w:r>
          </w:p>
          <w:p w14:paraId="229F8C59" w14:textId="77777777" w:rsidR="00FE4A70" w:rsidRPr="00F6795B" w:rsidRDefault="00FE4A70" w:rsidP="00103A95">
            <w:pPr>
              <w:rPr>
                <w:rFonts w:cs="Arial"/>
                <w:b/>
              </w:rPr>
            </w:pPr>
            <w:r w:rsidRPr="00F6795B">
              <w:rPr>
                <w:rFonts w:cs="Arial"/>
                <w:lang w:val="ru-RU"/>
              </w:rPr>
              <w:t xml:space="preserve">Потписан и оверен Образац изјаве на основу члана 75. став 2. </w:t>
            </w:r>
            <w:r w:rsidRPr="00F6795B">
              <w:rPr>
                <w:rFonts w:cs="Arial"/>
              </w:rPr>
              <w:t>ЗЈН</w:t>
            </w:r>
            <w:r w:rsidRPr="00F6795B">
              <w:rPr>
                <w:rFonts w:cs="Arial"/>
                <w:lang w:val="sr-Cyrl-RS"/>
              </w:rPr>
              <w:t xml:space="preserve"> </w:t>
            </w:r>
            <w:r w:rsidRPr="00F6795B">
              <w:rPr>
                <w:rFonts w:cs="Arial"/>
              </w:rPr>
              <w:t>(Образац бр.4)</w:t>
            </w:r>
          </w:p>
          <w:p w14:paraId="5DD7FE88" w14:textId="77777777" w:rsidR="00FE4A70" w:rsidRPr="00F6795B" w:rsidRDefault="00FE4A70" w:rsidP="00103A95">
            <w:pPr>
              <w:snapToGrid w:val="0"/>
              <w:rPr>
                <w:rFonts w:cs="Arial"/>
                <w:lang w:val="sr-Cyrl-CS"/>
              </w:rPr>
            </w:pPr>
            <w:r w:rsidRPr="00F6795B">
              <w:rPr>
                <w:rFonts w:cs="Arial"/>
                <w:i/>
              </w:rPr>
              <w:t>Напомена:</w:t>
            </w:r>
          </w:p>
          <w:p w14:paraId="424C9D32" w14:textId="77777777" w:rsidR="00FE4A70" w:rsidRPr="00F6795B" w:rsidRDefault="00FE4A70" w:rsidP="001465EC">
            <w:pPr>
              <w:numPr>
                <w:ilvl w:val="0"/>
                <w:numId w:val="16"/>
              </w:numPr>
              <w:snapToGrid w:val="0"/>
              <w:rPr>
                <w:rFonts w:cs="Arial"/>
                <w:i/>
                <w:lang w:val="sr-Cyrl-CS"/>
              </w:rPr>
            </w:pPr>
            <w:r w:rsidRPr="00F6795B">
              <w:rPr>
                <w:rFonts w:cs="Arial"/>
                <w:i/>
                <w:lang w:val="ru-RU"/>
              </w:rPr>
              <w:t xml:space="preserve">Изјава мора да буде потписана од стране овалшћеног лица </w:t>
            </w:r>
            <w:r w:rsidRPr="00F6795B">
              <w:rPr>
                <w:rFonts w:cs="Arial"/>
                <w:i/>
                <w:lang w:val="sr-Cyrl-CS"/>
              </w:rPr>
              <w:t>за заступање понуђача</w:t>
            </w:r>
            <w:r w:rsidRPr="00F6795B">
              <w:rPr>
                <w:rFonts w:cs="Arial"/>
                <w:i/>
                <w:lang w:val="ru-RU"/>
              </w:rPr>
              <w:t xml:space="preserve"> и оверена печатом. </w:t>
            </w:r>
          </w:p>
          <w:p w14:paraId="10374F53" w14:textId="77777777" w:rsidR="00FE4A70" w:rsidRPr="00F6795B" w:rsidRDefault="00FE4A70" w:rsidP="001465EC">
            <w:pPr>
              <w:numPr>
                <w:ilvl w:val="0"/>
                <w:numId w:val="16"/>
              </w:numPr>
              <w:snapToGrid w:val="0"/>
              <w:rPr>
                <w:rFonts w:cs="Arial"/>
                <w:i/>
                <w:lang w:val="ru-RU"/>
              </w:rPr>
            </w:pPr>
            <w:r w:rsidRPr="00F6795B">
              <w:rPr>
                <w:rFonts w:cs="Arial"/>
                <w:i/>
                <w:lang w:val="ru-RU"/>
              </w:rPr>
              <w:t xml:space="preserve">Уколико понуду подноси група понуђача Изјава мора бити </w:t>
            </w:r>
            <w:r w:rsidRPr="00F6795B">
              <w:rPr>
                <w:rFonts w:cs="Arial"/>
                <w:i/>
                <w:lang w:val="sr-Cyrl-CS"/>
              </w:rPr>
              <w:t>достављена за сваког члана групе понуђача. Изјава мора бити</w:t>
            </w:r>
            <w:r w:rsidRPr="00F6795B">
              <w:rPr>
                <w:rFonts w:cs="Arial"/>
                <w:i/>
                <w:lang w:val="ru-RU"/>
              </w:rPr>
              <w:t xml:space="preserve"> потписана од стране овлашћеног лица </w:t>
            </w:r>
            <w:r w:rsidRPr="00F6795B">
              <w:rPr>
                <w:rFonts w:cs="Arial"/>
                <w:i/>
                <w:lang w:val="sr-Cyrl-CS"/>
              </w:rPr>
              <w:t xml:space="preserve">за заступање </w:t>
            </w:r>
            <w:r w:rsidRPr="00F6795B">
              <w:rPr>
                <w:rFonts w:cs="Arial"/>
                <w:i/>
                <w:lang w:val="ru-RU"/>
              </w:rPr>
              <w:t xml:space="preserve">понуђача из групе понуђача и оверена печатом.  </w:t>
            </w:r>
          </w:p>
          <w:p w14:paraId="34EAD38F" w14:textId="77777777" w:rsidR="00FE4A70" w:rsidRPr="00F6795B" w:rsidRDefault="00FE4A70" w:rsidP="00103A95">
            <w:pPr>
              <w:snapToGrid w:val="0"/>
              <w:ind w:left="720"/>
              <w:rPr>
                <w:rFonts w:cs="Arial"/>
                <w:lang w:val="ru-RU"/>
              </w:rPr>
            </w:pPr>
          </w:p>
        </w:tc>
      </w:tr>
      <w:tr w:rsidR="00F6795B" w:rsidRPr="00F6795B" w14:paraId="7A702CE3" w14:textId="77777777" w:rsidTr="00103A95">
        <w:trPr>
          <w:jc w:val="center"/>
        </w:trPr>
        <w:tc>
          <w:tcPr>
            <w:tcW w:w="729" w:type="dxa"/>
            <w:vAlign w:val="center"/>
          </w:tcPr>
          <w:p w14:paraId="6083F8C4" w14:textId="77777777" w:rsidR="00FE4A70" w:rsidRPr="00F6795B" w:rsidRDefault="00FE4A70" w:rsidP="00103A95">
            <w:pPr>
              <w:jc w:val="center"/>
              <w:rPr>
                <w:rFonts w:cs="Arial"/>
                <w:lang w:val="ru-RU"/>
              </w:rPr>
            </w:pPr>
          </w:p>
        </w:tc>
        <w:tc>
          <w:tcPr>
            <w:tcW w:w="8430" w:type="dxa"/>
          </w:tcPr>
          <w:p w14:paraId="41EB5C6E" w14:textId="77777777" w:rsidR="00FE4A70" w:rsidRPr="00F6795B" w:rsidRDefault="00FE4A70" w:rsidP="00103A95">
            <w:pPr>
              <w:ind w:right="-180"/>
              <w:jc w:val="center"/>
              <w:rPr>
                <w:rFonts w:cs="Arial"/>
                <w:b/>
                <w:i/>
                <w:lang w:val="ru-RU"/>
              </w:rPr>
            </w:pPr>
            <w:r w:rsidRPr="00F6795B">
              <w:rPr>
                <w:rFonts w:cs="Arial"/>
                <w:b/>
                <w:lang w:val="ru-RU"/>
              </w:rPr>
              <w:t xml:space="preserve">4.2  ДОДАТНИ УСЛОВИ </w:t>
            </w:r>
          </w:p>
          <w:p w14:paraId="7D45D102" w14:textId="77777777" w:rsidR="00FE4A70" w:rsidRPr="00F6795B" w:rsidRDefault="00FE4A70" w:rsidP="00103A95">
            <w:pPr>
              <w:snapToGrid w:val="0"/>
              <w:jc w:val="center"/>
              <w:rPr>
                <w:rFonts w:cs="Arial"/>
                <w:b/>
                <w:lang w:val="sr-Cyrl-RS"/>
              </w:rPr>
            </w:pPr>
            <w:r w:rsidRPr="00F6795B">
              <w:rPr>
                <w:rFonts w:cs="Arial"/>
                <w:b/>
                <w:lang w:val="ru-RU"/>
              </w:rPr>
              <w:t xml:space="preserve">ЗА УЧЕШЋЕ У ПОСТУПКУ ЈАВНЕ НАБАВКЕ ИЗ ЧЛАНА 76. </w:t>
            </w:r>
            <w:r w:rsidRPr="00F6795B">
              <w:rPr>
                <w:rFonts w:cs="Arial"/>
                <w:b/>
              </w:rPr>
              <w:t>З</w:t>
            </w:r>
            <w:r w:rsidRPr="00F6795B">
              <w:rPr>
                <w:rFonts w:cs="Arial"/>
                <w:b/>
                <w:lang w:val="sr-Cyrl-RS"/>
              </w:rPr>
              <w:t>АКОНА</w:t>
            </w:r>
          </w:p>
        </w:tc>
      </w:tr>
      <w:tr w:rsidR="00F6795B" w:rsidRPr="00893C80" w14:paraId="491F4443" w14:textId="77777777" w:rsidTr="00103A95">
        <w:trPr>
          <w:jc w:val="center"/>
        </w:trPr>
        <w:tc>
          <w:tcPr>
            <w:tcW w:w="729" w:type="dxa"/>
            <w:vAlign w:val="center"/>
          </w:tcPr>
          <w:p w14:paraId="3C7707B6" w14:textId="4AB17BD4" w:rsidR="00FE4A70" w:rsidRPr="00F6795B" w:rsidRDefault="008D0D9B" w:rsidP="00103A95">
            <w:pPr>
              <w:jc w:val="center"/>
              <w:rPr>
                <w:rFonts w:cs="Arial"/>
                <w:lang w:val="sr-Cyrl-RS"/>
              </w:rPr>
            </w:pPr>
            <w:r w:rsidRPr="00F6795B">
              <w:rPr>
                <w:rFonts w:cs="Arial"/>
                <w:lang w:val="sr-Cyrl-RS"/>
              </w:rPr>
              <w:t>5</w:t>
            </w:r>
          </w:p>
        </w:tc>
        <w:tc>
          <w:tcPr>
            <w:tcW w:w="8430" w:type="dxa"/>
          </w:tcPr>
          <w:p w14:paraId="3771A677" w14:textId="77777777" w:rsidR="00904816" w:rsidRPr="00F6795B" w:rsidRDefault="00904816" w:rsidP="00904816">
            <w:pPr>
              <w:autoSpaceDE w:val="0"/>
              <w:autoSpaceDN w:val="0"/>
              <w:adjustRightInd w:val="0"/>
              <w:rPr>
                <w:rFonts w:cs="Arial"/>
                <w:b/>
                <w:u w:val="single"/>
                <w:lang w:val="ru-RU"/>
              </w:rPr>
            </w:pPr>
            <w:r w:rsidRPr="00F6795B">
              <w:rPr>
                <w:rFonts w:cs="Arial"/>
                <w:b/>
                <w:u w:val="single"/>
                <w:lang w:val="ru-RU"/>
              </w:rPr>
              <w:t>Услов:</w:t>
            </w:r>
          </w:p>
          <w:p w14:paraId="1E0BE6AB" w14:textId="77777777" w:rsidR="00904816" w:rsidRPr="00F6795B" w:rsidRDefault="00904816" w:rsidP="00904816">
            <w:pPr>
              <w:autoSpaceDE w:val="0"/>
              <w:autoSpaceDN w:val="0"/>
              <w:adjustRightInd w:val="0"/>
              <w:rPr>
                <w:rFonts w:cs="Arial"/>
                <w:lang w:val="ru-RU"/>
              </w:rPr>
            </w:pPr>
            <w:r w:rsidRPr="00F6795B">
              <w:rPr>
                <w:rFonts w:cs="Arial"/>
                <w:lang w:val="ru-RU"/>
              </w:rPr>
              <w:t>Финансијски капацитет</w:t>
            </w:r>
          </w:p>
          <w:p w14:paraId="499CF3E1" w14:textId="77777777" w:rsidR="00904816" w:rsidRPr="00F6795B" w:rsidRDefault="00904816" w:rsidP="00904816">
            <w:pPr>
              <w:autoSpaceDE w:val="0"/>
              <w:autoSpaceDN w:val="0"/>
              <w:adjustRightInd w:val="0"/>
              <w:spacing w:before="0"/>
              <w:rPr>
                <w:rFonts w:cs="Arial"/>
                <w:i/>
                <w:lang w:val="ru-RU"/>
              </w:rPr>
            </w:pPr>
            <w:r w:rsidRPr="00F6795B">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2544DCB3" w14:textId="77777777" w:rsidR="00904816" w:rsidRPr="00F6795B" w:rsidRDefault="00904816" w:rsidP="00904816">
            <w:pPr>
              <w:autoSpaceDE w:val="0"/>
              <w:autoSpaceDN w:val="0"/>
              <w:adjustRightInd w:val="0"/>
              <w:rPr>
                <w:rFonts w:cs="Arial"/>
                <w:i/>
                <w:lang w:val="sr-Cyrl-CS"/>
              </w:rPr>
            </w:pPr>
          </w:p>
          <w:p w14:paraId="5DD39053" w14:textId="77777777" w:rsidR="00904816" w:rsidRPr="00F6795B" w:rsidRDefault="00904816" w:rsidP="00904816">
            <w:pPr>
              <w:autoSpaceDE w:val="0"/>
              <w:autoSpaceDN w:val="0"/>
              <w:adjustRightInd w:val="0"/>
              <w:rPr>
                <w:rFonts w:cs="Arial"/>
                <w:b/>
                <w:u w:val="single"/>
                <w:lang w:val="ru-RU"/>
              </w:rPr>
            </w:pPr>
            <w:r w:rsidRPr="00F6795B">
              <w:rPr>
                <w:rFonts w:cs="Arial"/>
                <w:b/>
                <w:u w:val="single"/>
                <w:lang w:val="ru-RU"/>
              </w:rPr>
              <w:t xml:space="preserve">Доказ: </w:t>
            </w:r>
          </w:p>
          <w:p w14:paraId="18549D11" w14:textId="77777777" w:rsidR="00904816" w:rsidRPr="00F6795B" w:rsidRDefault="00904816" w:rsidP="00904816">
            <w:pPr>
              <w:shd w:val="clear" w:color="auto" w:fill="FFFFFF"/>
              <w:tabs>
                <w:tab w:val="left" w:pos="192"/>
                <w:tab w:val="left" w:pos="328"/>
                <w:tab w:val="left" w:pos="680"/>
              </w:tabs>
              <w:ind w:right="68"/>
              <w:contextualSpacing/>
              <w:rPr>
                <w:rFonts w:eastAsia="Calibri" w:cs="Arial"/>
                <w:lang w:val="sr-Cyrl-RS"/>
              </w:rPr>
            </w:pPr>
            <w:r w:rsidRPr="00F6795B">
              <w:rPr>
                <w:rFonts w:eastAsia="Calibri" w:cs="Arial"/>
                <w:lang w:val="ru-RU"/>
              </w:rPr>
              <w:t xml:space="preserve">1) </w:t>
            </w:r>
            <w:r w:rsidRPr="00F6795B">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11A51A6" w14:textId="77777777" w:rsidR="00904816" w:rsidRPr="00F6795B"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F6795B">
              <w:rPr>
                <w:rFonts w:eastAsia="Calibri" w:cs="Arial"/>
                <w:b/>
                <w:lang w:val="sr-Cyrl-RS"/>
              </w:rPr>
              <w:t xml:space="preserve"> </w:t>
            </w:r>
            <w:r w:rsidRPr="00F6795B">
              <w:rPr>
                <w:rFonts w:eastAsia="Calibri" w:cs="Arial"/>
                <w:lang w:val="sr-Cyrl-RS"/>
              </w:rPr>
              <w:t>или</w:t>
            </w:r>
          </w:p>
          <w:p w14:paraId="376F6FC2" w14:textId="69BAF0D2" w:rsidR="00FE4A70" w:rsidRPr="00F6795B" w:rsidRDefault="00904816" w:rsidP="00904816">
            <w:pPr>
              <w:autoSpaceDE w:val="0"/>
              <w:autoSpaceDN w:val="0"/>
              <w:adjustRightInd w:val="0"/>
              <w:spacing w:before="0"/>
              <w:rPr>
                <w:rFonts w:eastAsia="Calibri" w:cs="Arial"/>
                <w:lang w:val="sr-Cyrl-RS"/>
              </w:rPr>
            </w:pPr>
            <w:r w:rsidRPr="00F6795B">
              <w:rPr>
                <w:rFonts w:eastAsia="Calibri" w:cs="Arial"/>
                <w:lang w:val="sr-Cyrl-RS"/>
              </w:rPr>
              <w:t xml:space="preserve">2) </w:t>
            </w:r>
            <w:r w:rsidRPr="00F6795B">
              <w:rPr>
                <w:rFonts w:eastAsia="Calibri" w:cs="Arial"/>
                <w:lang w:val="ru-RU"/>
              </w:rPr>
              <w:t xml:space="preserve">Извештај о бонитету за јавне набавке </w:t>
            </w:r>
            <w:r w:rsidRPr="00F6795B">
              <w:rPr>
                <w:rFonts w:eastAsia="Calibri" w:cs="Arial"/>
                <w:lang w:val="sr-Cyrl-RS"/>
              </w:rPr>
              <w:t xml:space="preserve">БОН ЈН који издаје </w:t>
            </w:r>
            <w:r w:rsidRPr="00F6795B">
              <w:rPr>
                <w:rFonts w:eastAsia="Calibri" w:cs="Arial"/>
                <w:lang w:val="ru-RU"/>
              </w:rPr>
              <w:t>Агенција за привредне регистре</w:t>
            </w:r>
            <w:r w:rsidRPr="00F6795B">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r w:rsidR="00F6795B" w:rsidRPr="00893C80" w14:paraId="6FA00A92" w14:textId="77777777" w:rsidTr="00103A95">
        <w:trPr>
          <w:jc w:val="center"/>
        </w:trPr>
        <w:tc>
          <w:tcPr>
            <w:tcW w:w="729" w:type="dxa"/>
            <w:vAlign w:val="center"/>
          </w:tcPr>
          <w:p w14:paraId="4F8A8F90" w14:textId="09B8167D" w:rsidR="00FE4A70" w:rsidRPr="00F6795B" w:rsidRDefault="008D0D9B" w:rsidP="00103A95">
            <w:pPr>
              <w:jc w:val="center"/>
              <w:rPr>
                <w:rFonts w:cs="Arial"/>
              </w:rPr>
            </w:pPr>
            <w:r w:rsidRPr="00F6795B">
              <w:rPr>
                <w:rFonts w:cs="Arial"/>
                <w:lang w:val="sr-Cyrl-RS"/>
              </w:rPr>
              <w:t>6</w:t>
            </w:r>
            <w:r w:rsidR="00FE4A70" w:rsidRPr="00F6795B">
              <w:rPr>
                <w:rFonts w:cs="Arial"/>
              </w:rPr>
              <w:t>.</w:t>
            </w:r>
          </w:p>
        </w:tc>
        <w:tc>
          <w:tcPr>
            <w:tcW w:w="8430" w:type="dxa"/>
          </w:tcPr>
          <w:p w14:paraId="6F1DFC43" w14:textId="77777777" w:rsidR="00FC147A" w:rsidRPr="00FC147A" w:rsidRDefault="00FC147A" w:rsidP="00FC147A">
            <w:pPr>
              <w:autoSpaceDE w:val="0"/>
              <w:autoSpaceDN w:val="0"/>
              <w:adjustRightInd w:val="0"/>
              <w:rPr>
                <w:rFonts w:cs="Arial"/>
                <w:lang w:val="ru-RU"/>
              </w:rPr>
            </w:pPr>
            <w:r w:rsidRPr="00FC147A">
              <w:rPr>
                <w:rFonts w:cs="Arial"/>
                <w:b/>
                <w:u w:val="single"/>
                <w:lang w:val="ru-RU"/>
              </w:rPr>
              <w:t>Услов:</w:t>
            </w:r>
          </w:p>
          <w:p w14:paraId="6C638D40" w14:textId="77777777" w:rsidR="00FC147A" w:rsidRPr="00FC147A" w:rsidRDefault="00FC147A" w:rsidP="00FC147A">
            <w:pPr>
              <w:autoSpaceDE w:val="0"/>
              <w:autoSpaceDN w:val="0"/>
              <w:adjustRightInd w:val="0"/>
              <w:rPr>
                <w:rFonts w:cs="Arial"/>
                <w:lang w:val="ru-RU"/>
              </w:rPr>
            </w:pPr>
            <w:r w:rsidRPr="00FC147A">
              <w:rPr>
                <w:rFonts w:cs="Arial"/>
                <w:lang w:val="ru-RU"/>
              </w:rPr>
              <w:t xml:space="preserve">Пословни капацитет </w:t>
            </w:r>
          </w:p>
          <w:p w14:paraId="422EB448" w14:textId="77777777" w:rsidR="00FC147A" w:rsidRPr="00FC147A" w:rsidRDefault="00FC147A" w:rsidP="00FC147A">
            <w:pPr>
              <w:autoSpaceDE w:val="0"/>
              <w:autoSpaceDN w:val="0"/>
              <w:adjustRightInd w:val="0"/>
              <w:spacing w:before="0"/>
              <w:rPr>
                <w:rFonts w:cs="Arial"/>
                <w:lang w:val="ru-RU"/>
              </w:rPr>
            </w:pPr>
            <w:r w:rsidRPr="00FC147A">
              <w:rPr>
                <w:rFonts w:cs="Arial"/>
                <w:lang w:val="ru-RU"/>
              </w:rPr>
              <w:t>Понуђач располаже неопходним пословним капацитетом ако:</w:t>
            </w:r>
          </w:p>
          <w:p w14:paraId="14C6F484" w14:textId="77777777" w:rsidR="00FC147A" w:rsidRPr="00FC147A" w:rsidRDefault="00FC147A" w:rsidP="00FC147A">
            <w:pPr>
              <w:spacing w:after="200" w:line="276" w:lineRule="auto"/>
              <w:contextualSpacing/>
              <w:rPr>
                <w:rFonts w:eastAsia="Calibri" w:cs="Arial"/>
                <w:lang w:val="sr-Cyrl-CS"/>
              </w:rPr>
            </w:pPr>
            <w:r w:rsidRPr="00FC147A">
              <w:rPr>
                <w:rFonts w:eastAsia="Calibri" w:cs="Arial"/>
                <w:lang w:val="sr-Cyrl-RS"/>
              </w:rPr>
              <w:t>1)</w:t>
            </w:r>
            <w:r w:rsidRPr="00FC147A">
              <w:rPr>
                <w:rFonts w:eastAsia="Calibri" w:cs="Arial"/>
                <w:lang w:val="sr-Latn-RS"/>
              </w:rPr>
              <w:t xml:space="preserve"> je </w:t>
            </w:r>
            <w:r w:rsidRPr="00FC147A">
              <w:rPr>
                <w:rFonts w:eastAsia="Calibri" w:cs="Arial"/>
                <w:lang w:val="sr-Cyrl-RS"/>
              </w:rPr>
              <w:t xml:space="preserve">у предходне 3 године (релевантан је период од 3 годинe до дана подношења понуда), у уговореном року, обиму и квалитету </w:t>
            </w:r>
            <w:r w:rsidRPr="00FC147A">
              <w:rPr>
                <w:rFonts w:eastAsia="Calibri" w:cs="Arial"/>
                <w:lang w:val="ru-RU"/>
              </w:rPr>
              <w:t xml:space="preserve">пружио услуге  </w:t>
            </w:r>
            <w:r w:rsidRPr="00FC147A">
              <w:rPr>
                <w:rFonts w:cs="Arial"/>
                <w:noProof/>
                <w:lang w:val="sr-Cyrl-CS" w:eastAsia="sr-Latn-CS"/>
              </w:rPr>
              <w:t>о</w:t>
            </w:r>
            <w:r w:rsidRPr="00FC147A">
              <w:rPr>
                <w:rFonts w:cs="Arial"/>
                <w:noProof/>
                <w:lang w:val="sr-Latn-CS" w:eastAsia="sr-Latn-CS"/>
              </w:rPr>
              <w:t>државањ</w:t>
            </w:r>
            <w:r w:rsidRPr="00FC147A">
              <w:rPr>
                <w:rFonts w:cs="Arial"/>
                <w:noProof/>
                <w:lang w:val="sr-Cyrl-CS" w:eastAsia="sr-Latn-CS"/>
              </w:rPr>
              <w:t>а</w:t>
            </w:r>
            <w:r w:rsidRPr="00FC147A">
              <w:rPr>
                <w:rFonts w:cs="Arial"/>
                <w:noProof/>
                <w:lang w:val="sr-Latn-CS" w:eastAsia="sr-Latn-CS"/>
              </w:rPr>
              <w:t xml:space="preserve"> система за анализу продуката сагоревања на излазу из котла на термоелектранама (произвођача АББ)</w:t>
            </w:r>
            <w:r w:rsidRPr="00FC147A">
              <w:rPr>
                <w:rFonts w:eastAsia="Calibri" w:cs="Arial"/>
                <w:lang w:val="sr-Cyrl-BA"/>
              </w:rPr>
              <w:t xml:space="preserve">, </w:t>
            </w:r>
            <w:r w:rsidRPr="00FC147A">
              <w:rPr>
                <w:rFonts w:eastAsia="Calibri" w:cs="Arial"/>
                <w:lang w:val="sr-Cyrl-CS"/>
              </w:rPr>
              <w:t xml:space="preserve">минималне укупне вредности 4.000.000,00 динара без ПДВ-а </w:t>
            </w:r>
            <w:r w:rsidRPr="00FC147A">
              <w:rPr>
                <w:rFonts w:eastAsia="Calibri" w:cs="Arial"/>
                <w:lang w:val="ru-RU"/>
              </w:rPr>
              <w:t xml:space="preserve">(тражи се вредност </w:t>
            </w:r>
            <w:r w:rsidRPr="00FC147A">
              <w:rPr>
                <w:rFonts w:eastAsia="Calibri" w:cs="Arial"/>
                <w:lang w:val="sr-Cyrl-CS"/>
              </w:rPr>
              <w:t>пружених услуга</w:t>
            </w:r>
            <w:r w:rsidRPr="00FC147A">
              <w:rPr>
                <w:rFonts w:eastAsia="Calibri" w:cs="Arial"/>
                <w:lang w:val="ru-RU"/>
              </w:rPr>
              <w:t>, а не вредност из закљученог уговора)</w:t>
            </w:r>
          </w:p>
          <w:p w14:paraId="2F9F34EF" w14:textId="77777777" w:rsidR="00FC147A" w:rsidRPr="00FC147A" w:rsidRDefault="00FC147A" w:rsidP="00FC147A">
            <w:pPr>
              <w:spacing w:after="200" w:line="276" w:lineRule="auto"/>
              <w:contextualSpacing/>
              <w:rPr>
                <w:rFonts w:eastAsia="Calibri" w:cs="Arial"/>
                <w:lang w:val="sr-Cyrl-CS"/>
              </w:rPr>
            </w:pPr>
            <w:r w:rsidRPr="00FC147A">
              <w:rPr>
                <w:rFonts w:eastAsia="Calibri" w:cs="Arial"/>
                <w:b/>
                <w:u w:val="single"/>
                <w:lang w:val="sr-Cyrl-RS"/>
              </w:rPr>
              <w:t>Доказ:</w:t>
            </w:r>
          </w:p>
          <w:p w14:paraId="09BE8B85" w14:textId="3B8A09D7" w:rsidR="00FC147A" w:rsidRPr="00FC147A" w:rsidRDefault="00FC147A" w:rsidP="00FC147A">
            <w:pPr>
              <w:autoSpaceDE w:val="0"/>
              <w:autoSpaceDN w:val="0"/>
              <w:adjustRightInd w:val="0"/>
              <w:spacing w:before="0"/>
              <w:ind w:left="279" w:hanging="220"/>
              <w:rPr>
                <w:rFonts w:cs="Arial"/>
                <w:lang w:val="sr-Cyrl-CS"/>
              </w:rPr>
            </w:pPr>
            <w:r w:rsidRPr="00FC147A">
              <w:rPr>
                <w:rFonts w:cs="Arial"/>
                <w:lang w:val="ru-RU"/>
              </w:rPr>
              <w:t xml:space="preserve">- </w:t>
            </w:r>
            <w:r w:rsidRPr="00FC147A">
              <w:rPr>
                <w:rFonts w:cs="Arial"/>
                <w:lang w:val="sr-Cyrl-CS"/>
              </w:rPr>
              <w:t xml:space="preserve"> </w:t>
            </w:r>
            <w:r w:rsidRPr="00FC147A">
              <w:rPr>
                <w:rFonts w:cs="Arial"/>
                <w:lang w:val="ru-RU"/>
              </w:rPr>
              <w:t xml:space="preserve">Списак </w:t>
            </w:r>
            <w:r w:rsidRPr="00FC147A">
              <w:rPr>
                <w:rFonts w:cs="Arial"/>
                <w:lang w:val="sr-Cyrl-RS"/>
              </w:rPr>
              <w:t>пружених услуга</w:t>
            </w:r>
            <w:r w:rsidRPr="00FC147A">
              <w:rPr>
                <w:rFonts w:cs="Arial"/>
                <w:lang w:val="ru-RU"/>
              </w:rPr>
              <w:t xml:space="preserve"> – стручне </w:t>
            </w:r>
            <w:r w:rsidRPr="00FC147A">
              <w:rPr>
                <w:rFonts w:cs="Arial"/>
                <w:lang w:val="sr-Cyrl-CS"/>
              </w:rPr>
              <w:t xml:space="preserve">референце:  </w:t>
            </w:r>
            <w:r w:rsidRPr="00FC147A">
              <w:rPr>
                <w:rFonts w:eastAsia="Calibri" w:cs="Arial"/>
                <w:lang w:val="sr-Cyrl-RS"/>
              </w:rPr>
              <w:t xml:space="preserve">попуњен, потписан и оверен образац бр. </w:t>
            </w:r>
            <w:r w:rsidR="00C752F1">
              <w:rPr>
                <w:rFonts w:eastAsia="Calibri" w:cs="Arial"/>
                <w:lang w:val="sr-Cyrl-RS"/>
              </w:rPr>
              <w:t>5</w:t>
            </w:r>
            <w:r w:rsidRPr="00FC147A">
              <w:rPr>
                <w:rFonts w:eastAsia="Calibri" w:cs="Arial"/>
                <w:lang w:val="sr-Cyrl-RS"/>
              </w:rPr>
              <w:t xml:space="preserve"> из конкурсне документације,   </w:t>
            </w:r>
          </w:p>
          <w:p w14:paraId="6DFB26DC" w14:textId="07F18C8D" w:rsidR="00FC147A" w:rsidRPr="00FC147A" w:rsidRDefault="00FC147A" w:rsidP="00FC147A">
            <w:pPr>
              <w:autoSpaceDE w:val="0"/>
              <w:autoSpaceDN w:val="0"/>
              <w:adjustRightInd w:val="0"/>
              <w:spacing w:before="0"/>
              <w:ind w:left="279" w:hanging="220"/>
              <w:rPr>
                <w:rFonts w:eastAsia="Calibri" w:cs="Arial"/>
                <w:lang w:val="sr-Cyrl-RS"/>
              </w:rPr>
            </w:pPr>
            <w:r w:rsidRPr="00FC147A">
              <w:rPr>
                <w:rFonts w:cs="Arial"/>
                <w:lang w:val="ru-RU"/>
              </w:rPr>
              <w:t>-</w:t>
            </w:r>
            <w:r w:rsidRPr="00FC147A">
              <w:rPr>
                <w:rFonts w:cs="Arial"/>
                <w:lang w:val="sr-Cyrl-CS"/>
              </w:rPr>
              <w:t xml:space="preserve">  </w:t>
            </w:r>
            <w:r w:rsidRPr="00FC147A">
              <w:rPr>
                <w:rFonts w:eastAsia="Calibri" w:cs="Arial"/>
                <w:lang w:val="sr-Cyrl-RS"/>
              </w:rPr>
              <w:t xml:space="preserve">Потврде о референтним набавкама - попуњен, потписан и оверен печатом </w:t>
            </w:r>
            <w:r w:rsidRPr="00FC147A">
              <w:rPr>
                <w:rFonts w:cs="Arial"/>
                <w:lang w:val="sr-Cyrl-RS"/>
              </w:rPr>
              <w:t xml:space="preserve">корисника услуга </w:t>
            </w:r>
            <w:r w:rsidRPr="00FC147A">
              <w:rPr>
                <w:rFonts w:eastAsia="Calibri" w:cs="Arial"/>
                <w:lang w:val="sr-Cyrl-RS"/>
              </w:rPr>
              <w:t xml:space="preserve"> образац бр. </w:t>
            </w:r>
            <w:r w:rsidR="00C752F1">
              <w:rPr>
                <w:rFonts w:eastAsia="Calibri" w:cs="Arial"/>
                <w:lang w:val="sr-Cyrl-RS"/>
              </w:rPr>
              <w:t>6</w:t>
            </w:r>
            <w:r w:rsidRPr="00FC147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70EB2F1" w14:textId="77777777" w:rsidR="00FC147A" w:rsidRPr="00FC147A" w:rsidRDefault="00FC147A" w:rsidP="00FC147A">
            <w:pPr>
              <w:tabs>
                <w:tab w:val="left" w:pos="647"/>
              </w:tabs>
              <w:spacing w:before="0"/>
              <w:jc w:val="left"/>
              <w:rPr>
                <w:rFonts w:cs="Arial"/>
                <w:b/>
                <w:u w:val="single"/>
                <w:lang w:val="sr-Cyrl-CS" w:eastAsia="sr-Latn-CS"/>
              </w:rPr>
            </w:pPr>
            <w:r w:rsidRPr="00FC147A">
              <w:rPr>
                <w:rFonts w:cs="Arial"/>
                <w:b/>
                <w:u w:val="single"/>
                <w:lang w:val="sr-Cyrl-CS" w:eastAsia="sr-Latn-CS"/>
              </w:rPr>
              <w:t>Напомена:</w:t>
            </w:r>
          </w:p>
          <w:p w14:paraId="69F3AC7A" w14:textId="77777777" w:rsidR="00FC147A" w:rsidRPr="00FC147A" w:rsidRDefault="00FC147A" w:rsidP="00FC147A">
            <w:pPr>
              <w:autoSpaceDE w:val="0"/>
              <w:autoSpaceDN w:val="0"/>
              <w:adjustRightInd w:val="0"/>
              <w:spacing w:before="0"/>
              <w:ind w:left="279" w:hanging="220"/>
              <w:jc w:val="left"/>
              <w:rPr>
                <w:rFonts w:eastAsia="Calibri" w:cs="Arial"/>
                <w:lang w:val="sr-Cyrl-CS" w:eastAsia="sr-Latn-CS"/>
              </w:rPr>
            </w:pPr>
            <w:r w:rsidRPr="00FC147A">
              <w:rPr>
                <w:rFonts w:cs="Arial"/>
                <w:lang w:val="sr-Cyrl-CS" w:eastAsia="sr-Latn-CS"/>
              </w:rPr>
              <w:t xml:space="preserve">Потврда о референтним набавкама се доставља како би Наручилац посла </w:t>
            </w:r>
            <w:r w:rsidRPr="00FC147A">
              <w:rPr>
                <w:rFonts w:cs="Arial"/>
                <w:lang w:val="sr-Cyrl-CS" w:eastAsia="sr-Latn-CS"/>
              </w:rPr>
              <w:lastRenderedPageBreak/>
              <w:t>стекао увид у предходно искуство Понуђача на извршеној предметној услузи, која одговараја предметној набаци по врсти и обиму и којом се доказује да је услуга извршена у уговореном року, обиму и квалитету.</w:t>
            </w:r>
          </w:p>
          <w:p w14:paraId="634F2DE1" w14:textId="16AE7E39" w:rsidR="00877741" w:rsidRPr="00FC147A" w:rsidRDefault="00877741" w:rsidP="00C17D62">
            <w:pPr>
              <w:pStyle w:val="CommentText"/>
              <w:spacing w:before="0"/>
              <w:rPr>
                <w:rFonts w:eastAsia="Calibri" w:cs="Arial"/>
                <w:sz w:val="22"/>
                <w:szCs w:val="22"/>
                <w:lang w:eastAsia="en-US"/>
              </w:rPr>
            </w:pPr>
          </w:p>
        </w:tc>
      </w:tr>
    </w:tbl>
    <w:p w14:paraId="4FF09DF6" w14:textId="77777777" w:rsidR="00FE4A70" w:rsidRPr="00F6795B" w:rsidRDefault="00FE4A70" w:rsidP="00FE4A70">
      <w:pPr>
        <w:spacing w:before="0"/>
        <w:rPr>
          <w:rFonts w:cs="Arial"/>
          <w:lang w:val="ru-RU" w:eastAsia="zh-CN"/>
        </w:rPr>
      </w:pPr>
    </w:p>
    <w:p w14:paraId="5CE8BDBB" w14:textId="02965036" w:rsidR="00FE4A70" w:rsidRPr="00F6795B" w:rsidRDefault="00FE4A70" w:rsidP="00FE4A70">
      <w:pPr>
        <w:spacing w:before="0"/>
        <w:rPr>
          <w:rFonts w:cs="Arial"/>
          <w:lang w:val="ru-RU" w:eastAsia="zh-CN"/>
        </w:rPr>
      </w:pPr>
      <w:r w:rsidRPr="00F6795B">
        <w:rPr>
          <w:rFonts w:cs="Arial"/>
          <w:lang w:val="ru-RU" w:eastAsia="zh-CN"/>
        </w:rPr>
        <w:t xml:space="preserve">Понуда понуђача који не докаже да испуњава наведене обавезне </w:t>
      </w:r>
      <w:r w:rsidRPr="00F6795B">
        <w:rPr>
          <w:rFonts w:cs="Arial"/>
          <w:lang w:val="sr-Cyrl-CS" w:eastAsia="zh-CN"/>
        </w:rPr>
        <w:t xml:space="preserve">и додатне </w:t>
      </w:r>
      <w:r w:rsidRPr="00F6795B">
        <w:rPr>
          <w:rFonts w:cs="Arial"/>
          <w:lang w:val="ru-RU" w:eastAsia="zh-CN"/>
        </w:rPr>
        <w:t>услове из тачака 1. до</w:t>
      </w:r>
      <w:r w:rsidR="004D3F7C" w:rsidRPr="00F6795B">
        <w:rPr>
          <w:rFonts w:cs="Arial"/>
          <w:lang w:val="sr-Cyrl-RS" w:eastAsia="zh-CN"/>
        </w:rPr>
        <w:t xml:space="preserve"> </w:t>
      </w:r>
      <w:r w:rsidR="00FC147A">
        <w:rPr>
          <w:rFonts w:cs="Arial"/>
          <w:lang w:val="ru-RU" w:eastAsia="zh-CN"/>
        </w:rPr>
        <w:t>6</w:t>
      </w:r>
      <w:r w:rsidRPr="00F6795B">
        <w:rPr>
          <w:rFonts w:cs="Arial"/>
          <w:lang w:val="sr-Cyrl-RS" w:eastAsia="zh-CN"/>
        </w:rPr>
        <w:t>.</w:t>
      </w:r>
      <w:r w:rsidRPr="00F6795B">
        <w:rPr>
          <w:rFonts w:cs="Arial"/>
          <w:lang w:val="ru-RU" w:eastAsia="zh-CN"/>
        </w:rPr>
        <w:t xml:space="preserve"> овог обрасца, биће одбијена као неприхватљива.</w:t>
      </w:r>
    </w:p>
    <w:p w14:paraId="67C3A731" w14:textId="330E650C" w:rsidR="00FE4A70" w:rsidRPr="00F6795B" w:rsidRDefault="006D7F18" w:rsidP="006D7F18">
      <w:pPr>
        <w:rPr>
          <w:rFonts w:cs="Arial"/>
          <w:lang w:val="ru-RU"/>
        </w:rPr>
      </w:pPr>
      <w:r w:rsidRPr="00F6795B">
        <w:rPr>
          <w:rFonts w:cs="Arial"/>
          <w:lang w:val="ru-RU"/>
        </w:rPr>
        <w:t>1-</w:t>
      </w:r>
      <w:r w:rsidR="00FE4A70" w:rsidRPr="00F6795B">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F6795B" w:rsidRDefault="00FE4A70" w:rsidP="00FE4A70">
      <w:pPr>
        <w:rPr>
          <w:rFonts w:cs="Arial"/>
          <w:lang w:val="ru-RU"/>
        </w:rPr>
      </w:pPr>
    </w:p>
    <w:p w14:paraId="77BB0DF1" w14:textId="77777777" w:rsidR="00FE4A70" w:rsidRPr="00F6795B" w:rsidRDefault="00FE4A70" w:rsidP="00FE4A70">
      <w:pPr>
        <w:spacing w:before="0"/>
        <w:rPr>
          <w:rFonts w:cs="Arial"/>
          <w:lang w:val="ru-RU" w:eastAsia="zh-CN"/>
        </w:rPr>
      </w:pPr>
      <w:r w:rsidRPr="00F6795B">
        <w:rPr>
          <w:rFonts w:cs="Arial"/>
          <w:lang w:val="sr-Cyrl-RS" w:eastAsia="zh-CN"/>
        </w:rPr>
        <w:t xml:space="preserve">2. </w:t>
      </w:r>
      <w:r w:rsidRPr="00F6795B">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F6795B" w:rsidRDefault="00FE4A70" w:rsidP="00FE4A70">
      <w:pPr>
        <w:spacing w:before="0"/>
        <w:rPr>
          <w:rFonts w:cs="Arial"/>
          <w:lang w:val="ru-RU" w:eastAsia="zh-CN"/>
        </w:rPr>
      </w:pPr>
    </w:p>
    <w:p w14:paraId="11D43250" w14:textId="77777777" w:rsidR="00FE4A70" w:rsidRPr="00F6795B" w:rsidRDefault="00FE4A70" w:rsidP="00FE4A70">
      <w:pPr>
        <w:spacing w:before="0"/>
        <w:rPr>
          <w:rFonts w:cs="Arial"/>
          <w:lang w:val="ru-RU" w:eastAsia="zh-CN"/>
        </w:rPr>
      </w:pPr>
      <w:r w:rsidRPr="00F6795B">
        <w:rPr>
          <w:rFonts w:cs="Arial"/>
          <w:lang w:val="sr-Cyrl-RS" w:eastAsia="zh-CN"/>
        </w:rPr>
        <w:t xml:space="preserve">3. </w:t>
      </w:r>
      <w:r w:rsidRPr="00F6795B">
        <w:rPr>
          <w:rFonts w:cs="Arial"/>
          <w:lang w:val="ru-RU" w:eastAsia="zh-CN"/>
        </w:rPr>
        <w:t>Докази о испуњености услова из члана 77. З</w:t>
      </w:r>
      <w:r w:rsidRPr="00F6795B">
        <w:rPr>
          <w:rFonts w:cs="Arial"/>
          <w:lang w:val="sr-Cyrl-RS" w:eastAsia="zh-CN"/>
        </w:rPr>
        <w:t>акона</w:t>
      </w:r>
      <w:r w:rsidRPr="00F6795B">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F6795B" w:rsidRDefault="00FE4A70" w:rsidP="00FE4A70">
      <w:pPr>
        <w:spacing w:before="0"/>
        <w:rPr>
          <w:rFonts w:cs="Arial"/>
          <w:lang w:val="ru-RU" w:eastAsia="zh-CN"/>
        </w:rPr>
      </w:pPr>
      <w:r w:rsidRPr="00F6795B">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F6795B" w:rsidRDefault="00FE4A70" w:rsidP="00FE4A70">
      <w:pPr>
        <w:spacing w:before="0"/>
        <w:rPr>
          <w:rFonts w:cs="Arial"/>
          <w:lang w:val="ru-RU" w:eastAsia="zh-CN"/>
        </w:rPr>
      </w:pPr>
    </w:p>
    <w:p w14:paraId="5EA45ED5" w14:textId="77777777" w:rsidR="00FE4A70" w:rsidRPr="00F6795B" w:rsidRDefault="00FE4A70" w:rsidP="00FE4A70">
      <w:pPr>
        <w:spacing w:before="0"/>
        <w:rPr>
          <w:rFonts w:cs="Arial"/>
          <w:lang w:val="sr-Cyrl-RS" w:eastAsia="zh-CN"/>
        </w:rPr>
      </w:pPr>
      <w:r w:rsidRPr="00F6795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Pr="00F6795B" w:rsidRDefault="00FE4A70" w:rsidP="00FE4A70">
      <w:pPr>
        <w:spacing w:before="0"/>
        <w:rPr>
          <w:rFonts w:cs="Arial"/>
          <w:lang w:val="ru-RU" w:eastAsia="zh-CN"/>
        </w:rPr>
      </w:pPr>
      <w:r w:rsidRPr="00F6795B">
        <w:rPr>
          <w:rFonts w:cs="Arial"/>
          <w:lang w:val="ru-RU" w:eastAsia="zh-CN"/>
        </w:rPr>
        <w:t>На основу члана 79. став 5. З</w:t>
      </w:r>
      <w:r w:rsidRPr="00F6795B">
        <w:rPr>
          <w:rFonts w:cs="Arial"/>
          <w:lang w:val="sr-Cyrl-RS" w:eastAsia="zh-CN"/>
        </w:rPr>
        <w:t>акона</w:t>
      </w:r>
      <w:r w:rsidRPr="00F6795B">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C327C2F" w14:textId="77777777" w:rsidR="00FE4A70" w:rsidRPr="00F6795B" w:rsidRDefault="00FE4A70" w:rsidP="00FE4A70">
      <w:pPr>
        <w:spacing w:before="0"/>
        <w:ind w:firstLine="720"/>
        <w:rPr>
          <w:rFonts w:cs="Arial"/>
          <w:lang w:val="ru-RU" w:eastAsia="zh-CN"/>
        </w:rPr>
      </w:pPr>
      <w:r w:rsidRPr="00F6795B">
        <w:rPr>
          <w:rFonts w:cs="Arial"/>
          <w:lang w:val="ru-RU" w:eastAsia="zh-CN"/>
        </w:rPr>
        <w:t>1)</w:t>
      </w:r>
      <w:r w:rsidRPr="00F6795B">
        <w:rPr>
          <w:rFonts w:cs="Arial"/>
          <w:lang w:val="sr-Cyrl-CS" w:eastAsia="zh-CN"/>
        </w:rPr>
        <w:t xml:space="preserve"> </w:t>
      </w:r>
      <w:r w:rsidRPr="00F6795B">
        <w:rPr>
          <w:rFonts w:cs="Arial"/>
          <w:lang w:val="ru-RU" w:eastAsia="zh-CN"/>
        </w:rPr>
        <w:t>извод из регистра надлежног органа:</w:t>
      </w:r>
    </w:p>
    <w:p w14:paraId="67D2FED9" w14:textId="77777777" w:rsidR="00FE4A70" w:rsidRPr="00F6795B" w:rsidRDefault="00FE4A70" w:rsidP="00FE4A70">
      <w:pPr>
        <w:spacing w:before="0"/>
        <w:ind w:firstLine="720"/>
        <w:rPr>
          <w:rFonts w:cs="Arial"/>
          <w:lang w:val="ru-RU" w:eastAsia="zh-CN"/>
        </w:rPr>
      </w:pPr>
      <w:r w:rsidRPr="00F6795B">
        <w:rPr>
          <w:rFonts w:cs="Arial"/>
          <w:lang w:val="ru-RU" w:eastAsia="zh-CN"/>
        </w:rPr>
        <w:t xml:space="preserve">-извод из регистра АПР: </w:t>
      </w:r>
      <w:hyperlink r:id="rId167" w:history="1">
        <w:r w:rsidRPr="00F6795B">
          <w:rPr>
            <w:rFonts w:cs="Arial"/>
            <w:lang w:eastAsia="zh-CN"/>
          </w:rPr>
          <w:t>www</w:t>
        </w:r>
        <w:r w:rsidRPr="00F6795B">
          <w:rPr>
            <w:rFonts w:cs="Arial"/>
            <w:lang w:val="ru-RU" w:eastAsia="zh-CN"/>
          </w:rPr>
          <w:t>.</w:t>
        </w:r>
        <w:r w:rsidRPr="00F6795B">
          <w:rPr>
            <w:rFonts w:cs="Arial"/>
            <w:lang w:eastAsia="zh-CN"/>
          </w:rPr>
          <w:t>apr</w:t>
        </w:r>
        <w:r w:rsidRPr="00F6795B">
          <w:rPr>
            <w:rFonts w:cs="Arial"/>
            <w:lang w:val="ru-RU" w:eastAsia="zh-CN"/>
          </w:rPr>
          <w:t>.</w:t>
        </w:r>
        <w:r w:rsidRPr="00F6795B">
          <w:rPr>
            <w:rFonts w:cs="Arial"/>
            <w:lang w:eastAsia="zh-CN"/>
          </w:rPr>
          <w:t>gov</w:t>
        </w:r>
        <w:r w:rsidRPr="00F6795B">
          <w:rPr>
            <w:rFonts w:cs="Arial"/>
            <w:lang w:val="ru-RU" w:eastAsia="zh-CN"/>
          </w:rPr>
          <w:t>.</w:t>
        </w:r>
        <w:r w:rsidRPr="00F6795B">
          <w:rPr>
            <w:rFonts w:cs="Arial"/>
            <w:lang w:eastAsia="zh-CN"/>
          </w:rPr>
          <w:t>rs</w:t>
        </w:r>
      </w:hyperlink>
    </w:p>
    <w:p w14:paraId="2487BAB4" w14:textId="77777777" w:rsidR="00FE4A70" w:rsidRPr="00F6795B" w:rsidRDefault="00FE4A70" w:rsidP="00FE4A70">
      <w:pPr>
        <w:spacing w:before="0"/>
        <w:ind w:firstLine="720"/>
        <w:rPr>
          <w:rFonts w:cs="Arial"/>
          <w:lang w:val="sr-Cyrl-RS" w:eastAsia="zh-CN"/>
        </w:rPr>
      </w:pPr>
      <w:r w:rsidRPr="00F6795B">
        <w:rPr>
          <w:rFonts w:cs="Arial"/>
          <w:lang w:val="ru-RU" w:eastAsia="zh-CN"/>
        </w:rPr>
        <w:t>2)</w:t>
      </w:r>
      <w:r w:rsidRPr="00F6795B">
        <w:rPr>
          <w:rFonts w:cs="Arial"/>
          <w:lang w:val="sr-Cyrl-CS" w:eastAsia="zh-CN"/>
        </w:rPr>
        <w:t xml:space="preserve"> </w:t>
      </w:r>
      <w:r w:rsidRPr="00F6795B">
        <w:rPr>
          <w:rFonts w:cs="Arial"/>
          <w:lang w:val="ru-RU" w:eastAsia="zh-CN"/>
        </w:rPr>
        <w:t>докази из члана 75. став 1. тачка 1) ,2) и 4) З</w:t>
      </w:r>
      <w:r w:rsidRPr="00F6795B">
        <w:rPr>
          <w:rFonts w:cs="Arial"/>
          <w:lang w:val="sr-Cyrl-RS" w:eastAsia="zh-CN"/>
        </w:rPr>
        <w:t>акона</w:t>
      </w:r>
    </w:p>
    <w:p w14:paraId="06124623" w14:textId="77777777" w:rsidR="00FE4A70" w:rsidRPr="00F6795B" w:rsidRDefault="00FE4A70" w:rsidP="00FE4A70">
      <w:pPr>
        <w:spacing w:before="0"/>
        <w:ind w:firstLine="720"/>
        <w:rPr>
          <w:rFonts w:cs="Arial"/>
          <w:lang w:val="ru-RU" w:eastAsia="zh-CN"/>
        </w:rPr>
      </w:pPr>
      <w:r w:rsidRPr="00F6795B">
        <w:rPr>
          <w:rFonts w:cs="Arial"/>
          <w:lang w:val="ru-RU" w:eastAsia="zh-CN"/>
        </w:rPr>
        <w:t xml:space="preserve">-регистар понуђача: </w:t>
      </w:r>
      <w:hyperlink r:id="rId168" w:history="1">
        <w:r w:rsidRPr="00F6795B">
          <w:rPr>
            <w:rFonts w:cs="Arial"/>
            <w:lang w:eastAsia="zh-CN"/>
          </w:rPr>
          <w:t>www</w:t>
        </w:r>
        <w:r w:rsidRPr="00F6795B">
          <w:rPr>
            <w:rFonts w:cs="Arial"/>
            <w:lang w:val="ru-RU" w:eastAsia="zh-CN"/>
          </w:rPr>
          <w:t>.</w:t>
        </w:r>
        <w:r w:rsidRPr="00F6795B">
          <w:rPr>
            <w:rFonts w:cs="Arial"/>
            <w:lang w:eastAsia="zh-CN"/>
          </w:rPr>
          <w:t>apr</w:t>
        </w:r>
        <w:r w:rsidRPr="00F6795B">
          <w:rPr>
            <w:rFonts w:cs="Arial"/>
            <w:lang w:val="ru-RU" w:eastAsia="zh-CN"/>
          </w:rPr>
          <w:t>.</w:t>
        </w:r>
        <w:r w:rsidRPr="00F6795B">
          <w:rPr>
            <w:rFonts w:cs="Arial"/>
            <w:lang w:eastAsia="zh-CN"/>
          </w:rPr>
          <w:t>gov</w:t>
        </w:r>
        <w:r w:rsidRPr="00F6795B">
          <w:rPr>
            <w:rFonts w:cs="Arial"/>
            <w:lang w:val="ru-RU" w:eastAsia="zh-CN"/>
          </w:rPr>
          <w:t>.</w:t>
        </w:r>
        <w:r w:rsidRPr="00F6795B">
          <w:rPr>
            <w:rFonts w:cs="Arial"/>
            <w:lang w:eastAsia="zh-CN"/>
          </w:rPr>
          <w:t>rs</w:t>
        </w:r>
      </w:hyperlink>
    </w:p>
    <w:p w14:paraId="7EABDFBD" w14:textId="77777777" w:rsidR="004F2BA3" w:rsidRPr="00F6795B" w:rsidRDefault="004F2BA3" w:rsidP="004F2BA3">
      <w:pPr>
        <w:spacing w:before="0"/>
        <w:ind w:firstLine="720"/>
        <w:rPr>
          <w:rFonts w:cs="Arial"/>
          <w:lang w:val="sr-Cyrl-CS" w:eastAsia="zh-CN"/>
        </w:rPr>
      </w:pPr>
      <w:r w:rsidRPr="00F6795B">
        <w:rPr>
          <w:rFonts w:cs="Arial"/>
          <w:lang w:val="sr-Cyrl-CS" w:eastAsia="zh-CN"/>
        </w:rPr>
        <w:t>3) ) доказ о ликвидности понуђача</w:t>
      </w:r>
    </w:p>
    <w:p w14:paraId="22B343F5" w14:textId="77777777" w:rsidR="004F2BA3" w:rsidRPr="00C17D62" w:rsidRDefault="004F2BA3" w:rsidP="004F2BA3">
      <w:pPr>
        <w:spacing w:before="0"/>
        <w:ind w:firstLine="720"/>
        <w:rPr>
          <w:rFonts w:cs="Arial"/>
          <w:lang w:val="ru-RU" w:eastAsia="zh-CN"/>
        </w:rPr>
      </w:pPr>
      <w:r w:rsidRPr="00F6795B">
        <w:rPr>
          <w:rFonts w:cs="Arial"/>
          <w:lang w:val="sr-Cyrl-CS" w:eastAsia="zh-CN"/>
        </w:rPr>
        <w:t xml:space="preserve">- претраживање дужника у принудној наплати: </w:t>
      </w:r>
      <w:hyperlink r:id="rId169" w:history="1">
        <w:r w:rsidRPr="00F6795B">
          <w:rPr>
            <w:rStyle w:val="Hyperlink"/>
            <w:rFonts w:cs="Arial"/>
            <w:color w:val="auto"/>
            <w:lang w:eastAsia="zh-CN"/>
          </w:rPr>
          <w:t>www</w:t>
        </w:r>
        <w:r w:rsidRPr="00C17D62">
          <w:rPr>
            <w:rStyle w:val="Hyperlink"/>
            <w:rFonts w:cs="Arial"/>
            <w:color w:val="auto"/>
            <w:lang w:val="ru-RU" w:eastAsia="zh-CN"/>
          </w:rPr>
          <w:t>.</w:t>
        </w:r>
        <w:r w:rsidRPr="00F6795B">
          <w:rPr>
            <w:rStyle w:val="Hyperlink"/>
            <w:rFonts w:cs="Arial"/>
            <w:color w:val="auto"/>
            <w:lang w:eastAsia="zh-CN"/>
          </w:rPr>
          <w:t>nbs</w:t>
        </w:r>
        <w:r w:rsidRPr="00C17D62">
          <w:rPr>
            <w:rStyle w:val="Hyperlink"/>
            <w:rFonts w:cs="Arial"/>
            <w:color w:val="auto"/>
            <w:lang w:val="ru-RU" w:eastAsia="zh-CN"/>
          </w:rPr>
          <w:t>.</w:t>
        </w:r>
        <w:r w:rsidRPr="00F6795B">
          <w:rPr>
            <w:rStyle w:val="Hyperlink"/>
            <w:rFonts w:cs="Arial"/>
            <w:color w:val="auto"/>
            <w:lang w:eastAsia="zh-CN"/>
          </w:rPr>
          <w:t>rs</w:t>
        </w:r>
      </w:hyperlink>
    </w:p>
    <w:p w14:paraId="5242CFDD" w14:textId="77777777" w:rsidR="004F2BA3" w:rsidRPr="00F6795B" w:rsidRDefault="004F2BA3" w:rsidP="004F2BA3">
      <w:pPr>
        <w:spacing w:before="0"/>
        <w:rPr>
          <w:rFonts w:cs="Arial"/>
          <w:lang w:val="sr-Cyrl-RS" w:eastAsia="zh-CN"/>
        </w:rPr>
      </w:pPr>
      <w:r w:rsidRPr="00F6795B">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F6795B" w:rsidRDefault="00FE4A70" w:rsidP="00FE4A70">
      <w:pPr>
        <w:spacing w:before="0"/>
        <w:ind w:firstLine="720"/>
        <w:rPr>
          <w:rFonts w:cs="Arial"/>
          <w:lang w:val="ru-RU" w:eastAsia="zh-CN"/>
        </w:rPr>
      </w:pPr>
    </w:p>
    <w:p w14:paraId="18E1EE93" w14:textId="77777777" w:rsidR="00FE4A70" w:rsidRPr="00F6795B" w:rsidRDefault="00FE4A70" w:rsidP="00FE4A70">
      <w:pPr>
        <w:spacing w:before="0"/>
        <w:rPr>
          <w:rFonts w:cs="Arial"/>
          <w:lang w:val="sr-Cyrl-CS" w:eastAsia="zh-CN"/>
        </w:rPr>
      </w:pPr>
      <w:r w:rsidRPr="00F6795B">
        <w:rPr>
          <w:rFonts w:cs="Arial"/>
          <w:lang w:val="sr-Cyrl-CS" w:eastAsia="zh-CN"/>
        </w:rPr>
        <w:t>5</w:t>
      </w:r>
      <w:r w:rsidRPr="00F6795B">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F6795B">
        <w:rPr>
          <w:rFonts w:cs="Arial"/>
          <w:lang w:val="sr-Cyrl-CS" w:eastAsia="zh-CN"/>
        </w:rPr>
        <w:t>.</w:t>
      </w:r>
    </w:p>
    <w:p w14:paraId="2E8A499B" w14:textId="77777777" w:rsidR="00FE4A70" w:rsidRPr="00F6795B" w:rsidRDefault="00FE4A70" w:rsidP="00FE4A70">
      <w:pPr>
        <w:spacing w:before="0"/>
        <w:rPr>
          <w:rFonts w:cs="Arial"/>
          <w:lang w:val="sr-Cyrl-CS" w:eastAsia="zh-CN"/>
        </w:rPr>
      </w:pPr>
    </w:p>
    <w:p w14:paraId="0A368EBC" w14:textId="77777777" w:rsidR="00FE4A70" w:rsidRPr="00F6795B" w:rsidRDefault="00FE4A70" w:rsidP="00FE4A70">
      <w:pPr>
        <w:spacing w:before="0"/>
        <w:rPr>
          <w:rFonts w:cs="Arial"/>
          <w:lang w:val="ru-RU" w:eastAsia="zh-CN"/>
        </w:rPr>
      </w:pPr>
      <w:r w:rsidRPr="00F6795B">
        <w:rPr>
          <w:rFonts w:cs="Arial"/>
          <w:lang w:val="sr-Cyrl-CS" w:eastAsia="zh-CN"/>
        </w:rPr>
        <w:lastRenderedPageBreak/>
        <w:t>6</w:t>
      </w:r>
      <w:r w:rsidRPr="00F6795B">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F6795B" w:rsidRDefault="00FE4A70" w:rsidP="00FE4A70">
      <w:pPr>
        <w:spacing w:before="0"/>
        <w:rPr>
          <w:rFonts w:cs="Arial"/>
          <w:lang w:val="ru-RU" w:eastAsia="zh-CN"/>
        </w:rPr>
      </w:pPr>
    </w:p>
    <w:p w14:paraId="4AE25AE8" w14:textId="77777777" w:rsidR="00FE4A70" w:rsidRPr="00F6795B" w:rsidRDefault="00FE4A70" w:rsidP="00FE4A70">
      <w:pPr>
        <w:spacing w:before="0"/>
        <w:rPr>
          <w:rFonts w:cs="Arial"/>
          <w:lang w:val="ru-RU" w:eastAsia="zh-CN"/>
        </w:rPr>
      </w:pPr>
      <w:r w:rsidRPr="00F6795B">
        <w:rPr>
          <w:rFonts w:cs="Arial"/>
          <w:lang w:val="sr-Cyrl-CS" w:eastAsia="zh-CN"/>
        </w:rPr>
        <w:t>7</w:t>
      </w:r>
      <w:r w:rsidRPr="00F6795B">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F6795B" w:rsidRDefault="00FE4A70" w:rsidP="00FE4A70">
      <w:pPr>
        <w:spacing w:before="0"/>
        <w:rPr>
          <w:rFonts w:cs="Arial"/>
          <w:lang w:val="sr-Cyrl-CS" w:eastAsia="zh-CN"/>
        </w:rPr>
      </w:pPr>
    </w:p>
    <w:p w14:paraId="1CF0B06F" w14:textId="77777777" w:rsidR="00FE4A70" w:rsidRPr="00F6795B" w:rsidRDefault="00FE4A70" w:rsidP="00FE4A70">
      <w:pPr>
        <w:spacing w:before="0"/>
        <w:rPr>
          <w:rFonts w:cs="Arial"/>
          <w:lang w:val="ru-RU" w:eastAsia="zh-CN"/>
        </w:rPr>
      </w:pPr>
      <w:r w:rsidRPr="00F6795B">
        <w:rPr>
          <w:rFonts w:cs="Arial"/>
          <w:lang w:val="ru-RU" w:eastAsia="zh-CN"/>
        </w:rPr>
        <w:t xml:space="preserve">8. Ако се у држави у којој понуђач има седиште не издају докази из члана 77. </w:t>
      </w:r>
      <w:r w:rsidRPr="00F6795B">
        <w:rPr>
          <w:rFonts w:cs="Arial"/>
          <w:lang w:val="sr-Cyrl-CS" w:eastAsia="zh-CN"/>
        </w:rPr>
        <w:t xml:space="preserve">став 1. </w:t>
      </w:r>
      <w:r w:rsidRPr="00F6795B">
        <w:rPr>
          <w:rFonts w:cs="Arial"/>
          <w:lang w:val="ru-RU" w:eastAsia="zh-CN"/>
        </w:rPr>
        <w:t>З</w:t>
      </w:r>
      <w:r w:rsidRPr="00F6795B">
        <w:rPr>
          <w:rFonts w:cs="Arial"/>
          <w:lang w:val="sr-Cyrl-RS" w:eastAsia="zh-CN"/>
        </w:rPr>
        <w:t>акона</w:t>
      </w:r>
      <w:r w:rsidRPr="00F6795B">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F6795B" w:rsidRDefault="00FE4A70" w:rsidP="00FE4A70">
      <w:pPr>
        <w:spacing w:before="0"/>
        <w:rPr>
          <w:rFonts w:cs="Arial"/>
          <w:lang w:val="sr-Cyrl-CS" w:eastAsia="zh-CN"/>
        </w:rPr>
      </w:pPr>
    </w:p>
    <w:p w14:paraId="0C10877E" w14:textId="77777777" w:rsidR="00FE4A70" w:rsidRDefault="00FE4A70" w:rsidP="00FE4A70">
      <w:pPr>
        <w:spacing w:before="0"/>
        <w:rPr>
          <w:rFonts w:cs="Arial"/>
          <w:lang w:val="ru-RU" w:eastAsia="zh-CN"/>
        </w:rPr>
      </w:pPr>
      <w:r w:rsidRPr="00F6795B">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227F97B" w14:textId="77777777" w:rsidR="00B61020" w:rsidRDefault="00B61020" w:rsidP="00FE4A70">
      <w:pPr>
        <w:spacing w:before="0"/>
        <w:rPr>
          <w:rFonts w:cs="Arial"/>
          <w:lang w:val="ru-RU" w:eastAsia="zh-CN"/>
        </w:rPr>
      </w:pPr>
    </w:p>
    <w:p w14:paraId="229AB1D6" w14:textId="77777777" w:rsidR="00B61020" w:rsidRDefault="00B61020" w:rsidP="00FE4A70">
      <w:pPr>
        <w:spacing w:before="0"/>
        <w:rPr>
          <w:rFonts w:cs="Arial"/>
          <w:lang w:val="ru-RU" w:eastAsia="zh-CN"/>
        </w:rPr>
      </w:pPr>
    </w:p>
    <w:p w14:paraId="23A52387" w14:textId="77777777" w:rsidR="00B61020" w:rsidRDefault="00B61020" w:rsidP="00FE4A70">
      <w:pPr>
        <w:spacing w:before="0"/>
        <w:rPr>
          <w:rFonts w:cs="Arial"/>
          <w:lang w:val="ru-RU" w:eastAsia="zh-CN"/>
        </w:rPr>
      </w:pPr>
    </w:p>
    <w:p w14:paraId="77F7ED6B" w14:textId="77777777" w:rsidR="00261F9C" w:rsidRPr="00F6795B" w:rsidRDefault="00261F9C" w:rsidP="00B13CD3">
      <w:pPr>
        <w:spacing w:before="0"/>
        <w:rPr>
          <w:rFonts w:cs="Arial"/>
          <w:lang w:val="ru-RU" w:eastAsia="zh-CN"/>
        </w:rPr>
      </w:pPr>
    </w:p>
    <w:p w14:paraId="73A2DD25" w14:textId="5080EE34" w:rsidR="004629C4" w:rsidRPr="00F6795B" w:rsidRDefault="004629C4" w:rsidP="00A044E2">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5"/>
      <w:bookmarkStart w:id="199" w:name="_Toc442559887"/>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F6795B">
        <w:rPr>
          <w:rFonts w:cs="Arial"/>
          <w:lang w:val="ru-RU"/>
        </w:rPr>
        <w:t>5. КРИТЕРИЈУМ ЗА ДОДЕЛУ УГОВОРА</w:t>
      </w:r>
      <w:bookmarkEnd w:id="198"/>
    </w:p>
    <w:p w14:paraId="4A0AC4FC" w14:textId="77777777" w:rsidR="004629C4" w:rsidRPr="00F6795B" w:rsidRDefault="004629C4" w:rsidP="004629C4">
      <w:pPr>
        <w:pStyle w:val="KDKomentar"/>
        <w:spacing w:before="0"/>
        <w:rPr>
          <w:rFonts w:cs="Arial"/>
          <w:b/>
          <w:i w:val="0"/>
          <w:color w:val="auto"/>
          <w:sz w:val="22"/>
          <w:szCs w:val="22"/>
        </w:rPr>
      </w:pPr>
      <w:r w:rsidRPr="00F6795B">
        <w:rPr>
          <w:rFonts w:cs="Arial"/>
          <w:i w:val="0"/>
          <w:color w:val="auto"/>
          <w:sz w:val="22"/>
          <w:szCs w:val="22"/>
        </w:rPr>
        <w:t xml:space="preserve">Избор најповољније понуде ће се извршити применом критеријума </w:t>
      </w:r>
      <w:r w:rsidRPr="00F6795B">
        <w:rPr>
          <w:rFonts w:cs="Arial"/>
          <w:b/>
          <w:i w:val="0"/>
          <w:color w:val="auto"/>
          <w:sz w:val="22"/>
          <w:szCs w:val="22"/>
        </w:rPr>
        <w:t>„Најнижа понуђена цена“.</w:t>
      </w:r>
    </w:p>
    <w:p w14:paraId="1506B696" w14:textId="6DB6A013" w:rsidR="00877741" w:rsidRPr="00F6795B" w:rsidRDefault="004629C4" w:rsidP="004629C4">
      <w:pPr>
        <w:pStyle w:val="KDKomentar"/>
        <w:spacing w:before="0"/>
        <w:rPr>
          <w:rFonts w:cs="Arial"/>
          <w:i w:val="0"/>
          <w:color w:val="auto"/>
          <w:sz w:val="22"/>
          <w:szCs w:val="22"/>
        </w:rPr>
      </w:pPr>
      <w:r w:rsidRPr="00F6795B">
        <w:rPr>
          <w:rFonts w:cs="Arial"/>
          <w:i w:val="0"/>
          <w:color w:val="auto"/>
          <w:sz w:val="22"/>
          <w:szCs w:val="22"/>
        </w:rPr>
        <w:t>Критеријум за оцењивање понуда</w:t>
      </w:r>
      <w:r w:rsidRPr="00F6795B">
        <w:rPr>
          <w:rFonts w:cs="Arial"/>
          <w:b/>
          <w:i w:val="0"/>
          <w:color w:val="auto"/>
          <w:sz w:val="22"/>
          <w:szCs w:val="22"/>
        </w:rPr>
        <w:t xml:space="preserve"> Најнижа понуђена цена, </w:t>
      </w:r>
      <w:r w:rsidRPr="00F6795B">
        <w:rPr>
          <w:rFonts w:cs="Arial"/>
          <w:i w:val="0"/>
          <w:color w:val="auto"/>
          <w:sz w:val="22"/>
          <w:szCs w:val="22"/>
        </w:rPr>
        <w:t>заснива се на понуђеној цени</w:t>
      </w:r>
      <w:r w:rsidRPr="00F6795B">
        <w:rPr>
          <w:rFonts w:cs="Arial"/>
          <w:i w:val="0"/>
          <w:color w:val="auto"/>
          <w:sz w:val="22"/>
          <w:szCs w:val="22"/>
          <w:lang w:val="sr-Cyrl-CS"/>
        </w:rPr>
        <w:t xml:space="preserve"> као једином критеријуму</w:t>
      </w:r>
      <w:r w:rsidRPr="00F6795B">
        <w:rPr>
          <w:rFonts w:cs="Arial"/>
          <w:i w:val="0"/>
          <w:color w:val="auto"/>
          <w:sz w:val="22"/>
          <w:szCs w:val="22"/>
        </w:rPr>
        <w:t>.</w:t>
      </w:r>
    </w:p>
    <w:p w14:paraId="4FF7A004" w14:textId="77777777" w:rsidR="004629C4" w:rsidRPr="00F6795B" w:rsidRDefault="004629C4" w:rsidP="004629C4">
      <w:pPr>
        <w:pStyle w:val="KDParagraf"/>
        <w:spacing w:before="0"/>
        <w:rPr>
          <w:rFonts w:cs="Arial"/>
          <w:lang w:val="ru-RU"/>
        </w:rPr>
      </w:pPr>
    </w:p>
    <w:p w14:paraId="69C2A439" w14:textId="77777777" w:rsidR="004629C4" w:rsidRPr="00F6795B" w:rsidRDefault="004629C4" w:rsidP="004629C4">
      <w:pPr>
        <w:pStyle w:val="Heading10"/>
        <w:rPr>
          <w:rFonts w:cs="Arial"/>
        </w:rPr>
      </w:pPr>
      <w:bookmarkStart w:id="200" w:name="_Toc441651548"/>
      <w:bookmarkStart w:id="201" w:name="_Toc442559886"/>
      <w:r w:rsidRPr="00F6795B">
        <w:rPr>
          <w:rFonts w:cs="Arial"/>
          <w:lang w:val="ru-RU"/>
        </w:rPr>
        <w:t xml:space="preserve">5.1. </w:t>
      </w:r>
      <w:r w:rsidRPr="00F6795B">
        <w:rPr>
          <w:rFonts w:cs="Arial"/>
        </w:rPr>
        <w:t>Резервни критеријум</w:t>
      </w:r>
      <w:bookmarkEnd w:id="200"/>
      <w:bookmarkEnd w:id="201"/>
    </w:p>
    <w:p w14:paraId="6B2318B0" w14:textId="77777777" w:rsidR="004629C4" w:rsidRPr="00F6795B" w:rsidRDefault="004629C4" w:rsidP="004629C4">
      <w:pPr>
        <w:pStyle w:val="KDParagraf"/>
        <w:spacing w:before="0"/>
        <w:rPr>
          <w:rFonts w:cs="Arial"/>
          <w:i/>
          <w:lang w:val="sr-Cyrl-CS"/>
        </w:rPr>
      </w:pPr>
    </w:p>
    <w:p w14:paraId="4A8DC417" w14:textId="77777777" w:rsidR="00F103F9" w:rsidRPr="00F6795B" w:rsidRDefault="00F103F9" w:rsidP="00F103F9">
      <w:pPr>
        <w:spacing w:before="0"/>
        <w:rPr>
          <w:rFonts w:cs="Arial"/>
          <w:noProof/>
          <w:lang w:val="sr-Cyrl-RS"/>
        </w:rPr>
      </w:pPr>
      <w:r w:rsidRPr="00F6795B">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3BA8848A" w14:textId="77777777" w:rsidR="00F103F9" w:rsidRPr="00F6795B" w:rsidRDefault="00F103F9" w:rsidP="00F103F9">
      <w:pPr>
        <w:spacing w:before="0"/>
        <w:rPr>
          <w:rFonts w:cs="Arial"/>
          <w:noProof/>
          <w:lang w:val="ru-RU"/>
        </w:rPr>
      </w:pPr>
      <w:r w:rsidRPr="00F6795B">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E3C81F7" w14:textId="4AF18856" w:rsidR="004629C4" w:rsidRPr="00F6795B" w:rsidRDefault="00F103F9" w:rsidP="00F103F9">
      <w:pPr>
        <w:spacing w:before="0"/>
        <w:rPr>
          <w:rFonts w:eastAsia="TimesNewRomanPSMT" w:cs="Arial"/>
          <w:bCs/>
          <w:lang w:val="sr-Cyrl-RS"/>
        </w:rPr>
      </w:pPr>
      <w:r w:rsidRPr="00F6795B">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F6795B">
        <w:rPr>
          <w:rFonts w:eastAsia="TimesNewRomanPSMT" w:cs="Arial"/>
          <w:bCs/>
          <w:lang w:val="sr-Cyrl-RS"/>
        </w:rPr>
        <w:t>.</w:t>
      </w:r>
    </w:p>
    <w:p w14:paraId="574F5AA0" w14:textId="77777777" w:rsidR="004629C4" w:rsidRDefault="004629C4" w:rsidP="004629C4">
      <w:pPr>
        <w:spacing w:before="0"/>
        <w:rPr>
          <w:rFonts w:eastAsia="TimesNewRomanPSMT" w:cs="Arial"/>
          <w:bCs/>
          <w:lang w:val="sr-Cyrl-RS"/>
        </w:rPr>
      </w:pPr>
    </w:p>
    <w:p w14:paraId="7D3F10E9" w14:textId="77777777" w:rsidR="00A044E2" w:rsidRDefault="00A044E2" w:rsidP="004629C4">
      <w:pPr>
        <w:spacing w:before="0"/>
        <w:rPr>
          <w:rFonts w:eastAsia="TimesNewRomanPSMT" w:cs="Arial"/>
          <w:bCs/>
          <w:lang w:val="sr-Cyrl-RS"/>
        </w:rPr>
      </w:pPr>
    </w:p>
    <w:p w14:paraId="7778BA8B" w14:textId="77777777" w:rsidR="00A044E2" w:rsidRDefault="00A044E2" w:rsidP="004629C4">
      <w:pPr>
        <w:spacing w:before="0"/>
        <w:rPr>
          <w:rFonts w:eastAsia="TimesNewRomanPSMT" w:cs="Arial"/>
          <w:bCs/>
          <w:lang w:val="sr-Cyrl-RS"/>
        </w:rPr>
      </w:pPr>
    </w:p>
    <w:p w14:paraId="6D996918" w14:textId="77777777" w:rsidR="00A044E2" w:rsidRDefault="00A044E2" w:rsidP="004629C4">
      <w:pPr>
        <w:spacing w:before="0"/>
        <w:rPr>
          <w:rFonts w:eastAsia="TimesNewRomanPSMT" w:cs="Arial"/>
          <w:bCs/>
          <w:lang w:val="sr-Cyrl-RS"/>
        </w:rPr>
      </w:pPr>
    </w:p>
    <w:p w14:paraId="3161AEA3" w14:textId="77777777" w:rsidR="00A044E2" w:rsidRDefault="00A044E2" w:rsidP="004629C4">
      <w:pPr>
        <w:spacing w:before="0"/>
        <w:rPr>
          <w:rFonts w:eastAsia="TimesNewRomanPSMT" w:cs="Arial"/>
          <w:bCs/>
          <w:lang w:val="sr-Cyrl-RS"/>
        </w:rPr>
      </w:pPr>
    </w:p>
    <w:p w14:paraId="0B7572DE" w14:textId="77777777" w:rsidR="00A044E2" w:rsidRDefault="00A044E2" w:rsidP="004629C4">
      <w:pPr>
        <w:spacing w:before="0"/>
        <w:rPr>
          <w:rFonts w:eastAsia="TimesNewRomanPSMT" w:cs="Arial"/>
          <w:bCs/>
          <w:lang w:val="sr-Cyrl-RS"/>
        </w:rPr>
      </w:pPr>
    </w:p>
    <w:p w14:paraId="33C46559" w14:textId="77777777" w:rsidR="00A044E2" w:rsidRDefault="00A044E2" w:rsidP="004629C4">
      <w:pPr>
        <w:spacing w:before="0"/>
        <w:rPr>
          <w:rFonts w:eastAsia="TimesNewRomanPSMT" w:cs="Arial"/>
          <w:bCs/>
          <w:lang w:val="sr-Cyrl-RS"/>
        </w:rPr>
      </w:pPr>
    </w:p>
    <w:p w14:paraId="1070D1BD" w14:textId="77777777" w:rsidR="00A044E2" w:rsidRDefault="00A044E2" w:rsidP="004629C4">
      <w:pPr>
        <w:spacing w:before="0"/>
        <w:rPr>
          <w:rFonts w:eastAsia="TimesNewRomanPSMT" w:cs="Arial"/>
          <w:bCs/>
          <w:lang w:val="sr-Cyrl-RS"/>
        </w:rPr>
      </w:pPr>
    </w:p>
    <w:p w14:paraId="532B014C" w14:textId="77777777" w:rsidR="00A044E2" w:rsidRDefault="00A044E2" w:rsidP="004629C4">
      <w:pPr>
        <w:spacing w:before="0"/>
        <w:rPr>
          <w:rFonts w:eastAsia="TimesNewRomanPSMT" w:cs="Arial"/>
          <w:bCs/>
          <w:lang w:val="sr-Cyrl-RS"/>
        </w:rPr>
      </w:pPr>
    </w:p>
    <w:p w14:paraId="33DD9EF2" w14:textId="77777777" w:rsidR="00A044E2" w:rsidRDefault="00A044E2" w:rsidP="004629C4">
      <w:pPr>
        <w:spacing w:before="0"/>
        <w:rPr>
          <w:rFonts w:eastAsia="TimesNewRomanPSMT" w:cs="Arial"/>
          <w:bCs/>
          <w:lang w:val="sr-Cyrl-RS"/>
        </w:rPr>
      </w:pPr>
    </w:p>
    <w:p w14:paraId="582777B0" w14:textId="77777777" w:rsidR="00A044E2" w:rsidRDefault="00A044E2" w:rsidP="004629C4">
      <w:pPr>
        <w:spacing w:before="0"/>
        <w:rPr>
          <w:rFonts w:eastAsia="TimesNewRomanPSMT" w:cs="Arial"/>
          <w:bCs/>
          <w:lang w:val="sr-Cyrl-RS"/>
        </w:rPr>
      </w:pPr>
    </w:p>
    <w:p w14:paraId="7D27899A" w14:textId="77777777" w:rsidR="00A044E2" w:rsidRDefault="00A044E2" w:rsidP="004629C4">
      <w:pPr>
        <w:spacing w:before="0"/>
        <w:rPr>
          <w:rFonts w:eastAsia="TimesNewRomanPSMT" w:cs="Arial"/>
          <w:bCs/>
          <w:lang w:val="sr-Cyrl-RS"/>
        </w:rPr>
      </w:pPr>
    </w:p>
    <w:p w14:paraId="5DFEDC9C" w14:textId="77777777" w:rsidR="00A044E2" w:rsidRDefault="00A044E2" w:rsidP="004629C4">
      <w:pPr>
        <w:spacing w:before="0"/>
        <w:rPr>
          <w:rFonts w:eastAsia="TimesNewRomanPSMT" w:cs="Arial"/>
          <w:bCs/>
          <w:lang w:val="sr-Cyrl-RS"/>
        </w:rPr>
      </w:pPr>
    </w:p>
    <w:p w14:paraId="5B8FE090" w14:textId="77777777" w:rsidR="00FC147A" w:rsidRPr="00F6795B" w:rsidRDefault="00FC147A" w:rsidP="004629C4">
      <w:pPr>
        <w:spacing w:before="0"/>
        <w:rPr>
          <w:rFonts w:eastAsia="TimesNewRomanPSMT" w:cs="Arial"/>
          <w:bCs/>
          <w:lang w:val="sr-Cyrl-RS"/>
        </w:rPr>
      </w:pPr>
    </w:p>
    <w:p w14:paraId="1F20A0D9" w14:textId="4B0D6EFA" w:rsidR="008D2B23" w:rsidRPr="00F6795B" w:rsidRDefault="00FF7D93" w:rsidP="00FF7D93">
      <w:pPr>
        <w:pStyle w:val="KDPodnaslov1"/>
        <w:spacing w:before="0"/>
        <w:ind w:left="360"/>
        <w:rPr>
          <w:rFonts w:cs="Arial"/>
          <w:lang w:val="ru-RU"/>
        </w:rPr>
      </w:pPr>
      <w:r w:rsidRPr="00F6795B">
        <w:rPr>
          <w:rFonts w:cs="Arial"/>
          <w:lang w:val="sr-Cyrl-RS"/>
        </w:rPr>
        <w:lastRenderedPageBreak/>
        <w:t>6.</w:t>
      </w:r>
      <w:r w:rsidR="003C4E60" w:rsidRPr="00F6795B">
        <w:rPr>
          <w:rFonts w:cs="Arial"/>
          <w:lang w:val="sr-Cyrl-RS"/>
        </w:rPr>
        <w:t xml:space="preserve">  </w:t>
      </w:r>
      <w:r w:rsidR="008D2B23" w:rsidRPr="00F6795B">
        <w:rPr>
          <w:rFonts w:cs="Arial"/>
          <w:lang w:val="ru-RU"/>
        </w:rPr>
        <w:t>УПУТСТВО ПОНУЂАЧИМА КАКО ДА САЧИНЕ ПОНУДУ</w:t>
      </w:r>
      <w:bookmarkEnd w:id="199"/>
    </w:p>
    <w:p w14:paraId="41C76DD0" w14:textId="77777777" w:rsidR="00645F72" w:rsidRPr="00F6795B" w:rsidRDefault="00645F72" w:rsidP="00874F5B">
      <w:pPr>
        <w:rPr>
          <w:rFonts w:cs="Arial"/>
          <w:lang w:val="ru-RU"/>
        </w:rPr>
      </w:pPr>
    </w:p>
    <w:p w14:paraId="1ACC9B42" w14:textId="77777777" w:rsidR="008D2B23" w:rsidRPr="00F6795B" w:rsidRDefault="008D2B23" w:rsidP="008D2B23">
      <w:pPr>
        <w:pStyle w:val="KDParagraf"/>
        <w:spacing w:before="0"/>
        <w:rPr>
          <w:rFonts w:cs="Arial"/>
          <w:lang w:val="ru-RU"/>
        </w:rPr>
      </w:pPr>
      <w:r w:rsidRPr="00F6795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F6795B" w:rsidRDefault="008D2B23" w:rsidP="008D2B23">
      <w:pPr>
        <w:pStyle w:val="KDParagraf"/>
        <w:spacing w:before="0"/>
        <w:rPr>
          <w:rFonts w:cs="Arial"/>
          <w:lang w:val="ru-RU"/>
        </w:rPr>
      </w:pPr>
      <w:r w:rsidRPr="00F6795B">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F6795B" w:rsidRDefault="008D2B23" w:rsidP="008D2B23">
      <w:pPr>
        <w:pStyle w:val="KDParagraf"/>
        <w:spacing w:before="0"/>
        <w:rPr>
          <w:rFonts w:cs="Arial"/>
          <w:lang w:val="ru-RU"/>
        </w:rPr>
      </w:pPr>
    </w:p>
    <w:p w14:paraId="104CA319" w14:textId="5770CA2C" w:rsidR="008D2B23" w:rsidRPr="00F6795B" w:rsidRDefault="008D2B23" w:rsidP="001465EC">
      <w:pPr>
        <w:pStyle w:val="KDPodnaslov2"/>
        <w:numPr>
          <w:ilvl w:val="1"/>
          <w:numId w:val="20"/>
        </w:numPr>
        <w:spacing w:before="0"/>
        <w:jc w:val="both"/>
        <w:rPr>
          <w:rFonts w:cs="Arial"/>
          <w:lang w:val="ru-RU"/>
        </w:rPr>
      </w:pPr>
      <w:bookmarkStart w:id="202" w:name="_Toc441651577"/>
      <w:bookmarkStart w:id="203" w:name="_Toc442559888"/>
      <w:r w:rsidRPr="00F6795B">
        <w:rPr>
          <w:rFonts w:cs="Arial"/>
          <w:lang w:val="ru-RU"/>
        </w:rPr>
        <w:t>Језик на којем понуда мора бити састављена</w:t>
      </w:r>
      <w:bookmarkEnd w:id="202"/>
      <w:bookmarkEnd w:id="203"/>
    </w:p>
    <w:p w14:paraId="6719BC4A" w14:textId="77777777" w:rsidR="008D2B23" w:rsidRPr="00F6795B" w:rsidRDefault="008D2B23" w:rsidP="008D2B23">
      <w:pPr>
        <w:pStyle w:val="KDParagraf"/>
        <w:spacing w:before="0"/>
        <w:rPr>
          <w:rFonts w:cs="Arial"/>
          <w:lang w:val="ru-RU"/>
        </w:rPr>
      </w:pPr>
      <w:r w:rsidRPr="00F6795B">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F6795B" w:rsidRDefault="008D2B23" w:rsidP="008D2B23">
      <w:pPr>
        <w:pStyle w:val="KDKomentar"/>
        <w:spacing w:before="0"/>
        <w:rPr>
          <w:rFonts w:cs="Arial"/>
          <w:i w:val="0"/>
          <w:color w:val="auto"/>
          <w:sz w:val="22"/>
          <w:szCs w:val="22"/>
        </w:rPr>
      </w:pPr>
      <w:r w:rsidRPr="00F6795B">
        <w:rPr>
          <w:rFonts w:cs="Arial"/>
          <w:i w:val="0"/>
          <w:color w:val="auto"/>
          <w:sz w:val="22"/>
          <w:szCs w:val="22"/>
        </w:rPr>
        <w:t>Понуда са свим прилозима мора бити сачињена на српском језику.</w:t>
      </w:r>
    </w:p>
    <w:p w14:paraId="7E7EA88A" w14:textId="77777777" w:rsidR="005530DB" w:rsidRPr="00F6795B" w:rsidRDefault="005530DB" w:rsidP="005530DB">
      <w:pPr>
        <w:pStyle w:val="ListParagraph"/>
        <w:spacing w:before="0"/>
        <w:ind w:left="0"/>
        <w:rPr>
          <w:rStyle w:val="StyleArial"/>
          <w:sz w:val="22"/>
          <w:szCs w:val="22"/>
          <w:lang w:val="ru-RU"/>
        </w:rPr>
      </w:pPr>
      <w:r w:rsidRPr="00F6795B">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F6795B">
        <w:rPr>
          <w:rStyle w:val="StyleArial"/>
          <w:sz w:val="22"/>
          <w:szCs w:val="22"/>
          <w:lang w:val="sr-Cyrl-RS"/>
        </w:rPr>
        <w:t>/или неком другом страном језику</w:t>
      </w:r>
      <w:r w:rsidRPr="00F6795B">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F6795B" w:rsidRDefault="008D2B23" w:rsidP="008D2B23">
      <w:pPr>
        <w:pStyle w:val="KDParagraf"/>
        <w:spacing w:before="0"/>
        <w:rPr>
          <w:rFonts w:cs="Arial"/>
          <w:lang w:val="ru-RU" w:eastAsia="sr-Latn-CS"/>
        </w:rPr>
      </w:pPr>
    </w:p>
    <w:p w14:paraId="7AAE78D0" w14:textId="674EB058" w:rsidR="008D2B23" w:rsidRPr="00F6795B" w:rsidRDefault="008D2B23" w:rsidP="001465EC">
      <w:pPr>
        <w:pStyle w:val="KDPodnaslov2"/>
        <w:numPr>
          <w:ilvl w:val="1"/>
          <w:numId w:val="20"/>
        </w:numPr>
        <w:spacing w:before="0"/>
        <w:jc w:val="both"/>
        <w:rPr>
          <w:rFonts w:cs="Arial"/>
        </w:rPr>
      </w:pPr>
      <w:bookmarkStart w:id="204" w:name="_Toc441651578"/>
      <w:bookmarkStart w:id="205" w:name="_Toc442559889"/>
      <w:r w:rsidRPr="00F6795B">
        <w:rPr>
          <w:rFonts w:cs="Arial"/>
        </w:rPr>
        <w:t xml:space="preserve">Начин састављања </w:t>
      </w:r>
      <w:r w:rsidR="00FC355A" w:rsidRPr="00F6795B">
        <w:rPr>
          <w:rFonts w:cs="Arial"/>
        </w:rPr>
        <w:t xml:space="preserve">и подношења </w:t>
      </w:r>
      <w:r w:rsidRPr="00F6795B">
        <w:rPr>
          <w:rFonts w:cs="Arial"/>
        </w:rPr>
        <w:t>понуде</w:t>
      </w:r>
      <w:bookmarkEnd w:id="204"/>
      <w:bookmarkEnd w:id="205"/>
    </w:p>
    <w:p w14:paraId="125DB65B" w14:textId="3231529C" w:rsidR="008D2B23" w:rsidRPr="00F6795B" w:rsidRDefault="008D2B23" w:rsidP="008D2B23">
      <w:pPr>
        <w:pStyle w:val="KDParagraf"/>
        <w:spacing w:before="0"/>
        <w:rPr>
          <w:rFonts w:cs="Arial"/>
          <w:lang w:val="ru-RU"/>
        </w:rPr>
      </w:pPr>
      <w:r w:rsidRPr="00F6795B">
        <w:rPr>
          <w:rFonts w:cs="Arial"/>
          <w:lang w:val="ru-RU"/>
        </w:rPr>
        <w:t>Понуђач је обавезан да сачини понуду тако што</w:t>
      </w:r>
      <w:r w:rsidR="00613B13" w:rsidRPr="00F6795B">
        <w:rPr>
          <w:rFonts w:cs="Arial"/>
          <w:lang w:val="ru-RU"/>
        </w:rPr>
        <w:t xml:space="preserve"> Понуђач </w:t>
      </w:r>
      <w:r w:rsidRPr="00F6795B">
        <w:rPr>
          <w:rFonts w:cs="Arial"/>
          <w:lang w:val="ru-RU"/>
        </w:rPr>
        <w:t>уписује тражене податке у обрасце који су саста</w:t>
      </w:r>
      <w:r w:rsidR="00613B13" w:rsidRPr="00F6795B">
        <w:rPr>
          <w:rFonts w:cs="Arial"/>
          <w:lang w:val="ru-RU"/>
        </w:rPr>
        <w:t xml:space="preserve">вни део конкурсне документације </w:t>
      </w:r>
      <w:r w:rsidRPr="00F6795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6795B">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F6795B" w:rsidRDefault="008D2B23" w:rsidP="008D2B23">
      <w:pPr>
        <w:pStyle w:val="KDParagraf"/>
        <w:spacing w:before="0"/>
        <w:rPr>
          <w:rFonts w:cs="Arial"/>
          <w:lang w:val="ru-RU"/>
        </w:rPr>
      </w:pPr>
      <w:r w:rsidRPr="00F6795B">
        <w:rPr>
          <w:rFonts w:cs="Arial"/>
          <w:lang w:val="ru-RU"/>
        </w:rPr>
        <w:t>Препоручује се да сви документи поднети у понуди  буду нумерисани</w:t>
      </w:r>
      <w:r w:rsidRPr="00F6795B">
        <w:rPr>
          <w:rFonts w:cs="Arial"/>
          <w:lang w:val="sr-Latn-CS"/>
        </w:rPr>
        <w:t xml:space="preserve"> и</w:t>
      </w:r>
      <w:r w:rsidRPr="00F6795B">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F6795B" w:rsidRDefault="008D2B23" w:rsidP="008D2B23">
      <w:pPr>
        <w:pStyle w:val="KDParagraf"/>
        <w:spacing w:before="0"/>
        <w:rPr>
          <w:rFonts w:cs="Arial"/>
          <w:lang w:val="ru-RU"/>
        </w:rPr>
      </w:pPr>
      <w:r w:rsidRPr="00F6795B">
        <w:rPr>
          <w:rFonts w:cs="Arial"/>
          <w:lang w:val="ru-RU"/>
        </w:rPr>
        <w:t xml:space="preserve">Препоручује се да се нумерација поднете документације </w:t>
      </w:r>
      <w:r w:rsidR="00FC355A" w:rsidRPr="00F6795B">
        <w:rPr>
          <w:rFonts w:cs="Arial"/>
          <w:lang w:val="ru-RU"/>
        </w:rPr>
        <w:t>и образац</w:t>
      </w:r>
      <w:r w:rsidR="00962DFB" w:rsidRPr="00F6795B">
        <w:rPr>
          <w:rFonts w:cs="Arial"/>
          <w:lang w:val="ru-RU"/>
        </w:rPr>
        <w:t>а</w:t>
      </w:r>
      <w:r w:rsidR="00FC355A" w:rsidRPr="00F6795B">
        <w:rPr>
          <w:rFonts w:cs="Arial"/>
          <w:lang w:val="ru-RU"/>
        </w:rPr>
        <w:t xml:space="preserve"> у понуди </w:t>
      </w:r>
      <w:r w:rsidRPr="00F6795B">
        <w:rPr>
          <w:rFonts w:cs="Arial"/>
          <w:lang w:val="ru-RU"/>
        </w:rPr>
        <w:t>изврши на свако</w:t>
      </w:r>
      <w:r w:rsidRPr="00F6795B">
        <w:rPr>
          <w:rFonts w:cs="Arial"/>
        </w:rPr>
        <w:t>j</w:t>
      </w:r>
      <w:r w:rsidRPr="00F6795B">
        <w:rPr>
          <w:rFonts w:cs="Arial"/>
          <w:lang w:val="ru-RU"/>
        </w:rPr>
        <w:t xml:space="preserve"> страни на којој има текста, исписивањем </w:t>
      </w:r>
      <w:r w:rsidRPr="00F6795B">
        <w:rPr>
          <w:rFonts w:cs="Arial"/>
          <w:i/>
          <w:lang w:val="ru-RU"/>
        </w:rPr>
        <w:t>“1 од н“, „2 од н“</w:t>
      </w:r>
      <w:r w:rsidRPr="00F6795B">
        <w:rPr>
          <w:rFonts w:cs="Arial"/>
          <w:lang w:val="ru-RU"/>
        </w:rPr>
        <w:t xml:space="preserve"> и тако све до </w:t>
      </w:r>
      <w:r w:rsidRPr="00F6795B">
        <w:rPr>
          <w:rFonts w:cs="Arial"/>
          <w:i/>
          <w:lang w:val="ru-RU"/>
        </w:rPr>
        <w:t>„н од н“</w:t>
      </w:r>
      <w:r w:rsidRPr="00F6795B">
        <w:rPr>
          <w:rFonts w:cs="Arial"/>
          <w:lang w:val="ru-RU"/>
        </w:rPr>
        <w:t xml:space="preserve">, с тим да </w:t>
      </w:r>
      <w:r w:rsidRPr="00F6795B">
        <w:rPr>
          <w:rFonts w:cs="Arial"/>
          <w:i/>
          <w:lang w:val="ru-RU"/>
        </w:rPr>
        <w:t>„н“</w:t>
      </w:r>
      <w:r w:rsidRPr="00F6795B">
        <w:rPr>
          <w:rFonts w:cs="Arial"/>
          <w:lang w:val="ru-RU"/>
        </w:rPr>
        <w:t xml:space="preserve"> представља укупан број страна понуде.</w:t>
      </w:r>
    </w:p>
    <w:p w14:paraId="2F231A22" w14:textId="77777777" w:rsidR="008D2B23" w:rsidRPr="00F6795B" w:rsidRDefault="008D2B23" w:rsidP="008D2B23">
      <w:pPr>
        <w:pStyle w:val="KDKomentar"/>
        <w:spacing w:before="0"/>
        <w:rPr>
          <w:rFonts w:cs="Arial"/>
          <w:i w:val="0"/>
          <w:color w:val="auto"/>
          <w:sz w:val="22"/>
          <w:szCs w:val="22"/>
        </w:rPr>
      </w:pPr>
      <w:r w:rsidRPr="00F6795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A6B8096" w:rsidR="008D2B23" w:rsidRPr="00F6795B" w:rsidRDefault="008D2B23" w:rsidP="008D2B23">
      <w:pPr>
        <w:pStyle w:val="KDParagraf"/>
        <w:spacing w:before="0"/>
        <w:rPr>
          <w:rFonts w:cs="Arial"/>
          <w:lang w:val="ru-RU"/>
        </w:rPr>
      </w:pPr>
      <w:r w:rsidRPr="00F6795B">
        <w:rPr>
          <w:rFonts w:cs="Arial"/>
          <w:lang w:val="ru-RU"/>
        </w:rPr>
        <w:t xml:space="preserve">Понуђач подноси понуду у затвореној коверти или кутији, тако да се </w:t>
      </w:r>
      <w:r w:rsidR="00613B13" w:rsidRPr="00F6795B">
        <w:rPr>
          <w:rFonts w:cs="Arial"/>
          <w:lang w:val="ru-RU"/>
        </w:rPr>
        <w:t>при отварању може проверити да ли је затворена, као и када</w:t>
      </w:r>
      <w:r w:rsidRPr="00F6795B">
        <w:rPr>
          <w:rFonts w:cs="Arial"/>
          <w:lang w:val="ru-RU"/>
        </w:rPr>
        <w:t>, на адресу: Јавно пред</w:t>
      </w:r>
      <w:r w:rsidR="00C9019C" w:rsidRPr="00F6795B">
        <w:rPr>
          <w:rFonts w:cs="Arial"/>
          <w:lang w:val="ru-RU"/>
        </w:rPr>
        <w:t>уз</w:t>
      </w:r>
      <w:r w:rsidR="00261F9C" w:rsidRPr="00F6795B">
        <w:rPr>
          <w:rFonts w:cs="Arial"/>
          <w:lang w:val="ru-RU"/>
        </w:rPr>
        <w:t>еће „Електропривреда Србије“ - о</w:t>
      </w:r>
      <w:r w:rsidR="00AB4858" w:rsidRPr="00F6795B">
        <w:rPr>
          <w:rFonts w:cs="Arial"/>
          <w:lang w:val="ru-RU"/>
        </w:rPr>
        <w:t>гранак ТЕ-КО Костолац, улица Николе Тесле бр.5-7, 12208 Костолац</w:t>
      </w:r>
      <w:r w:rsidRPr="00F6795B">
        <w:rPr>
          <w:rFonts w:cs="Arial"/>
          <w:lang w:val="ru-RU"/>
        </w:rPr>
        <w:t xml:space="preserve"> - са назнак</w:t>
      </w:r>
      <w:r w:rsidR="00AB4858" w:rsidRPr="00F6795B">
        <w:rPr>
          <w:rFonts w:cs="Arial"/>
          <w:lang w:val="ru-RU"/>
        </w:rPr>
        <w:t xml:space="preserve">ом: „Понуда за јавну набавку </w:t>
      </w:r>
      <w:r w:rsidRPr="00F6795B">
        <w:rPr>
          <w:rFonts w:cs="Arial"/>
          <w:lang w:val="ru-RU"/>
        </w:rPr>
        <w:t xml:space="preserve"> </w:t>
      </w:r>
      <w:r w:rsidR="00603A62">
        <w:rPr>
          <w:rFonts w:cs="Arial"/>
          <w:lang w:val="ru-RU"/>
        </w:rPr>
        <w:t>ЈН/</w:t>
      </w:r>
      <w:r w:rsidR="00FC147A">
        <w:rPr>
          <w:rFonts w:cs="Arial"/>
          <w:lang w:val="ru-RU"/>
        </w:rPr>
        <w:t>3100/0183/2019</w:t>
      </w:r>
      <w:r w:rsidRPr="00F6795B">
        <w:rPr>
          <w:rFonts w:cs="Arial"/>
          <w:lang w:val="ru-RU"/>
        </w:rPr>
        <w:t xml:space="preserve"> - НЕ ОТВАРАТИ“. </w:t>
      </w:r>
    </w:p>
    <w:p w14:paraId="6DA55934" w14:textId="77777777" w:rsidR="008D2B23" w:rsidRPr="00F6795B" w:rsidRDefault="008D2B23" w:rsidP="008D2B23">
      <w:pPr>
        <w:pStyle w:val="KDParagraf"/>
        <w:spacing w:before="0"/>
        <w:rPr>
          <w:rFonts w:cs="Arial"/>
          <w:lang w:val="ru-RU"/>
        </w:rPr>
      </w:pPr>
      <w:r w:rsidRPr="00F6795B">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F6795B" w:rsidRDefault="008D2B23" w:rsidP="008D2B23">
      <w:pPr>
        <w:pStyle w:val="KDParagraf"/>
        <w:spacing w:before="0"/>
        <w:rPr>
          <w:rFonts w:cs="Arial"/>
          <w:lang w:val="ru-RU"/>
        </w:rPr>
      </w:pPr>
      <w:r w:rsidRPr="00F6795B">
        <w:rPr>
          <w:rFonts w:eastAsia="TimesNewRomanPSMT" w:cs="Arial"/>
          <w:bCs/>
          <w:lang w:val="ru-RU"/>
        </w:rPr>
        <w:t>У случају да понуду подноси група п</w:t>
      </w:r>
      <w:r w:rsidR="009B3371" w:rsidRPr="00F6795B">
        <w:rPr>
          <w:rFonts w:eastAsia="TimesNewRomanPSMT" w:cs="Arial"/>
          <w:bCs/>
          <w:lang w:val="ru-RU"/>
        </w:rPr>
        <w:t xml:space="preserve">онуђача, на полеђини коверте </w:t>
      </w:r>
      <w:r w:rsidRPr="00F6795B">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F6795B">
        <w:rPr>
          <w:rFonts w:cs="Arial"/>
          <w:lang w:val="ru-RU"/>
        </w:rPr>
        <w:t>.</w:t>
      </w:r>
    </w:p>
    <w:p w14:paraId="309D4BF1" w14:textId="77777777" w:rsidR="00613B13" w:rsidRPr="00F6795B" w:rsidRDefault="00613B13" w:rsidP="00613B13">
      <w:pPr>
        <w:pStyle w:val="KDParagraf"/>
        <w:spacing w:before="0"/>
        <w:rPr>
          <w:rFonts w:cs="Arial"/>
          <w:lang w:val="ru-RU"/>
        </w:rPr>
      </w:pPr>
      <w:r w:rsidRPr="00F6795B">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F6795B">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F6795B" w:rsidRDefault="00613B13" w:rsidP="00613B13">
      <w:pPr>
        <w:pStyle w:val="KDParagraf"/>
        <w:spacing w:before="0"/>
        <w:rPr>
          <w:rFonts w:cs="Arial"/>
          <w:lang w:val="ru-RU"/>
        </w:rPr>
      </w:pPr>
      <w:r w:rsidRPr="00F6795B">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6795B">
        <w:rPr>
          <w:rFonts w:cs="Arial"/>
          <w:lang w:val="sr-Cyrl-RS"/>
        </w:rPr>
        <w:t>акона</w:t>
      </w:r>
      <w:r w:rsidRPr="00F6795B">
        <w:rPr>
          <w:rFonts w:cs="Arial"/>
          <w:lang w:val="ru-RU"/>
        </w:rPr>
        <w:t xml:space="preserve">. </w:t>
      </w:r>
    </w:p>
    <w:p w14:paraId="7EB1170E" w14:textId="77777777" w:rsidR="00613B13" w:rsidRPr="00F6795B" w:rsidRDefault="00613B13" w:rsidP="00613B13">
      <w:pPr>
        <w:pStyle w:val="KDParagraf"/>
        <w:spacing w:before="0"/>
        <w:rPr>
          <w:rFonts w:cs="Arial"/>
          <w:lang w:val="ru-RU"/>
        </w:rPr>
      </w:pPr>
      <w:r w:rsidRPr="00F6795B">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F6795B" w:rsidRDefault="00613B13" w:rsidP="00613B13">
      <w:pPr>
        <w:tabs>
          <w:tab w:val="left" w:pos="284"/>
          <w:tab w:val="left" w:pos="330"/>
        </w:tabs>
        <w:ind w:left="284"/>
        <w:rPr>
          <w:rFonts w:eastAsia="TimesNewRomanPSMT" w:cs="Arial"/>
          <w:bCs/>
          <w:lang w:val="sr-Cyrl-RS"/>
        </w:rPr>
      </w:pPr>
    </w:p>
    <w:p w14:paraId="69D295B1" w14:textId="21DF9E66" w:rsidR="00FE4A70" w:rsidRPr="00F6795B" w:rsidRDefault="00FE4A70" w:rsidP="001465EC">
      <w:pPr>
        <w:pStyle w:val="KDPodnaslov2"/>
        <w:numPr>
          <w:ilvl w:val="1"/>
          <w:numId w:val="20"/>
        </w:numPr>
        <w:spacing w:before="0"/>
        <w:jc w:val="both"/>
        <w:rPr>
          <w:rFonts w:cs="Arial"/>
        </w:rPr>
      </w:pPr>
      <w:bookmarkStart w:id="206" w:name="_Toc441651579"/>
      <w:bookmarkStart w:id="207" w:name="_Toc442559890"/>
      <w:r w:rsidRPr="00F6795B">
        <w:rPr>
          <w:rFonts w:cs="Arial"/>
        </w:rPr>
        <w:t>Обавезна садржина понуде</w:t>
      </w:r>
      <w:bookmarkEnd w:id="206"/>
      <w:bookmarkEnd w:id="207"/>
    </w:p>
    <w:p w14:paraId="4EC5881C" w14:textId="77777777" w:rsidR="00FE4A70" w:rsidRPr="00F6795B" w:rsidRDefault="00FE4A70" w:rsidP="00FE4A70">
      <w:pPr>
        <w:pStyle w:val="KDParagraf"/>
        <w:spacing w:before="0"/>
        <w:rPr>
          <w:rFonts w:cs="Arial"/>
          <w:lang w:val="ru-RU"/>
        </w:rPr>
      </w:pPr>
      <w:r w:rsidRPr="00F6795B">
        <w:rPr>
          <w:rFonts w:cs="Arial"/>
          <w:lang w:val="ru-RU" w:bidi="en-US"/>
        </w:rPr>
        <w:t>Садржину понуде, поред Обрасца понуде, чине и сви остали докази</w:t>
      </w:r>
      <w:r w:rsidRPr="00F6795B">
        <w:rPr>
          <w:rFonts w:cs="Arial"/>
          <w:lang w:val="sr-Latn-RS" w:bidi="en-US"/>
        </w:rPr>
        <w:t xml:space="preserve"> </w:t>
      </w:r>
      <w:r w:rsidRPr="00F6795B">
        <w:rPr>
          <w:rFonts w:cs="Arial"/>
          <w:lang w:val="ru-RU" w:bidi="en-US"/>
        </w:rPr>
        <w:t>о испуњености услова из чл. 75.и 76.</w:t>
      </w:r>
      <w:r w:rsidRPr="00F6795B">
        <w:rPr>
          <w:rFonts w:cs="Arial"/>
          <w:lang w:val="ru-RU"/>
        </w:rPr>
        <w:t>Закона о јавним</w:t>
      </w:r>
      <w:r w:rsidRPr="00F6795B">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F6795B">
        <w:rPr>
          <w:rFonts w:cs="Arial"/>
          <w:lang w:val="sr-Cyrl-RS" w:bidi="en-US"/>
        </w:rPr>
        <w:t xml:space="preserve"> (попуњени, потписани и печатом оверени)</w:t>
      </w:r>
      <w:r w:rsidRPr="00F6795B">
        <w:rPr>
          <w:rFonts w:cs="Arial"/>
          <w:lang w:val="ru-RU" w:bidi="en-US"/>
        </w:rPr>
        <w:t xml:space="preserve"> на начин предвиђен следећим ставом ове тачке</w:t>
      </w:r>
      <w:r w:rsidRPr="00F6795B">
        <w:rPr>
          <w:rFonts w:cs="Arial"/>
          <w:lang w:val="ru-RU"/>
        </w:rPr>
        <w:t>:</w:t>
      </w:r>
    </w:p>
    <w:p w14:paraId="0B0367BA" w14:textId="77777777" w:rsidR="00FE4A70" w:rsidRPr="00F6795B" w:rsidRDefault="00FE4A70" w:rsidP="00FE4A70">
      <w:pPr>
        <w:pStyle w:val="KDNabrajanje"/>
        <w:tabs>
          <w:tab w:val="clear" w:pos="630"/>
          <w:tab w:val="num" w:pos="360"/>
        </w:tabs>
        <w:spacing w:before="0"/>
        <w:rPr>
          <w:rFonts w:cs="Arial"/>
        </w:rPr>
      </w:pPr>
      <w:r w:rsidRPr="00F6795B">
        <w:rPr>
          <w:rFonts w:cs="Arial"/>
        </w:rPr>
        <w:t xml:space="preserve">Образац понуде </w:t>
      </w:r>
    </w:p>
    <w:p w14:paraId="1CAEFDF9" w14:textId="77777777" w:rsidR="00FE4A70" w:rsidRPr="00F6795B" w:rsidRDefault="00FE4A70" w:rsidP="00FE4A70">
      <w:pPr>
        <w:pStyle w:val="KDNabrajanje"/>
        <w:tabs>
          <w:tab w:val="clear" w:pos="630"/>
          <w:tab w:val="num" w:pos="360"/>
        </w:tabs>
        <w:spacing w:before="0"/>
        <w:rPr>
          <w:rFonts w:cs="Arial"/>
        </w:rPr>
      </w:pPr>
      <w:r w:rsidRPr="00F6795B">
        <w:rPr>
          <w:rFonts w:cs="Arial"/>
        </w:rPr>
        <w:t xml:space="preserve">Структура цене </w:t>
      </w:r>
    </w:p>
    <w:p w14:paraId="0052042A" w14:textId="77777777" w:rsidR="00FE4A70" w:rsidRPr="00F6795B" w:rsidRDefault="00FE4A70" w:rsidP="00FE4A70">
      <w:pPr>
        <w:pStyle w:val="KDNabrajanje"/>
        <w:tabs>
          <w:tab w:val="clear" w:pos="630"/>
          <w:tab w:val="num" w:pos="360"/>
        </w:tabs>
        <w:spacing w:before="0"/>
        <w:rPr>
          <w:rFonts w:cs="Arial"/>
        </w:rPr>
      </w:pPr>
      <w:r w:rsidRPr="00F6795B">
        <w:rPr>
          <w:rFonts w:cs="Arial"/>
        </w:rPr>
        <w:t>Образац трошкова припреме понуде , ако понуђач захтева надокнаду трошкова у складу са чл.88 Закона</w:t>
      </w:r>
    </w:p>
    <w:p w14:paraId="65767667" w14:textId="77777777" w:rsidR="00FE4A70" w:rsidRPr="00F6795B" w:rsidRDefault="00FE4A70" w:rsidP="00FE4A70">
      <w:pPr>
        <w:pStyle w:val="KDNabrajanje"/>
        <w:tabs>
          <w:tab w:val="clear" w:pos="630"/>
          <w:tab w:val="num" w:pos="360"/>
        </w:tabs>
        <w:spacing w:before="0"/>
        <w:rPr>
          <w:rFonts w:cs="Arial"/>
        </w:rPr>
      </w:pPr>
      <w:r w:rsidRPr="00F6795B">
        <w:rPr>
          <w:rFonts w:cs="Arial"/>
        </w:rPr>
        <w:t xml:space="preserve">Изјава о независној понуди </w:t>
      </w:r>
    </w:p>
    <w:p w14:paraId="0CA941A3" w14:textId="77777777" w:rsidR="00FE4A70" w:rsidRPr="00F6795B" w:rsidRDefault="00FE4A70" w:rsidP="00FE4A70">
      <w:pPr>
        <w:pStyle w:val="KDNabrajanje"/>
        <w:tabs>
          <w:tab w:val="clear" w:pos="630"/>
          <w:tab w:val="num" w:pos="360"/>
        </w:tabs>
        <w:spacing w:before="0"/>
        <w:rPr>
          <w:rFonts w:cs="Arial"/>
        </w:rPr>
      </w:pPr>
      <w:r w:rsidRPr="00F6795B">
        <w:rPr>
          <w:rFonts w:cs="Arial"/>
        </w:rPr>
        <w:t>Изјав</w:t>
      </w:r>
      <w:r w:rsidRPr="00F6795B">
        <w:rPr>
          <w:rFonts w:cs="Arial"/>
          <w:lang w:val="sr-Cyrl-RS"/>
        </w:rPr>
        <w:t>а</w:t>
      </w:r>
      <w:r w:rsidRPr="00F6795B">
        <w:rPr>
          <w:rFonts w:cs="Arial"/>
        </w:rPr>
        <w:t xml:space="preserve"> у складу са чланом 75. став 2. Закона </w:t>
      </w:r>
    </w:p>
    <w:p w14:paraId="6E87AB6C" w14:textId="50A030E3" w:rsidR="008B743B" w:rsidRPr="00F6795B" w:rsidRDefault="008B743B" w:rsidP="00FE4A70">
      <w:pPr>
        <w:pStyle w:val="KDNabrajanje"/>
        <w:tabs>
          <w:tab w:val="clear" w:pos="630"/>
          <w:tab w:val="num" w:pos="360"/>
        </w:tabs>
        <w:spacing w:before="0"/>
        <w:rPr>
          <w:rFonts w:cs="Arial"/>
        </w:rPr>
      </w:pPr>
      <w:r w:rsidRPr="00F6795B">
        <w:rPr>
          <w:rFonts w:cs="Arial"/>
          <w:lang w:val="sr-Cyrl-RS"/>
        </w:rPr>
        <w:t>Средства финансијског обезбеђења</w:t>
      </w:r>
    </w:p>
    <w:p w14:paraId="3D52104D" w14:textId="77777777" w:rsidR="00FE4A70" w:rsidRPr="00F6795B" w:rsidRDefault="00FE4A70" w:rsidP="00FE4A70">
      <w:pPr>
        <w:pStyle w:val="KDNabrajanje"/>
        <w:tabs>
          <w:tab w:val="clear" w:pos="630"/>
          <w:tab w:val="num" w:pos="360"/>
        </w:tabs>
        <w:spacing w:before="0"/>
        <w:rPr>
          <w:rFonts w:cs="Arial"/>
        </w:rPr>
      </w:pPr>
      <w:r w:rsidRPr="00F6795B">
        <w:rPr>
          <w:rFonts w:cs="Arial"/>
        </w:rPr>
        <w:t>обрасц</w:t>
      </w:r>
      <w:r w:rsidRPr="00F6795B">
        <w:rPr>
          <w:rFonts w:cs="Arial"/>
          <w:lang w:val="sr-Cyrl-CS"/>
        </w:rPr>
        <w:t>и</w:t>
      </w:r>
      <w:r w:rsidRPr="00F6795B">
        <w:rPr>
          <w:rFonts w:cs="Arial"/>
        </w:rPr>
        <w:t>, изјаве и доказ</w:t>
      </w:r>
      <w:r w:rsidRPr="00F6795B">
        <w:rPr>
          <w:rFonts w:cs="Arial"/>
          <w:lang w:val="sr-Cyrl-CS"/>
        </w:rPr>
        <w:t>и</w:t>
      </w:r>
      <w:r w:rsidRPr="00F6795B">
        <w:rPr>
          <w:rFonts w:cs="Arial"/>
        </w:rPr>
        <w:t xml:space="preserve"> одређене тачком </w:t>
      </w:r>
      <w:r w:rsidRPr="00F6795B">
        <w:rPr>
          <w:rFonts w:cs="Arial"/>
          <w:lang w:val="sr-Cyrl-RS"/>
        </w:rPr>
        <w:t>6</w:t>
      </w:r>
      <w:r w:rsidRPr="00F6795B">
        <w:rPr>
          <w:rFonts w:cs="Arial"/>
        </w:rPr>
        <w:t>.</w:t>
      </w:r>
      <w:r w:rsidRPr="00F6795B">
        <w:rPr>
          <w:rFonts w:cs="Arial"/>
          <w:lang w:val="sr-Cyrl-CS"/>
        </w:rPr>
        <w:t>9</w:t>
      </w:r>
      <w:r w:rsidRPr="00F6795B">
        <w:rPr>
          <w:rFonts w:cs="Arial"/>
        </w:rPr>
        <w:t xml:space="preserve"> или </w:t>
      </w:r>
      <w:r w:rsidRPr="00F6795B">
        <w:rPr>
          <w:rFonts w:cs="Arial"/>
          <w:lang w:val="sr-Cyrl-RS"/>
        </w:rPr>
        <w:t>6</w:t>
      </w:r>
      <w:r w:rsidRPr="00F6795B">
        <w:rPr>
          <w:rFonts w:cs="Arial"/>
        </w:rPr>
        <w:t>.1</w:t>
      </w:r>
      <w:r w:rsidRPr="00F6795B">
        <w:rPr>
          <w:rFonts w:cs="Arial"/>
          <w:lang w:val="sr-Cyrl-CS"/>
        </w:rPr>
        <w:t>0</w:t>
      </w:r>
      <w:r w:rsidRPr="00F6795B">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5BC80132" w:rsidR="00FE4A70" w:rsidRPr="00F6795B" w:rsidRDefault="00FE4A70" w:rsidP="00FE4A70">
      <w:pPr>
        <w:pStyle w:val="KDNabrajanje"/>
        <w:tabs>
          <w:tab w:val="clear" w:pos="630"/>
          <w:tab w:val="num" w:pos="360"/>
        </w:tabs>
        <w:spacing w:before="0"/>
        <w:rPr>
          <w:rFonts w:cs="Arial"/>
        </w:rPr>
      </w:pPr>
      <w:r w:rsidRPr="00F6795B">
        <w:rPr>
          <w:rFonts w:cs="Arial"/>
        </w:rPr>
        <w:t xml:space="preserve">потписан и печатом оверен „Модел уговора“ </w:t>
      </w:r>
      <w:r w:rsidRPr="00F6795B">
        <w:rPr>
          <w:rFonts w:cs="Arial"/>
          <w:lang w:val="sr-Cyrl-RS"/>
        </w:rPr>
        <w:t>(пожељно је да буде попуњен)</w:t>
      </w:r>
    </w:p>
    <w:p w14:paraId="03B5DA2B" w14:textId="46AD88CC" w:rsidR="00AF45CE" w:rsidRDefault="00FE4A70" w:rsidP="00694FA9">
      <w:pPr>
        <w:pStyle w:val="KDNabrajanje"/>
        <w:tabs>
          <w:tab w:val="clear" w:pos="630"/>
          <w:tab w:val="num" w:pos="360"/>
        </w:tabs>
        <w:spacing w:before="0"/>
        <w:rPr>
          <w:rFonts w:cs="Arial"/>
        </w:rPr>
      </w:pPr>
      <w:r w:rsidRPr="00F6795B">
        <w:rPr>
          <w:rFonts w:cs="Arial"/>
        </w:rPr>
        <w:t xml:space="preserve">докази о испуњености услова </w:t>
      </w:r>
      <w:r w:rsidRPr="00F6795B">
        <w:rPr>
          <w:rFonts w:cs="Arial"/>
          <w:lang w:bidi="en-US"/>
        </w:rPr>
        <w:t>из чл.</w:t>
      </w:r>
      <w:r w:rsidR="00403D5D" w:rsidRPr="00F6795B">
        <w:rPr>
          <w:rFonts w:cs="Arial"/>
          <w:lang w:val="sr-Cyrl-RS" w:bidi="en-US"/>
        </w:rPr>
        <w:t>75 и</w:t>
      </w:r>
      <w:r w:rsidRPr="00F6795B">
        <w:rPr>
          <w:rFonts w:cs="Arial"/>
          <w:lang w:bidi="en-US"/>
        </w:rPr>
        <w:t xml:space="preserve"> 76.</w:t>
      </w:r>
      <w:r w:rsidRPr="00F6795B">
        <w:rPr>
          <w:rFonts w:cs="Arial"/>
        </w:rPr>
        <w:t xml:space="preserve"> Закона у складу са чланом 77. Закон и Одељком 4. конкурсне документације </w:t>
      </w:r>
      <w:bookmarkStart w:id="208" w:name="_Toc441651580"/>
      <w:bookmarkStart w:id="209" w:name="_Toc442559891"/>
    </w:p>
    <w:p w14:paraId="09F33716" w14:textId="77777777" w:rsidR="00F902D9" w:rsidRPr="009D2E0C" w:rsidRDefault="00F902D9" w:rsidP="00F902D9">
      <w:pPr>
        <w:pStyle w:val="KDNabrajanje"/>
      </w:pPr>
      <w:r w:rsidRPr="009D2E0C">
        <w:t>Овлашћење за потписника (ако не потписује заступник)</w:t>
      </w:r>
    </w:p>
    <w:p w14:paraId="2A18474F" w14:textId="5C464B67" w:rsidR="00F902D9" w:rsidRPr="00F902D9" w:rsidRDefault="00F902D9" w:rsidP="00F902D9">
      <w:pPr>
        <w:pStyle w:val="KDNabrajanje"/>
      </w:pPr>
      <w:r w:rsidRPr="009D2E0C">
        <w:tab/>
        <w:t>Уколико понуду подноси група понуђача доставити и  споразум о заједничком наступању</w:t>
      </w:r>
    </w:p>
    <w:p w14:paraId="034ECF1F" w14:textId="77A9A5D2" w:rsidR="008D2B23" w:rsidRPr="00F6795B" w:rsidRDefault="003C4E60" w:rsidP="00B278F7">
      <w:pPr>
        <w:pStyle w:val="KDNabrajanje"/>
        <w:numPr>
          <w:ilvl w:val="0"/>
          <w:numId w:val="0"/>
        </w:numPr>
        <w:ind w:left="284"/>
        <w:rPr>
          <w:rFonts w:cs="Arial"/>
          <w:b/>
        </w:rPr>
      </w:pPr>
      <w:r w:rsidRPr="00F6795B">
        <w:rPr>
          <w:rFonts w:cs="Arial"/>
          <w:b/>
          <w:lang w:val="sr-Cyrl-RS"/>
        </w:rPr>
        <w:t>П</w:t>
      </w:r>
      <w:r w:rsidRPr="00F6795B">
        <w:rPr>
          <w:rFonts w:cs="Arial"/>
          <w:b/>
        </w:rPr>
        <w:t>одношење и</w:t>
      </w:r>
      <w:r w:rsidR="008D2B23" w:rsidRPr="00F6795B">
        <w:rPr>
          <w:rFonts w:cs="Arial"/>
          <w:b/>
        </w:rPr>
        <w:t xml:space="preserve"> отварање понуда</w:t>
      </w:r>
      <w:bookmarkEnd w:id="208"/>
      <w:bookmarkEnd w:id="209"/>
    </w:p>
    <w:p w14:paraId="016C99E7" w14:textId="4D813C3A" w:rsidR="00FC355A" w:rsidRPr="00F6795B" w:rsidRDefault="00FC355A" w:rsidP="008D2B23">
      <w:pPr>
        <w:pStyle w:val="KDParagraf"/>
        <w:spacing w:before="0"/>
        <w:rPr>
          <w:rFonts w:cs="Arial"/>
          <w:lang w:val="sr-Cyrl-CS"/>
        </w:rPr>
      </w:pPr>
      <w:r w:rsidRPr="00F6795B">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6795B">
        <w:rPr>
          <w:rFonts w:cs="Arial"/>
          <w:lang w:val="sr-Cyrl-RS"/>
        </w:rPr>
        <w:t>е</w:t>
      </w:r>
      <w:r w:rsidRPr="00F6795B">
        <w:rPr>
          <w:rFonts w:cs="Arial"/>
          <w:lang w:val="sr-Cyrl-CS"/>
        </w:rPr>
        <w:t>.</w:t>
      </w:r>
    </w:p>
    <w:p w14:paraId="3E58EAE4" w14:textId="77777777" w:rsidR="00FC355A" w:rsidRPr="00F6795B" w:rsidRDefault="008D2B23" w:rsidP="00FC355A">
      <w:pPr>
        <w:pStyle w:val="KDParagraf"/>
        <w:spacing w:before="0"/>
        <w:rPr>
          <w:rFonts w:cs="Arial"/>
          <w:lang w:val="sr-Cyrl-CS"/>
        </w:rPr>
      </w:pPr>
      <w:r w:rsidRPr="00F6795B">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F6795B" w:rsidRDefault="00FC355A" w:rsidP="008D2B23">
      <w:pPr>
        <w:pStyle w:val="KDParagraf"/>
        <w:spacing w:before="0"/>
        <w:rPr>
          <w:rFonts w:cs="Arial"/>
          <w:lang w:val="sr-Cyrl-RS"/>
        </w:rPr>
      </w:pPr>
      <w:r w:rsidRPr="00F6795B">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F6795B">
        <w:rPr>
          <w:rFonts w:cs="Arial"/>
          <w:lang w:val="sr-Cyrl-CS"/>
        </w:rPr>
        <w:t xml:space="preserve"> -</w:t>
      </w:r>
      <w:r w:rsidRPr="00F6795B">
        <w:rPr>
          <w:rFonts w:cs="Arial"/>
          <w:lang w:val="ru-RU"/>
        </w:rPr>
        <w:t xml:space="preserve"> </w:t>
      </w:r>
      <w:r w:rsidR="00373035" w:rsidRPr="00F6795B">
        <w:rPr>
          <w:rFonts w:cs="Arial"/>
          <w:lang w:val="sr-Cyrl-RS"/>
        </w:rPr>
        <w:t>о</w:t>
      </w:r>
      <w:r w:rsidR="00AB4858" w:rsidRPr="00F6795B">
        <w:rPr>
          <w:rFonts w:cs="Arial"/>
          <w:lang w:val="sr-Cyrl-RS"/>
        </w:rPr>
        <w:t>гранак ТЕ-КО Костолац</w:t>
      </w:r>
      <w:r w:rsidR="003C4E60" w:rsidRPr="00F6795B">
        <w:rPr>
          <w:rFonts w:cs="Arial"/>
          <w:lang w:val="sr-Cyrl-RS"/>
        </w:rPr>
        <w:t>,</w:t>
      </w:r>
      <w:r w:rsidR="00AB4858" w:rsidRPr="00F6795B">
        <w:rPr>
          <w:rFonts w:cs="Arial"/>
          <w:lang w:val="sr-Cyrl-RS"/>
        </w:rPr>
        <w:t xml:space="preserve"> Костолац</w:t>
      </w:r>
      <w:r w:rsidR="008364F9" w:rsidRPr="00F6795B">
        <w:rPr>
          <w:rFonts w:cs="Arial"/>
          <w:lang w:val="sr-Cyrl-RS"/>
        </w:rPr>
        <w:t>, улица Николе Тесле бр.5-7, Сектор за комерцијалне послове, Сала за јавне набавке</w:t>
      </w:r>
      <w:r w:rsidR="00AB4858" w:rsidRPr="00F6795B">
        <w:rPr>
          <w:rFonts w:cs="Arial"/>
          <w:lang w:val="sr-Cyrl-RS"/>
        </w:rPr>
        <w:t xml:space="preserve">. </w:t>
      </w:r>
    </w:p>
    <w:p w14:paraId="26081371" w14:textId="4B01F617" w:rsidR="008D2B23" w:rsidRPr="00F6795B" w:rsidRDefault="008D2B23" w:rsidP="008D2B23">
      <w:pPr>
        <w:pStyle w:val="KDParagraf"/>
        <w:spacing w:before="0"/>
        <w:rPr>
          <w:rFonts w:cs="Arial"/>
          <w:lang w:val="ru-RU"/>
        </w:rPr>
      </w:pPr>
      <w:r w:rsidRPr="00F6795B">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F6795B">
        <w:rPr>
          <w:rFonts w:cs="Arial"/>
          <w:lang w:val="sr-Cyrl-CS"/>
        </w:rPr>
        <w:t xml:space="preserve"> </w:t>
      </w:r>
      <w:r w:rsidR="009B3371" w:rsidRPr="00F6795B">
        <w:rPr>
          <w:rFonts w:cs="Arial"/>
          <w:lang w:val="ru-RU"/>
        </w:rPr>
        <w:t>за учествовање у овом поступку (пожељно да буде издато на меморандуму понуђача)</w:t>
      </w:r>
      <w:r w:rsidRPr="00F6795B">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F6795B" w:rsidRDefault="008D2B23" w:rsidP="008D2B23">
      <w:pPr>
        <w:pStyle w:val="KDParagraf"/>
        <w:spacing w:before="0"/>
        <w:rPr>
          <w:rFonts w:cs="Arial"/>
          <w:lang w:val="ru-RU"/>
        </w:rPr>
      </w:pPr>
      <w:r w:rsidRPr="00F6795B">
        <w:rPr>
          <w:rFonts w:cs="Arial"/>
          <w:lang w:val="ru-RU"/>
        </w:rPr>
        <w:lastRenderedPageBreak/>
        <w:t>Комисија за јавну набавку води записник о отварању понуда у који се уносе подаци у складу са Законом.</w:t>
      </w:r>
    </w:p>
    <w:p w14:paraId="5FFD5046" w14:textId="77777777" w:rsidR="008D2B23" w:rsidRPr="00F6795B" w:rsidRDefault="008D2B23" w:rsidP="008D2B23">
      <w:pPr>
        <w:pStyle w:val="KDParagraf"/>
        <w:spacing w:before="0"/>
        <w:rPr>
          <w:rFonts w:cs="Arial"/>
          <w:lang w:val="ru-RU"/>
        </w:rPr>
      </w:pPr>
      <w:r w:rsidRPr="00F6795B">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F6795B" w:rsidRDefault="008D2B23" w:rsidP="008D2B23">
      <w:pPr>
        <w:pStyle w:val="KDParagraf"/>
        <w:spacing w:before="0"/>
        <w:rPr>
          <w:rFonts w:cs="Arial"/>
          <w:lang w:val="ru-RU"/>
        </w:rPr>
      </w:pPr>
      <w:r w:rsidRPr="00F6795B">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F6795B" w:rsidRDefault="008D2B23" w:rsidP="008D2B23">
      <w:pPr>
        <w:pStyle w:val="KDParagraf"/>
        <w:spacing w:before="0"/>
        <w:rPr>
          <w:rFonts w:cs="Arial"/>
          <w:lang w:val="ru-RU"/>
        </w:rPr>
      </w:pPr>
    </w:p>
    <w:p w14:paraId="13A197A1" w14:textId="14A68961" w:rsidR="008D2B23" w:rsidRPr="00F6795B" w:rsidRDefault="008D2B23" w:rsidP="001465EC">
      <w:pPr>
        <w:pStyle w:val="KDPodnaslov2"/>
        <w:numPr>
          <w:ilvl w:val="1"/>
          <w:numId w:val="20"/>
        </w:numPr>
        <w:spacing w:before="0"/>
        <w:jc w:val="both"/>
        <w:rPr>
          <w:rFonts w:cs="Arial"/>
        </w:rPr>
      </w:pPr>
      <w:bookmarkStart w:id="210" w:name="_Toc441651581"/>
      <w:bookmarkStart w:id="211" w:name="_Toc442559892"/>
      <w:r w:rsidRPr="00F6795B">
        <w:rPr>
          <w:rFonts w:cs="Arial"/>
        </w:rPr>
        <w:t>Начин подношења понуде</w:t>
      </w:r>
      <w:bookmarkEnd w:id="210"/>
      <w:bookmarkEnd w:id="211"/>
    </w:p>
    <w:p w14:paraId="3942A9B8" w14:textId="77777777" w:rsidR="008D2B23" w:rsidRPr="00F6795B" w:rsidRDefault="008D2B23" w:rsidP="008D2B23">
      <w:pPr>
        <w:pStyle w:val="KDParagraf"/>
        <w:spacing w:before="0"/>
        <w:rPr>
          <w:rFonts w:cs="Arial"/>
          <w:lang w:val="ru-RU"/>
        </w:rPr>
      </w:pPr>
      <w:r w:rsidRPr="00F6795B">
        <w:rPr>
          <w:rFonts w:cs="Arial"/>
          <w:lang w:val="ru-RU"/>
        </w:rPr>
        <w:t>Понуђач може поднети само једну понуду.</w:t>
      </w:r>
    </w:p>
    <w:p w14:paraId="4D75D474" w14:textId="77777777" w:rsidR="008D2B23" w:rsidRPr="00F6795B" w:rsidRDefault="008D2B23" w:rsidP="008D2B23">
      <w:pPr>
        <w:pStyle w:val="KDParagraf"/>
        <w:spacing w:before="0"/>
        <w:rPr>
          <w:rFonts w:cs="Arial"/>
          <w:lang w:val="ru-RU"/>
        </w:rPr>
      </w:pPr>
      <w:r w:rsidRPr="00F6795B">
        <w:rPr>
          <w:rFonts w:cs="Arial"/>
          <w:lang w:val="ru-RU"/>
        </w:rPr>
        <w:t>Понуду може поднети понуђач самостално, група понуђача, као и понуђач са подизвођачем.</w:t>
      </w:r>
    </w:p>
    <w:p w14:paraId="3C645376" w14:textId="77777777" w:rsidR="008D2B23" w:rsidRPr="00F6795B" w:rsidRDefault="008D2B23" w:rsidP="008D2B23">
      <w:pPr>
        <w:pStyle w:val="KDParagraf"/>
        <w:spacing w:before="0"/>
        <w:rPr>
          <w:rFonts w:cs="Arial"/>
          <w:lang w:val="ru-RU"/>
        </w:rPr>
      </w:pPr>
      <w:r w:rsidRPr="00F6795B">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F6795B" w:rsidRDefault="008D2B23" w:rsidP="008D2B23">
      <w:pPr>
        <w:pStyle w:val="KDParagraf"/>
        <w:spacing w:before="0"/>
        <w:rPr>
          <w:rFonts w:cs="Arial"/>
          <w:lang w:val="ru-RU"/>
        </w:rPr>
      </w:pPr>
      <w:r w:rsidRPr="00F6795B">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F6795B" w:rsidRDefault="008D2B23" w:rsidP="008D2B23">
      <w:pPr>
        <w:pStyle w:val="KDParagraf"/>
        <w:spacing w:before="0"/>
        <w:rPr>
          <w:rFonts w:cs="Arial"/>
          <w:lang w:val="ru-RU"/>
        </w:rPr>
      </w:pPr>
      <w:r w:rsidRPr="00F6795B">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F6795B" w:rsidRDefault="008D2B23" w:rsidP="008D2B23">
      <w:pPr>
        <w:pStyle w:val="KDParagraf"/>
        <w:spacing w:before="0"/>
        <w:rPr>
          <w:rFonts w:cs="Arial"/>
          <w:lang w:val="ru-RU"/>
        </w:rPr>
      </w:pPr>
    </w:p>
    <w:p w14:paraId="0428236E" w14:textId="176E995B" w:rsidR="008D2B23" w:rsidRPr="00F6795B" w:rsidRDefault="008D2B23" w:rsidP="001465EC">
      <w:pPr>
        <w:pStyle w:val="KDPodnaslov2"/>
        <w:numPr>
          <w:ilvl w:val="1"/>
          <w:numId w:val="20"/>
        </w:numPr>
        <w:spacing w:before="0"/>
        <w:jc w:val="both"/>
        <w:rPr>
          <w:rFonts w:cs="Arial"/>
        </w:rPr>
      </w:pPr>
      <w:bookmarkStart w:id="212" w:name="_Toc441651582"/>
      <w:bookmarkStart w:id="213" w:name="_Toc442559893"/>
      <w:r w:rsidRPr="00F6795B">
        <w:rPr>
          <w:rFonts w:cs="Arial"/>
        </w:rPr>
        <w:t>Измена, допуна и опозив понуде</w:t>
      </w:r>
      <w:bookmarkEnd w:id="212"/>
      <w:bookmarkEnd w:id="213"/>
    </w:p>
    <w:p w14:paraId="12E3E1F2" w14:textId="0023A001" w:rsidR="008D2B23" w:rsidRPr="00F6795B" w:rsidRDefault="008D2B23" w:rsidP="008D2B23">
      <w:pPr>
        <w:pStyle w:val="KDParagraf"/>
        <w:spacing w:before="0"/>
        <w:rPr>
          <w:rFonts w:cs="Arial"/>
          <w:lang w:val="ru-RU"/>
        </w:rPr>
      </w:pPr>
      <w:r w:rsidRPr="00F6795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03A62">
        <w:rPr>
          <w:rFonts w:cs="Arial"/>
          <w:lang w:val="ru-RU"/>
        </w:rPr>
        <w:t>ЈН/</w:t>
      </w:r>
      <w:r w:rsidR="00FC147A">
        <w:rPr>
          <w:rFonts w:cs="Arial"/>
          <w:lang w:val="ru-RU"/>
        </w:rPr>
        <w:t>3100/0183/2019</w:t>
      </w:r>
      <w:r w:rsidRPr="00F6795B">
        <w:rPr>
          <w:rFonts w:cs="Arial"/>
          <w:lang w:val="ru-RU"/>
        </w:rPr>
        <w:t xml:space="preserve"> – НЕ ОТВАРАТИ“.</w:t>
      </w:r>
    </w:p>
    <w:p w14:paraId="4B5FB01E" w14:textId="7E209CC7" w:rsidR="008D2B23" w:rsidRPr="00F6795B" w:rsidRDefault="008D2B23" w:rsidP="008D2B23">
      <w:pPr>
        <w:pStyle w:val="KDParagraf"/>
        <w:spacing w:before="0"/>
        <w:rPr>
          <w:rFonts w:cs="Arial"/>
          <w:lang w:val="ru-RU"/>
        </w:rPr>
      </w:pPr>
      <w:r w:rsidRPr="00F6795B">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F6795B">
        <w:rPr>
          <w:rFonts w:cs="Arial"/>
          <w:lang w:val="sr-Cyrl-CS"/>
        </w:rPr>
        <w:t xml:space="preserve"> </w:t>
      </w:r>
      <w:r w:rsidRPr="00F6795B">
        <w:rPr>
          <w:rFonts w:cs="Arial"/>
          <w:lang w:val="ru-RU"/>
        </w:rPr>
        <w:t>измена или допуна односи.</w:t>
      </w:r>
    </w:p>
    <w:p w14:paraId="30F4595F" w14:textId="2112342D" w:rsidR="008D2B23" w:rsidRPr="00F6795B" w:rsidRDefault="008D2B23" w:rsidP="008D2B23">
      <w:pPr>
        <w:pStyle w:val="KDParagraf"/>
        <w:spacing w:before="0"/>
        <w:rPr>
          <w:rFonts w:cs="Arial"/>
          <w:lang w:val="ru-RU"/>
        </w:rPr>
      </w:pPr>
      <w:r w:rsidRPr="00F6795B">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F6795B">
        <w:rPr>
          <w:rFonts w:cs="Arial"/>
          <w:lang w:val="ru-RU"/>
        </w:rPr>
        <w:t xml:space="preserve"> </w:t>
      </w:r>
      <w:r w:rsidR="00603A62">
        <w:rPr>
          <w:rFonts w:cs="Arial"/>
          <w:lang w:val="ru-RU"/>
        </w:rPr>
        <w:t>ЈН/</w:t>
      </w:r>
      <w:r w:rsidR="00FC147A">
        <w:rPr>
          <w:rFonts w:cs="Arial"/>
          <w:lang w:val="ru-RU"/>
        </w:rPr>
        <w:t>3100/0183/2019</w:t>
      </w:r>
      <w:r w:rsidR="00AB4858" w:rsidRPr="00F6795B">
        <w:rPr>
          <w:rFonts w:cs="Arial"/>
          <w:lang w:val="ru-RU"/>
        </w:rPr>
        <w:t xml:space="preserve"> </w:t>
      </w:r>
      <w:r w:rsidRPr="00F6795B">
        <w:rPr>
          <w:rFonts w:cs="Arial"/>
          <w:lang w:val="ru-RU"/>
        </w:rPr>
        <w:t>– НЕ ОТВАРАТИ“.</w:t>
      </w:r>
    </w:p>
    <w:p w14:paraId="29156FA0" w14:textId="77777777" w:rsidR="008D2B23" w:rsidRPr="00F6795B" w:rsidRDefault="008D2B23" w:rsidP="008D2B23">
      <w:pPr>
        <w:pStyle w:val="KDParagraf"/>
        <w:spacing w:before="0"/>
        <w:rPr>
          <w:rFonts w:cs="Arial"/>
          <w:lang w:val="ru-RU"/>
        </w:rPr>
      </w:pPr>
      <w:r w:rsidRPr="00F6795B">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F6795B" w:rsidRDefault="008D2B23" w:rsidP="008D2B23">
      <w:pPr>
        <w:pStyle w:val="KDKomentar"/>
        <w:spacing w:before="0"/>
        <w:rPr>
          <w:rFonts w:cs="Arial"/>
          <w:i w:val="0"/>
          <w:color w:val="auto"/>
          <w:sz w:val="22"/>
          <w:szCs w:val="22"/>
        </w:rPr>
      </w:pPr>
      <w:r w:rsidRPr="00F6795B">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F6795B">
        <w:rPr>
          <w:rFonts w:cs="Arial"/>
          <w:i w:val="0"/>
          <w:color w:val="auto"/>
          <w:sz w:val="22"/>
          <w:szCs w:val="22"/>
          <w:lang w:val="sr-Cyrl-RS"/>
        </w:rPr>
        <w:t>.</w:t>
      </w:r>
    </w:p>
    <w:p w14:paraId="4FBADC4E" w14:textId="77777777" w:rsidR="00EA6178" w:rsidRPr="00F6795B" w:rsidRDefault="00EA6178" w:rsidP="008D2B23">
      <w:pPr>
        <w:pStyle w:val="KDKomentar"/>
        <w:spacing w:before="0"/>
        <w:rPr>
          <w:rFonts w:cs="Arial"/>
          <w:i w:val="0"/>
          <w:color w:val="auto"/>
          <w:sz w:val="22"/>
          <w:szCs w:val="22"/>
        </w:rPr>
      </w:pPr>
    </w:p>
    <w:p w14:paraId="4EA27FEA" w14:textId="55B7B26B" w:rsidR="008D2B23" w:rsidRPr="00F6795B" w:rsidRDefault="008D2B23" w:rsidP="001465EC">
      <w:pPr>
        <w:pStyle w:val="KDPodnaslov2"/>
        <w:numPr>
          <w:ilvl w:val="1"/>
          <w:numId w:val="20"/>
        </w:numPr>
        <w:spacing w:before="0"/>
        <w:jc w:val="both"/>
        <w:rPr>
          <w:rFonts w:cs="Arial"/>
        </w:rPr>
      </w:pPr>
      <w:bookmarkStart w:id="214" w:name="_Toc441651583"/>
      <w:bookmarkStart w:id="215" w:name="_Toc442559894"/>
      <w:r w:rsidRPr="00F6795B">
        <w:rPr>
          <w:rFonts w:cs="Arial"/>
          <w:lang w:val="ru-RU"/>
        </w:rPr>
        <w:t>П</w:t>
      </w:r>
      <w:r w:rsidRPr="00F6795B">
        <w:rPr>
          <w:rFonts w:cs="Arial"/>
        </w:rPr>
        <w:t>артије</w:t>
      </w:r>
      <w:bookmarkEnd w:id="214"/>
      <w:bookmarkEnd w:id="215"/>
    </w:p>
    <w:p w14:paraId="4B121D35" w14:textId="77777777" w:rsidR="00FC355A" w:rsidRPr="00F6795B" w:rsidRDefault="00FC355A" w:rsidP="00FC355A">
      <w:pPr>
        <w:pStyle w:val="KDParagraf"/>
        <w:spacing w:before="0"/>
        <w:rPr>
          <w:rFonts w:cs="Arial"/>
          <w:lang w:val="ru-RU"/>
        </w:rPr>
      </w:pPr>
      <w:r w:rsidRPr="00F6795B">
        <w:rPr>
          <w:rFonts w:cs="Arial"/>
          <w:lang w:val="ru-RU"/>
        </w:rPr>
        <w:t>Набавка није обликована по партијама.</w:t>
      </w:r>
    </w:p>
    <w:p w14:paraId="6363CE02" w14:textId="77777777" w:rsidR="00660E4F" w:rsidRPr="00F6795B" w:rsidRDefault="00660E4F" w:rsidP="008D2B23">
      <w:pPr>
        <w:spacing w:before="0"/>
        <w:rPr>
          <w:rFonts w:cs="Arial"/>
          <w:lang w:val="ru-RU"/>
        </w:rPr>
      </w:pPr>
    </w:p>
    <w:p w14:paraId="4777FBFE" w14:textId="23D53481" w:rsidR="008D2B23" w:rsidRPr="00F6795B" w:rsidRDefault="00011DCA" w:rsidP="001465EC">
      <w:pPr>
        <w:pStyle w:val="KDPodnaslov2"/>
        <w:numPr>
          <w:ilvl w:val="1"/>
          <w:numId w:val="20"/>
        </w:numPr>
        <w:spacing w:before="0"/>
        <w:jc w:val="both"/>
        <w:rPr>
          <w:rFonts w:cs="Arial"/>
        </w:rPr>
      </w:pPr>
      <w:bookmarkStart w:id="216" w:name="_Toc441651584"/>
      <w:bookmarkStart w:id="217" w:name="_Toc442559895"/>
      <w:r w:rsidRPr="00F6795B">
        <w:rPr>
          <w:rFonts w:cs="Arial"/>
          <w:lang w:val="sr-Cyrl-RS"/>
        </w:rPr>
        <w:t xml:space="preserve"> </w:t>
      </w:r>
      <w:r w:rsidR="008D2B23" w:rsidRPr="00F6795B">
        <w:rPr>
          <w:rFonts w:cs="Arial"/>
        </w:rPr>
        <w:t>Понуда са варијантама</w:t>
      </w:r>
      <w:bookmarkEnd w:id="216"/>
      <w:bookmarkEnd w:id="217"/>
    </w:p>
    <w:p w14:paraId="610B10A5" w14:textId="77777777" w:rsidR="008D2B23" w:rsidRPr="00F6795B" w:rsidRDefault="008D2B23" w:rsidP="008D2B23">
      <w:pPr>
        <w:tabs>
          <w:tab w:val="num" w:pos="993"/>
        </w:tabs>
        <w:spacing w:before="0"/>
        <w:rPr>
          <w:rFonts w:cs="Arial"/>
          <w:lang w:val="ru-RU"/>
        </w:rPr>
      </w:pPr>
      <w:r w:rsidRPr="00F6795B">
        <w:rPr>
          <w:rFonts w:cs="Arial"/>
          <w:lang w:val="ru-RU"/>
        </w:rPr>
        <w:t>Понуда са варијантама није дозвољена.</w:t>
      </w:r>
    </w:p>
    <w:p w14:paraId="008A6DD3" w14:textId="77777777" w:rsidR="008D2B23" w:rsidRPr="00F6795B" w:rsidRDefault="008D2B23" w:rsidP="008D2B23">
      <w:pPr>
        <w:tabs>
          <w:tab w:val="num" w:pos="993"/>
        </w:tabs>
        <w:spacing w:before="0"/>
        <w:rPr>
          <w:rFonts w:cs="Arial"/>
          <w:lang w:val="ru-RU"/>
        </w:rPr>
      </w:pPr>
    </w:p>
    <w:p w14:paraId="59A3EFFF" w14:textId="4DD827FD" w:rsidR="008D2B23" w:rsidRPr="00F6795B" w:rsidRDefault="00011DCA" w:rsidP="001465EC">
      <w:pPr>
        <w:pStyle w:val="KDPodnaslov2"/>
        <w:numPr>
          <w:ilvl w:val="1"/>
          <w:numId w:val="20"/>
        </w:numPr>
        <w:spacing w:before="0"/>
        <w:jc w:val="both"/>
        <w:rPr>
          <w:rFonts w:cs="Arial"/>
        </w:rPr>
      </w:pPr>
      <w:bookmarkStart w:id="218" w:name="_Toc441651585"/>
      <w:bookmarkStart w:id="219" w:name="_Toc442559896"/>
      <w:r w:rsidRPr="00F6795B">
        <w:rPr>
          <w:rFonts w:cs="Arial"/>
          <w:lang w:val="sr-Cyrl-RS"/>
        </w:rPr>
        <w:t xml:space="preserve"> </w:t>
      </w:r>
      <w:r w:rsidR="008D2B23" w:rsidRPr="00F6795B">
        <w:rPr>
          <w:rFonts w:cs="Arial"/>
        </w:rPr>
        <w:t>Подношење понуде са подизвођачима</w:t>
      </w:r>
      <w:bookmarkEnd w:id="218"/>
      <w:bookmarkEnd w:id="219"/>
    </w:p>
    <w:p w14:paraId="04E082B8" w14:textId="77777777" w:rsidR="00EE070C" w:rsidRPr="00F6795B" w:rsidRDefault="00EE070C" w:rsidP="00EE070C">
      <w:pPr>
        <w:pStyle w:val="KDParagraf"/>
        <w:spacing w:before="0"/>
        <w:rPr>
          <w:rFonts w:cs="Arial"/>
          <w:lang w:val="ru-RU"/>
        </w:rPr>
      </w:pPr>
      <w:r w:rsidRPr="00F6795B">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F6795B" w:rsidRDefault="00EE070C" w:rsidP="00EE070C">
      <w:pPr>
        <w:pStyle w:val="KDParagraf"/>
        <w:spacing w:before="0"/>
        <w:rPr>
          <w:rFonts w:cs="Arial"/>
          <w:lang w:val="ru-RU"/>
        </w:rPr>
      </w:pPr>
      <w:r w:rsidRPr="00F6795B">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F6795B" w:rsidRDefault="00EE070C" w:rsidP="00EE070C">
      <w:pPr>
        <w:pStyle w:val="KDParagraf"/>
        <w:spacing w:before="0"/>
        <w:rPr>
          <w:rFonts w:cs="Arial"/>
          <w:lang w:val="ru-RU"/>
        </w:rPr>
      </w:pPr>
      <w:r w:rsidRPr="00F6795B">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F6795B" w:rsidRDefault="00EE070C" w:rsidP="00EE070C">
      <w:pPr>
        <w:pStyle w:val="KDParagraf"/>
        <w:spacing w:before="0"/>
        <w:rPr>
          <w:rFonts w:cs="Arial"/>
          <w:lang w:val="ru-RU"/>
        </w:rPr>
      </w:pPr>
      <w:r w:rsidRPr="00F6795B">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F6795B" w:rsidRDefault="00EE070C" w:rsidP="008D2B23">
      <w:pPr>
        <w:pStyle w:val="KDParagraf"/>
        <w:spacing w:before="0"/>
        <w:rPr>
          <w:rFonts w:cs="Arial"/>
          <w:lang w:val="sr-Cyrl-RS"/>
        </w:rPr>
      </w:pPr>
      <w:r w:rsidRPr="00F6795B">
        <w:rPr>
          <w:rFonts w:cs="Arial"/>
          <w:lang w:val="sr-Cyrl-RS"/>
        </w:rPr>
        <w:t xml:space="preserve">Обавеза понуђача је да за </w:t>
      </w:r>
      <w:r w:rsidR="008D2B23" w:rsidRPr="00F6795B">
        <w:rPr>
          <w:rFonts w:cs="Arial"/>
          <w:lang w:val="ru-RU"/>
        </w:rPr>
        <w:t>подизвођач</w:t>
      </w:r>
      <w:r w:rsidRPr="00F6795B">
        <w:rPr>
          <w:rFonts w:cs="Arial"/>
          <w:lang w:val="sr-Cyrl-RS"/>
        </w:rPr>
        <w:t>а достави доказе о испуњености</w:t>
      </w:r>
      <w:r w:rsidR="008D2B23" w:rsidRPr="00F6795B">
        <w:rPr>
          <w:rFonts w:cs="Arial"/>
          <w:lang w:val="ru-RU"/>
        </w:rPr>
        <w:t xml:space="preserve"> обавезн</w:t>
      </w:r>
      <w:r w:rsidRPr="00F6795B">
        <w:rPr>
          <w:rFonts w:cs="Arial"/>
          <w:lang w:val="sr-Cyrl-RS"/>
        </w:rPr>
        <w:t>их</w:t>
      </w:r>
      <w:r w:rsidR="008D2B23" w:rsidRPr="00F6795B">
        <w:rPr>
          <w:rFonts w:cs="Arial"/>
          <w:lang w:val="ru-RU"/>
        </w:rPr>
        <w:t xml:space="preserve"> услов</w:t>
      </w:r>
      <w:r w:rsidRPr="00F6795B">
        <w:rPr>
          <w:rFonts w:cs="Arial"/>
          <w:lang w:val="sr-Cyrl-RS"/>
        </w:rPr>
        <w:t>а</w:t>
      </w:r>
      <w:r w:rsidR="008D2B23" w:rsidRPr="00F6795B">
        <w:rPr>
          <w:rFonts w:cs="Arial"/>
          <w:lang w:val="ru-RU"/>
        </w:rPr>
        <w:t xml:space="preserve"> из члана 75. став 1. тачка 1), 2) и 4) Закона</w:t>
      </w:r>
      <w:r w:rsidRPr="00F6795B">
        <w:rPr>
          <w:rFonts w:cs="Arial"/>
          <w:lang w:val="ru-RU"/>
        </w:rPr>
        <w:t xml:space="preserve"> </w:t>
      </w:r>
      <w:r w:rsidR="008D2B23" w:rsidRPr="00F6795B">
        <w:rPr>
          <w:rFonts w:cs="Arial"/>
          <w:lang w:val="ru-RU"/>
        </w:rPr>
        <w:t>наведен</w:t>
      </w:r>
      <w:r w:rsidRPr="00F6795B">
        <w:rPr>
          <w:rFonts w:cs="Arial"/>
          <w:lang w:val="sr-Cyrl-RS"/>
        </w:rPr>
        <w:t>их</w:t>
      </w:r>
      <w:r w:rsidR="008D2B23" w:rsidRPr="00F6795B">
        <w:rPr>
          <w:rFonts w:cs="Arial"/>
          <w:lang w:val="ru-RU"/>
        </w:rPr>
        <w:t xml:space="preserve"> у одељку Услови за учешће из члана 75. и 76. Закона и Упутство како се доказује испуњеност тих услова</w:t>
      </w:r>
      <w:r w:rsidR="00D425EB" w:rsidRPr="00F6795B">
        <w:rPr>
          <w:rFonts w:cs="Arial"/>
          <w:lang w:val="sr-Cyrl-CS"/>
        </w:rPr>
        <w:t xml:space="preserve">. </w:t>
      </w:r>
    </w:p>
    <w:p w14:paraId="2E7F993D" w14:textId="3811E36F" w:rsidR="008D2B23" w:rsidRPr="00F6795B" w:rsidRDefault="008D2B23" w:rsidP="008D2B23">
      <w:pPr>
        <w:pStyle w:val="KDParagraf"/>
        <w:spacing w:before="0"/>
        <w:rPr>
          <w:rFonts w:cs="Arial"/>
          <w:lang w:val="ru-RU"/>
        </w:rPr>
      </w:pPr>
      <w:r w:rsidRPr="00F6795B">
        <w:rPr>
          <w:rFonts w:cs="Arial"/>
          <w:lang w:val="ru-RU"/>
        </w:rPr>
        <w:t xml:space="preserve">Све обрасце у понуди потписује и оверава понуђач, изузев </w:t>
      </w:r>
      <w:r w:rsidR="00EE070C" w:rsidRPr="00F6795B">
        <w:rPr>
          <w:rFonts w:cs="Arial"/>
          <w:lang w:val="sr-Cyrl-RS"/>
        </w:rPr>
        <w:t>образаца под пуном материјалном и кривичном одговорношћу,</w:t>
      </w:r>
      <w:r w:rsidRPr="00F6795B">
        <w:rPr>
          <w:rFonts w:cs="Arial"/>
          <w:lang w:val="ru-RU"/>
        </w:rPr>
        <w:t>које попуњава, потписује и оверава сваки подизвођач у своје име.</w:t>
      </w:r>
    </w:p>
    <w:p w14:paraId="0F1C6421" w14:textId="77777777" w:rsidR="008D2B23" w:rsidRPr="00F6795B" w:rsidRDefault="008D2B23" w:rsidP="008D2B23">
      <w:pPr>
        <w:pStyle w:val="KDParagraf"/>
        <w:spacing w:before="0"/>
        <w:rPr>
          <w:rFonts w:cs="Arial"/>
          <w:lang w:val="ru-RU"/>
        </w:rPr>
      </w:pPr>
      <w:r w:rsidRPr="00F6795B">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F6795B" w:rsidRDefault="00011DCA" w:rsidP="00011DCA">
      <w:pPr>
        <w:pStyle w:val="KDParagraf"/>
        <w:spacing w:before="0"/>
        <w:rPr>
          <w:rFonts w:cs="Arial"/>
          <w:lang w:val="ru-RU"/>
        </w:rPr>
      </w:pPr>
      <w:r w:rsidRPr="00F6795B">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F6795B" w:rsidRDefault="008D2B23" w:rsidP="008D2B23">
      <w:pPr>
        <w:pStyle w:val="KDParagraf"/>
        <w:spacing w:before="0"/>
        <w:rPr>
          <w:rFonts w:cs="Arial"/>
          <w:lang w:val="ru-RU" w:bidi="en-US"/>
        </w:rPr>
      </w:pPr>
    </w:p>
    <w:p w14:paraId="6F66DBEB" w14:textId="3EA193E0" w:rsidR="008D2B23" w:rsidRPr="00F6795B" w:rsidRDefault="008D2B23" w:rsidP="001465EC">
      <w:pPr>
        <w:pStyle w:val="KDPodnaslov2"/>
        <w:numPr>
          <w:ilvl w:val="1"/>
          <w:numId w:val="20"/>
        </w:numPr>
        <w:spacing w:before="0"/>
        <w:jc w:val="both"/>
        <w:rPr>
          <w:rFonts w:cs="Arial"/>
        </w:rPr>
      </w:pPr>
      <w:bookmarkStart w:id="220" w:name="_Toc441651586"/>
      <w:bookmarkStart w:id="221" w:name="_Toc442559897"/>
      <w:r w:rsidRPr="00F6795B">
        <w:rPr>
          <w:rFonts w:cs="Arial"/>
        </w:rPr>
        <w:t>Подношење заједничке понуде</w:t>
      </w:r>
      <w:bookmarkEnd w:id="220"/>
      <w:bookmarkEnd w:id="221"/>
    </w:p>
    <w:p w14:paraId="580FBDF5" w14:textId="77777777" w:rsidR="008D2B23" w:rsidRPr="00F6795B" w:rsidRDefault="008D2B23" w:rsidP="008D2B23">
      <w:pPr>
        <w:pStyle w:val="KDParagraf"/>
        <w:spacing w:before="0"/>
        <w:rPr>
          <w:rFonts w:cs="Arial"/>
          <w:lang w:val="ru-RU"/>
        </w:rPr>
      </w:pPr>
      <w:r w:rsidRPr="00F6795B">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F6795B" w:rsidRDefault="008D2B23" w:rsidP="008D2B23">
      <w:pPr>
        <w:pStyle w:val="KDNabrajanje"/>
        <w:spacing w:before="0"/>
        <w:rPr>
          <w:rFonts w:cs="Arial"/>
        </w:rPr>
      </w:pPr>
      <w:r w:rsidRPr="00F6795B">
        <w:rPr>
          <w:rFonts w:cs="Arial"/>
          <w:lang w:val="sr-Cyrl-CS"/>
        </w:rPr>
        <w:t xml:space="preserve">податке о </w:t>
      </w:r>
      <w:r w:rsidRPr="00F6795B">
        <w:rPr>
          <w:rFonts w:cs="Arial"/>
        </w:rPr>
        <w:t xml:space="preserve">члану групе који ће бити </w:t>
      </w:r>
      <w:r w:rsidRPr="00F6795B">
        <w:rPr>
          <w:rFonts w:cs="Arial"/>
          <w:lang w:val="sr-Cyrl-CS"/>
        </w:rPr>
        <w:t>Н</w:t>
      </w:r>
      <w:r w:rsidRPr="00F6795B">
        <w:rPr>
          <w:rFonts w:cs="Arial"/>
        </w:rPr>
        <w:t xml:space="preserve">осилац посла, односно који ће поднети понуду и који ће заступати групу понуђача пред </w:t>
      </w:r>
      <w:r w:rsidRPr="00F6795B">
        <w:rPr>
          <w:rFonts w:cs="Arial"/>
          <w:lang w:val="sr-Cyrl-CS"/>
        </w:rPr>
        <w:t>Н</w:t>
      </w:r>
      <w:r w:rsidRPr="00F6795B">
        <w:rPr>
          <w:rFonts w:cs="Arial"/>
        </w:rPr>
        <w:t>аручиоцем;</w:t>
      </w:r>
    </w:p>
    <w:p w14:paraId="1CDD6BDE" w14:textId="77777777" w:rsidR="008D2B23" w:rsidRPr="00F6795B" w:rsidRDefault="008D2B23" w:rsidP="008D2B23">
      <w:pPr>
        <w:pStyle w:val="KDNabrajanje"/>
        <w:spacing w:before="0"/>
        <w:rPr>
          <w:rFonts w:cs="Arial"/>
        </w:rPr>
      </w:pPr>
      <w:r w:rsidRPr="00F6795B">
        <w:rPr>
          <w:rFonts w:cs="Arial"/>
        </w:rPr>
        <w:t>опис послова сваког од понуђача из групе понуђача у извршењу уговора.</w:t>
      </w:r>
    </w:p>
    <w:p w14:paraId="2D3C3FD5" w14:textId="26172D2F" w:rsidR="00011DCA" w:rsidRPr="00F6795B" w:rsidRDefault="008D2B23" w:rsidP="008D2B23">
      <w:pPr>
        <w:pStyle w:val="KDParagraf"/>
        <w:spacing w:before="0"/>
        <w:rPr>
          <w:rFonts w:cs="Arial"/>
          <w:lang w:val="sr-Cyrl-RS"/>
        </w:rPr>
      </w:pPr>
      <w:r w:rsidRPr="00F6795B">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F6795B">
        <w:rPr>
          <w:rFonts w:cs="Arial"/>
          <w:lang w:val="sr-Cyrl-RS"/>
        </w:rPr>
        <w:t>.</w:t>
      </w:r>
      <w:r w:rsidRPr="00F6795B">
        <w:rPr>
          <w:rFonts w:cs="Arial"/>
          <w:lang w:val="ru-RU"/>
        </w:rPr>
        <w:t xml:space="preserve"> Услове у вези са капацитетима, у складу са чланом 76. Закона, понуђачи из групе испуњавају заједно</w:t>
      </w:r>
      <w:r w:rsidR="008364F9" w:rsidRPr="00F6795B">
        <w:rPr>
          <w:rFonts w:cs="Arial"/>
          <w:lang w:val="sr-Cyrl-CS"/>
        </w:rPr>
        <w:t>, на основу достављених доказа дефинисаних конкурсном документацијом.</w:t>
      </w:r>
      <w:r w:rsidR="00D425EB" w:rsidRPr="00F6795B">
        <w:rPr>
          <w:rFonts w:cs="Arial"/>
          <w:lang w:val="sr-Cyrl-CS"/>
        </w:rPr>
        <w:t xml:space="preserve">. </w:t>
      </w:r>
    </w:p>
    <w:p w14:paraId="22156AD3" w14:textId="7E22362E" w:rsidR="00011DCA" w:rsidRPr="00F6795B" w:rsidRDefault="00011DCA" w:rsidP="008D2B23">
      <w:pPr>
        <w:pStyle w:val="KDParagraf"/>
        <w:spacing w:before="0"/>
        <w:rPr>
          <w:rFonts w:cs="Arial"/>
          <w:lang w:val="sr-Cyrl-RS"/>
        </w:rPr>
      </w:pPr>
      <w:r w:rsidRPr="00F6795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F6795B" w:rsidRDefault="008D2B23" w:rsidP="008D2B23">
      <w:pPr>
        <w:pStyle w:val="KDParagraf"/>
        <w:spacing w:before="0"/>
        <w:rPr>
          <w:rFonts w:cs="Arial"/>
          <w:lang w:val="sr-Cyrl-RS" w:bidi="en-US"/>
        </w:rPr>
      </w:pPr>
      <w:r w:rsidRPr="00F6795B">
        <w:rPr>
          <w:rFonts w:cs="Arial"/>
          <w:lang w:val="ru-RU" w:bidi="en-US"/>
        </w:rPr>
        <w:t xml:space="preserve">У случају заједничке понуде групе понуђача </w:t>
      </w:r>
      <w:r w:rsidR="00011DCA" w:rsidRPr="00F6795B">
        <w:rPr>
          <w:rFonts w:cs="Arial"/>
          <w:lang w:val="sr-Cyrl-CS" w:bidi="en-US"/>
        </w:rPr>
        <w:t xml:space="preserve">обрасце под пуном материјалном и кривичном одговорношћу </w:t>
      </w:r>
      <w:r w:rsidRPr="00F6795B">
        <w:rPr>
          <w:rFonts w:cs="Arial"/>
          <w:lang w:val="ru-RU" w:bidi="en-US"/>
        </w:rPr>
        <w:t>попуњава, потписује и оверава сваки члан групе понуђача у своје име.</w:t>
      </w:r>
      <w:r w:rsidR="00B20A6C" w:rsidRPr="00F6795B">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F6795B" w:rsidRDefault="00011DCA" w:rsidP="008D2B23">
      <w:pPr>
        <w:pStyle w:val="KDParagraf"/>
        <w:spacing w:before="0"/>
        <w:rPr>
          <w:rFonts w:cs="Arial"/>
          <w:lang w:val="sr-Cyrl-RS" w:bidi="en-US"/>
        </w:rPr>
      </w:pPr>
      <w:r w:rsidRPr="00F6795B">
        <w:rPr>
          <w:rFonts w:cs="Arial"/>
          <w:lang w:val="sr-Cyrl-RS" w:bidi="en-US"/>
        </w:rPr>
        <w:t>Понуђачи из групе понуђача одговорају неограничено солидарно према наручиоцу.</w:t>
      </w:r>
    </w:p>
    <w:p w14:paraId="6B84BF33" w14:textId="77777777" w:rsidR="00011DCA" w:rsidRPr="00F6795B" w:rsidRDefault="00011DCA" w:rsidP="008D2B23">
      <w:pPr>
        <w:pStyle w:val="KDParagraf"/>
        <w:spacing w:before="0"/>
        <w:rPr>
          <w:rFonts w:cs="Arial"/>
          <w:lang w:val="sr-Cyrl-RS" w:bidi="en-US"/>
        </w:rPr>
      </w:pPr>
    </w:p>
    <w:p w14:paraId="215FEAFD" w14:textId="26ACFF4E" w:rsidR="008D2B23" w:rsidRPr="00F6795B" w:rsidRDefault="008D2B23" w:rsidP="001465EC">
      <w:pPr>
        <w:pStyle w:val="KDPodnaslov2"/>
        <w:numPr>
          <w:ilvl w:val="1"/>
          <w:numId w:val="20"/>
        </w:numPr>
        <w:spacing w:before="0"/>
        <w:jc w:val="both"/>
        <w:rPr>
          <w:rFonts w:cs="Arial"/>
        </w:rPr>
      </w:pPr>
      <w:bookmarkStart w:id="222" w:name="_Toc441651587"/>
      <w:bookmarkStart w:id="223" w:name="_Toc442559898"/>
      <w:r w:rsidRPr="00F6795B">
        <w:rPr>
          <w:rFonts w:cs="Arial"/>
        </w:rPr>
        <w:t>Понуђена цена</w:t>
      </w:r>
      <w:bookmarkEnd w:id="222"/>
      <w:bookmarkEnd w:id="223"/>
    </w:p>
    <w:p w14:paraId="77C6A8D3" w14:textId="4C224C1D" w:rsidR="008D2B23" w:rsidRPr="00F6795B" w:rsidRDefault="008D2B23" w:rsidP="008D2B23">
      <w:pPr>
        <w:pStyle w:val="KDParagraf"/>
        <w:spacing w:before="0"/>
        <w:rPr>
          <w:rFonts w:cs="Arial"/>
          <w:lang w:val="ru-RU"/>
        </w:rPr>
      </w:pPr>
      <w:r w:rsidRPr="00F6795B">
        <w:rPr>
          <w:rFonts w:cs="Arial"/>
          <w:lang w:val="ru-RU"/>
        </w:rPr>
        <w:t>Цена се исказује у динарима, без пореза на додату вредност.</w:t>
      </w:r>
    </w:p>
    <w:p w14:paraId="1B479A58" w14:textId="0D1A6DC4" w:rsidR="008D2B23" w:rsidRPr="00F6795B" w:rsidRDefault="008D2B23" w:rsidP="008D2B23">
      <w:pPr>
        <w:pStyle w:val="KDParagraf"/>
        <w:spacing w:before="0"/>
        <w:rPr>
          <w:rFonts w:cs="Arial"/>
          <w:lang w:val="ru-RU"/>
        </w:rPr>
      </w:pPr>
      <w:r w:rsidRPr="00F6795B">
        <w:rPr>
          <w:rFonts w:cs="Arial"/>
          <w:lang w:val="ru-RU"/>
        </w:rPr>
        <w:t>У случају да у достављеној понуди није назначено да ли је понуђена цена са или без пореза</w:t>
      </w:r>
      <w:r w:rsidR="00D16608" w:rsidRPr="00F6795B">
        <w:rPr>
          <w:rFonts w:cs="Arial"/>
          <w:lang w:val="sr-Cyrl-RS"/>
        </w:rPr>
        <w:t xml:space="preserve"> на додату вредност</w:t>
      </w:r>
      <w:r w:rsidRPr="00F6795B">
        <w:rPr>
          <w:rFonts w:cs="Arial"/>
          <w:lang w:val="ru-RU"/>
        </w:rPr>
        <w:t>, сматраће се сагласно Закону, да је иста без пореза</w:t>
      </w:r>
      <w:r w:rsidR="00D16608" w:rsidRPr="00F6795B">
        <w:rPr>
          <w:rFonts w:cs="Arial"/>
          <w:lang w:val="sr-Cyrl-RS"/>
        </w:rPr>
        <w:t xml:space="preserve"> на додату вредност</w:t>
      </w:r>
      <w:r w:rsidRPr="00F6795B">
        <w:rPr>
          <w:rFonts w:cs="Arial"/>
          <w:lang w:val="ru-RU"/>
        </w:rPr>
        <w:t xml:space="preserve">. </w:t>
      </w:r>
    </w:p>
    <w:p w14:paraId="36D79626" w14:textId="77777777" w:rsidR="00011DCA" w:rsidRPr="00F6795B" w:rsidRDefault="00011DCA" w:rsidP="00011DCA">
      <w:pPr>
        <w:pStyle w:val="KDParagraf"/>
        <w:spacing w:before="0"/>
        <w:rPr>
          <w:rFonts w:cs="Arial"/>
          <w:lang w:val="ru-RU"/>
        </w:rPr>
      </w:pPr>
      <w:r w:rsidRPr="00F6795B">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F6795B" w:rsidRDefault="002E2F11" w:rsidP="002E2F11">
      <w:pPr>
        <w:pStyle w:val="KDParagraf"/>
        <w:spacing w:before="0"/>
        <w:rPr>
          <w:rFonts w:cs="Arial"/>
          <w:lang w:val="ru-RU"/>
        </w:rPr>
      </w:pPr>
      <w:r w:rsidRPr="00F6795B">
        <w:rPr>
          <w:rFonts w:cs="Arial"/>
          <w:lang w:val="ru-RU"/>
        </w:rPr>
        <w:t>Понуда која је изражена у две валуте, сматраће се неприхватљивом.</w:t>
      </w:r>
    </w:p>
    <w:p w14:paraId="29328315" w14:textId="0FC21045" w:rsidR="002E2F11" w:rsidRPr="00F6795B" w:rsidRDefault="002E2F11" w:rsidP="002E2F11">
      <w:pPr>
        <w:pStyle w:val="KDParagraf"/>
        <w:spacing w:before="0"/>
        <w:rPr>
          <w:rFonts w:cs="Arial"/>
          <w:lang w:val="ru-RU"/>
        </w:rPr>
      </w:pPr>
      <w:r w:rsidRPr="00F6795B">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F6795B">
        <w:rPr>
          <w:rFonts w:cs="Arial"/>
          <w:lang w:val="ru-RU"/>
        </w:rPr>
        <w:t xml:space="preserve"> транспорта, осигурања, </w:t>
      </w:r>
      <w:r w:rsidRPr="00F6795B">
        <w:rPr>
          <w:rFonts w:cs="Arial"/>
          <w:lang w:val="ru-RU"/>
        </w:rPr>
        <w:t>трошкови прибављања средстав</w:t>
      </w:r>
      <w:r w:rsidR="00C9019C" w:rsidRPr="00F6795B">
        <w:rPr>
          <w:rFonts w:cs="Arial"/>
          <w:lang w:val="ru-RU"/>
        </w:rPr>
        <w:t>а финансијског обезбеђења и др.</w:t>
      </w:r>
    </w:p>
    <w:p w14:paraId="7EBB48B0" w14:textId="77777777" w:rsidR="009977EB" w:rsidRPr="00F6795B" w:rsidRDefault="009977EB" w:rsidP="009977EB">
      <w:pPr>
        <w:pStyle w:val="KDParagraf"/>
        <w:spacing w:before="0"/>
        <w:rPr>
          <w:rFonts w:eastAsia="Calibri" w:cs="Arial"/>
          <w:lang w:val="ru-RU"/>
        </w:rPr>
      </w:pPr>
      <w:r w:rsidRPr="00F6795B">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F6795B" w:rsidRDefault="002E2F11" w:rsidP="002E2F11">
      <w:pPr>
        <w:pStyle w:val="KDParagraf"/>
        <w:spacing w:before="0"/>
        <w:rPr>
          <w:rFonts w:cs="Arial"/>
          <w:lang w:val="ru-RU"/>
        </w:rPr>
      </w:pPr>
      <w:r w:rsidRPr="00F6795B">
        <w:rPr>
          <w:rFonts w:cs="Arial"/>
          <w:lang w:val="ru-RU"/>
        </w:rPr>
        <w:t>Ако је у понуди исказана неуобичајено ниска цена, Наручилац ће поступити у складу са чланом 92. З</w:t>
      </w:r>
      <w:r w:rsidR="00D16608" w:rsidRPr="00F6795B">
        <w:rPr>
          <w:rFonts w:cs="Arial"/>
          <w:lang w:val="sr-Cyrl-RS"/>
        </w:rPr>
        <w:t>акона</w:t>
      </w:r>
      <w:r w:rsidRPr="00F6795B">
        <w:rPr>
          <w:rFonts w:cs="Arial"/>
          <w:lang w:val="ru-RU"/>
        </w:rPr>
        <w:t>.</w:t>
      </w:r>
    </w:p>
    <w:p w14:paraId="63CF14D0" w14:textId="2B381913" w:rsidR="003003F5" w:rsidRPr="00F6795B" w:rsidRDefault="003003F5" w:rsidP="003003F5">
      <w:pPr>
        <w:spacing w:before="0"/>
        <w:rPr>
          <w:rFonts w:cs="Arial"/>
          <w:b/>
          <w:lang w:val="ru-RU" w:eastAsia="zh-CN"/>
        </w:rPr>
      </w:pPr>
      <w:r w:rsidRPr="00F6795B">
        <w:rPr>
          <w:rFonts w:cs="Arial"/>
          <w:b/>
          <w:lang w:val="ru-RU" w:eastAsia="zh-CN"/>
        </w:rPr>
        <w:t xml:space="preserve">        6.11. Гарантни период</w:t>
      </w:r>
    </w:p>
    <w:p w14:paraId="3EC49CC5" w14:textId="2502A04F" w:rsidR="00D813FB" w:rsidRPr="00F6795B" w:rsidRDefault="00D813FB" w:rsidP="00D813FB">
      <w:pPr>
        <w:rPr>
          <w:rFonts w:eastAsia="Arial Unicode MS" w:cs="Arial"/>
          <w:b/>
          <w:bCs/>
          <w:lang w:val="sr-Cyrl-RS"/>
        </w:rPr>
      </w:pPr>
      <w:bookmarkStart w:id="224" w:name="_Toc441651588"/>
      <w:bookmarkStart w:id="225" w:name="_Toc442559899"/>
      <w:r w:rsidRPr="00F6795B">
        <w:rPr>
          <w:rFonts w:cs="Arial"/>
          <w:lang w:val="ru-RU" w:eastAsia="zh-CN"/>
        </w:rPr>
        <w:t>Гаранти период за извршене услуге износи минимум 12 месеци од квалитативног и квантитативног пријема услуге</w:t>
      </w:r>
    </w:p>
    <w:p w14:paraId="10829239" w14:textId="52CAAF24" w:rsidR="00FE4A70" w:rsidRPr="00F6795B" w:rsidRDefault="00FE4A70" w:rsidP="00FE4A70">
      <w:pPr>
        <w:pStyle w:val="KDPodnaslov2"/>
        <w:spacing w:before="0"/>
        <w:ind w:left="450"/>
        <w:jc w:val="both"/>
        <w:rPr>
          <w:rFonts w:cs="Arial"/>
          <w:lang w:val="ru-RU"/>
        </w:rPr>
      </w:pPr>
      <w:r w:rsidRPr="00F6795B">
        <w:rPr>
          <w:rFonts w:cs="Arial"/>
          <w:lang w:val="sr-Cyrl-RS"/>
        </w:rPr>
        <w:t>6.12.</w:t>
      </w:r>
      <w:r w:rsidRPr="00F6795B">
        <w:rPr>
          <w:rFonts w:cs="Arial"/>
          <w:lang w:val="ru-RU"/>
        </w:rPr>
        <w:t>Корекција цене</w:t>
      </w:r>
    </w:p>
    <w:p w14:paraId="78E6E61C" w14:textId="716B2D15" w:rsidR="00FE4A70" w:rsidRPr="00F6795B" w:rsidRDefault="00056E69" w:rsidP="00FE4A70">
      <w:pPr>
        <w:pStyle w:val="KDParagraf"/>
        <w:spacing w:before="0"/>
        <w:rPr>
          <w:rFonts w:eastAsia="Calibri" w:cs="Arial"/>
          <w:szCs w:val="24"/>
          <w:lang w:val="ru-RU"/>
        </w:rPr>
      </w:pPr>
      <w:r w:rsidRPr="00F6795B">
        <w:rPr>
          <w:rFonts w:eastAsia="Calibri" w:cs="Arial"/>
          <w:szCs w:val="24"/>
          <w:lang w:val="ru-RU"/>
        </w:rPr>
        <w:t>Цена је фиксна за цео уговорени период и не подлеже никаквој промени</w:t>
      </w:r>
    </w:p>
    <w:p w14:paraId="37AD6CED" w14:textId="77777777" w:rsidR="00056E69" w:rsidRPr="00F6795B" w:rsidRDefault="00056E69" w:rsidP="00FE4A70">
      <w:pPr>
        <w:pStyle w:val="KDParagraf"/>
        <w:spacing w:before="0"/>
        <w:rPr>
          <w:rFonts w:eastAsia="Calibri" w:cs="Arial"/>
          <w:lang w:val="ru-RU"/>
        </w:rPr>
      </w:pPr>
    </w:p>
    <w:p w14:paraId="4D16BCB4" w14:textId="44ADDBBC" w:rsidR="00FE4A70" w:rsidRPr="00F6795B" w:rsidRDefault="00FE4A70" w:rsidP="001465EC">
      <w:pPr>
        <w:pStyle w:val="KDPodnaslov2"/>
        <w:numPr>
          <w:ilvl w:val="1"/>
          <w:numId w:val="21"/>
        </w:numPr>
        <w:spacing w:before="0"/>
        <w:jc w:val="both"/>
        <w:rPr>
          <w:rFonts w:cs="Arial"/>
          <w:lang w:val="sr-Cyrl-RS" w:eastAsia="ar-SA"/>
        </w:rPr>
      </w:pPr>
      <w:r w:rsidRPr="00F6795B">
        <w:rPr>
          <w:rFonts w:cs="Arial"/>
          <w:lang w:val="sr-Cyrl-RS" w:eastAsia="ar-SA"/>
        </w:rPr>
        <w:t>3.</w:t>
      </w:r>
      <w:r w:rsidRPr="00F6795B">
        <w:rPr>
          <w:rFonts w:cs="Arial"/>
          <w:lang w:eastAsia="ar-SA"/>
        </w:rPr>
        <w:t xml:space="preserve">Рок </w:t>
      </w:r>
      <w:r w:rsidRPr="00F6795B">
        <w:rPr>
          <w:rFonts w:cs="Arial"/>
          <w:lang w:val="sr-Cyrl-RS" w:eastAsia="ar-SA"/>
        </w:rPr>
        <w:t>извршења услуга</w:t>
      </w:r>
    </w:p>
    <w:bookmarkEnd w:id="224"/>
    <w:bookmarkEnd w:id="225"/>
    <w:p w14:paraId="26FDA6F3" w14:textId="4F8493BD" w:rsidR="005944CD" w:rsidRDefault="000B1D22" w:rsidP="008C10CE">
      <w:pPr>
        <w:rPr>
          <w:lang w:val="ru-RU"/>
        </w:rPr>
      </w:pPr>
      <w:r w:rsidRPr="00F6795B">
        <w:rPr>
          <w:rFonts w:cs="Arial"/>
          <w:lang w:val="sr-Cyrl-RS"/>
        </w:rPr>
        <w:t xml:space="preserve">Рок извршења услуге је </w:t>
      </w:r>
      <w:r w:rsidR="006E7AC6">
        <w:rPr>
          <w:rFonts w:cs="Arial"/>
          <w:lang w:val="sr-Cyrl-RS"/>
        </w:rPr>
        <w:t xml:space="preserve">до </w:t>
      </w:r>
      <w:r w:rsidR="006E7AC6">
        <w:rPr>
          <w:rFonts w:cs="Arial"/>
          <w:lang w:val="sr-Latn-RS"/>
        </w:rPr>
        <w:t>1</w:t>
      </w:r>
      <w:r w:rsidR="00FC147A">
        <w:rPr>
          <w:rFonts w:cs="Arial"/>
          <w:lang w:val="sr-Cyrl-RS"/>
        </w:rPr>
        <w:t>5</w:t>
      </w:r>
      <w:r w:rsidRPr="00F6795B">
        <w:rPr>
          <w:rFonts w:cs="Arial"/>
          <w:lang w:val="sr-Cyrl-RS"/>
        </w:rPr>
        <w:t xml:space="preserve"> месеци од дана ступања уговора на снагу</w:t>
      </w:r>
      <w:r w:rsidR="006E7AC6">
        <w:rPr>
          <w:rFonts w:cs="Arial"/>
          <w:lang w:val="sr-Cyrl-RS"/>
        </w:rPr>
        <w:t>.</w:t>
      </w:r>
      <w:r w:rsidR="006E7AC6" w:rsidRPr="00C17D62">
        <w:rPr>
          <w:lang w:val="ru-RU"/>
        </w:rPr>
        <w:t xml:space="preserve"> </w:t>
      </w:r>
    </w:p>
    <w:p w14:paraId="43F6E271" w14:textId="77777777" w:rsidR="008C10CE" w:rsidRPr="00F6795B" w:rsidRDefault="008C10CE" w:rsidP="008C10CE">
      <w:pPr>
        <w:rPr>
          <w:rFonts w:cs="Arial"/>
          <w:b/>
          <w:lang w:val="sr-Cyrl-CS"/>
        </w:rPr>
      </w:pPr>
    </w:p>
    <w:p w14:paraId="2701A876" w14:textId="6024FD72" w:rsidR="003F3297" w:rsidRPr="00F6795B" w:rsidRDefault="003F3297" w:rsidP="003F3297">
      <w:pPr>
        <w:pStyle w:val="KDPodnaslov2"/>
        <w:spacing w:before="0"/>
        <w:ind w:left="450"/>
        <w:jc w:val="both"/>
        <w:rPr>
          <w:rFonts w:cs="Arial"/>
          <w:lang w:val="ru-RU"/>
        </w:rPr>
      </w:pPr>
      <w:r w:rsidRPr="00F6795B">
        <w:rPr>
          <w:rFonts w:cs="Arial"/>
          <w:lang w:val="sr-Cyrl-RS"/>
        </w:rPr>
        <w:t>6.14.</w:t>
      </w:r>
      <w:r w:rsidRPr="00F6795B">
        <w:rPr>
          <w:rFonts w:cs="Arial"/>
          <w:lang w:val="ru-RU"/>
        </w:rPr>
        <w:t>Начин и услови плаћања</w:t>
      </w:r>
    </w:p>
    <w:p w14:paraId="68F9A177" w14:textId="79E33678" w:rsidR="00C221F1" w:rsidRPr="00F6795B" w:rsidRDefault="00C221F1" w:rsidP="00C221F1">
      <w:pPr>
        <w:pStyle w:val="KDParagraf"/>
        <w:spacing w:before="0"/>
        <w:rPr>
          <w:rFonts w:eastAsia="Calibri" w:cs="Arial"/>
          <w:lang w:val="sr-Cyrl-RS"/>
        </w:rPr>
      </w:pPr>
      <w:bookmarkStart w:id="226" w:name="_Toc441651589"/>
      <w:bookmarkStart w:id="227" w:name="_Toc442559900"/>
      <w:r w:rsidRPr="00F6795B">
        <w:rPr>
          <w:rFonts w:eastAsia="Calibri" w:cs="Arial"/>
          <w:lang w:val="sr-Cyrl-CS"/>
        </w:rPr>
        <w:t xml:space="preserve">Плаћање се врши </w:t>
      </w:r>
      <w:r w:rsidRPr="00F6795B">
        <w:rPr>
          <w:rFonts w:eastAsia="Calibri" w:cs="Arial"/>
          <w:lang w:val="ru-RU"/>
        </w:rPr>
        <w:t xml:space="preserve">сукцесивно по месецима, у зависности од извршења уговорених услуга у једном месецу, у року </w:t>
      </w:r>
      <w:r w:rsidRPr="00F6795B">
        <w:rPr>
          <w:rFonts w:eastAsia="Calibri" w:cs="Arial"/>
          <w:lang w:val="sr-Cyrl-RS"/>
        </w:rPr>
        <w:t>до</w:t>
      </w:r>
      <w:r w:rsidRPr="00F6795B">
        <w:rPr>
          <w:rFonts w:eastAsia="Calibri" w:cs="Arial"/>
          <w:lang w:val="ru-RU"/>
        </w:rPr>
        <w:t xml:space="preserve"> 45 (словима: четрдесетпет) дана од дана пријема </w:t>
      </w:r>
      <w:r w:rsidRPr="00F6795B">
        <w:rPr>
          <w:rFonts w:eastAsia="Calibri" w:cs="Arial"/>
          <w:lang w:val="sr-Cyrl-CS"/>
        </w:rPr>
        <w:t xml:space="preserve">исправног </w:t>
      </w:r>
      <w:r w:rsidRPr="00F6795B">
        <w:rPr>
          <w:rFonts w:eastAsia="Calibri" w:cs="Arial"/>
          <w:lang w:val="ru-RU"/>
        </w:rPr>
        <w:t>рачуна, издатог на основу прихваћених и одобрених месечних Извештаја</w:t>
      </w:r>
      <w:r w:rsidRPr="00F6795B">
        <w:rPr>
          <w:rFonts w:eastAsia="Calibri" w:cs="Arial"/>
          <w:lang w:val="sr-Cyrl-RS"/>
        </w:rPr>
        <w:t>.</w:t>
      </w:r>
    </w:p>
    <w:p w14:paraId="6D47AB48" w14:textId="77777777" w:rsidR="005D2026" w:rsidRPr="00F6795B" w:rsidRDefault="005D2026" w:rsidP="005D2026">
      <w:pPr>
        <w:pStyle w:val="KDParagraf"/>
        <w:spacing w:before="0"/>
        <w:rPr>
          <w:rFonts w:cs="Arial"/>
          <w:lang w:val="sr-Cyrl-RS"/>
        </w:rPr>
      </w:pPr>
      <w:r w:rsidRPr="00F6795B">
        <w:rPr>
          <w:rFonts w:cs="Arial"/>
          <w:lang w:val="ru-RU"/>
        </w:rPr>
        <w:t xml:space="preserve">Рачун мора бити достављен на адресу </w:t>
      </w:r>
      <w:r w:rsidRPr="00F6795B">
        <w:rPr>
          <w:rFonts w:cs="Arial"/>
          <w:lang w:val="sr-Cyrl-RS"/>
        </w:rPr>
        <w:t>Корисника</w:t>
      </w:r>
      <w:r w:rsidRPr="00F6795B">
        <w:rPr>
          <w:rFonts w:cs="Arial"/>
          <w:lang w:val="ru-RU"/>
        </w:rPr>
        <w:t xml:space="preserve">: Јавно предузеће „Електропривреда Србије“ Београд, </w:t>
      </w:r>
      <w:r w:rsidRPr="00F6795B">
        <w:rPr>
          <w:rFonts w:cs="Arial"/>
          <w:lang w:val="sr-Cyrl-CS"/>
        </w:rPr>
        <w:t>огранак ТЕ-КО Костолац, улица Николе Тесле број 5-7, 12208 Костолац</w:t>
      </w:r>
      <w:r w:rsidRPr="00F6795B">
        <w:rPr>
          <w:rFonts w:cs="Arial"/>
          <w:lang w:val="ru-RU"/>
        </w:rPr>
        <w:t>, ПИБ</w:t>
      </w:r>
      <w:r w:rsidRPr="00F6795B">
        <w:rPr>
          <w:rFonts w:cs="Arial"/>
          <w:lang w:val="sr-Cyrl-CS"/>
        </w:rPr>
        <w:t xml:space="preserve">: </w:t>
      </w:r>
      <w:r w:rsidRPr="00F6795B">
        <w:rPr>
          <w:rFonts w:cs="Arial"/>
          <w:lang w:val="ru-RU"/>
        </w:rPr>
        <w:t>103920327,  са обавезним прилозима</w:t>
      </w:r>
      <w:r w:rsidRPr="00F6795B">
        <w:rPr>
          <w:rFonts w:cs="Arial"/>
          <w:lang w:val="sr-Cyrl-CS"/>
        </w:rPr>
        <w:t xml:space="preserve"> - </w:t>
      </w:r>
      <w:r w:rsidRPr="00F6795B">
        <w:rPr>
          <w:rFonts w:cs="Arial"/>
          <w:lang w:val="ru-RU"/>
        </w:rPr>
        <w:t xml:space="preserve">Записник о квалитативном пријему, са читко написаним именом и презименом и потписом овлашћеног лица </w:t>
      </w:r>
      <w:r w:rsidRPr="00F6795B">
        <w:rPr>
          <w:rFonts w:cs="Arial"/>
          <w:lang w:val="sr-Cyrl-RS"/>
        </w:rPr>
        <w:t>Корисника услуга.</w:t>
      </w:r>
    </w:p>
    <w:p w14:paraId="7182E3F6" w14:textId="77777777" w:rsidR="005D2026" w:rsidRPr="00F6795B" w:rsidRDefault="005D2026" w:rsidP="005D2026">
      <w:pPr>
        <w:pStyle w:val="KDParagraf"/>
        <w:spacing w:before="0"/>
        <w:rPr>
          <w:rFonts w:cs="Arial"/>
          <w:lang w:val="sr-Cyrl-RS"/>
        </w:rPr>
      </w:pPr>
    </w:p>
    <w:p w14:paraId="4570497B" w14:textId="77777777" w:rsidR="005D2026" w:rsidRPr="00F6795B" w:rsidRDefault="005D2026" w:rsidP="005D2026">
      <w:pPr>
        <w:pStyle w:val="KDParagraf"/>
        <w:spacing w:before="0"/>
        <w:rPr>
          <w:rFonts w:cs="Arial"/>
          <w:lang w:val="sr-Cyrl-RS"/>
        </w:rPr>
      </w:pPr>
      <w:r w:rsidRPr="00F6795B">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F6795B" w:rsidRDefault="00B278F7" w:rsidP="005D2026">
      <w:pPr>
        <w:pStyle w:val="KDParagraf"/>
        <w:spacing w:before="0"/>
        <w:rPr>
          <w:rFonts w:cs="Arial"/>
          <w:lang w:val="sr-Cyrl-RS"/>
        </w:rPr>
      </w:pPr>
    </w:p>
    <w:p w14:paraId="72436A93" w14:textId="23930997" w:rsidR="003F3297" w:rsidRPr="00F6795B" w:rsidRDefault="003F3297" w:rsidP="003F3297">
      <w:pPr>
        <w:pStyle w:val="KDPodnaslov2"/>
        <w:spacing w:before="0"/>
        <w:ind w:left="450"/>
        <w:jc w:val="both"/>
        <w:rPr>
          <w:rFonts w:cs="Arial"/>
          <w:lang w:val="ru-RU"/>
        </w:rPr>
      </w:pPr>
      <w:r w:rsidRPr="00F6795B">
        <w:rPr>
          <w:rFonts w:cs="Arial"/>
          <w:lang w:val="sr-Cyrl-RS"/>
        </w:rPr>
        <w:t>6.15.</w:t>
      </w:r>
      <w:r w:rsidRPr="00F6795B">
        <w:rPr>
          <w:rFonts w:cs="Arial"/>
          <w:lang w:val="ru-RU"/>
        </w:rPr>
        <w:t>Рок важења понуде</w:t>
      </w:r>
      <w:bookmarkEnd w:id="226"/>
      <w:bookmarkEnd w:id="227"/>
    </w:p>
    <w:p w14:paraId="1F5C7228" w14:textId="77777777" w:rsidR="003F3297" w:rsidRPr="00F6795B" w:rsidRDefault="003F3297" w:rsidP="003F3297">
      <w:pPr>
        <w:spacing w:before="0"/>
        <w:rPr>
          <w:rFonts w:cs="Arial"/>
          <w:lang w:val="ru-RU"/>
        </w:rPr>
      </w:pPr>
      <w:r w:rsidRPr="00F6795B">
        <w:rPr>
          <w:rFonts w:cs="Arial"/>
          <w:lang w:val="ru-RU"/>
        </w:rPr>
        <w:t xml:space="preserve">Понуда мора да важи најмање 60 (словима: шездесет) дана од дана отварања понуда. </w:t>
      </w:r>
    </w:p>
    <w:p w14:paraId="3894199C" w14:textId="77777777" w:rsidR="003F3297" w:rsidRPr="00F6795B" w:rsidRDefault="003F3297" w:rsidP="003F3297">
      <w:pPr>
        <w:spacing w:before="0"/>
        <w:rPr>
          <w:rFonts w:cs="Arial"/>
          <w:lang w:val="ru-RU"/>
        </w:rPr>
      </w:pPr>
      <w:r w:rsidRPr="00F6795B">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F6795B" w:rsidRDefault="00AF45CE" w:rsidP="003F3297">
      <w:pPr>
        <w:spacing w:before="0"/>
        <w:rPr>
          <w:rFonts w:cs="Arial"/>
          <w:lang w:val="ru-RU"/>
        </w:rPr>
      </w:pPr>
    </w:p>
    <w:p w14:paraId="5086D05B" w14:textId="77777777" w:rsidR="00877741" w:rsidRPr="00E941EA" w:rsidRDefault="00877741" w:rsidP="00877741">
      <w:pPr>
        <w:pStyle w:val="KDPodnaslov2"/>
        <w:spacing w:before="0"/>
        <w:ind w:left="450"/>
        <w:jc w:val="both"/>
        <w:rPr>
          <w:rFonts w:cs="Arial"/>
          <w:lang w:val="ru-RU"/>
        </w:rPr>
      </w:pPr>
      <w:bookmarkStart w:id="228" w:name="_Toc441651593"/>
      <w:bookmarkStart w:id="229" w:name="_Toc442559904"/>
      <w:r w:rsidRPr="00E941EA">
        <w:rPr>
          <w:rFonts w:cs="Arial"/>
          <w:lang w:val="sr-Cyrl-RS"/>
        </w:rPr>
        <w:t>6.16.</w:t>
      </w:r>
      <w:r w:rsidRPr="00E941EA">
        <w:rPr>
          <w:rFonts w:cs="Arial"/>
          <w:lang w:val="ru-RU"/>
        </w:rPr>
        <w:t>Средства финансијског обезбеђења</w:t>
      </w:r>
      <w:bookmarkEnd w:id="228"/>
      <w:bookmarkEnd w:id="229"/>
    </w:p>
    <w:p w14:paraId="5EF4233A" w14:textId="77777777" w:rsidR="00877741" w:rsidRPr="00E941EA" w:rsidRDefault="00877741" w:rsidP="00877741">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56F83EB0" w14:textId="77777777" w:rsidR="00877741" w:rsidRPr="00E941EA" w:rsidRDefault="00877741" w:rsidP="00877741">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89BEE1" w14:textId="77777777" w:rsidR="00877741" w:rsidRPr="00E941EA" w:rsidRDefault="00877741" w:rsidP="00877741">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1B6C8885" w14:textId="77777777" w:rsidR="00877741" w:rsidRPr="00E941EA" w:rsidRDefault="00877741" w:rsidP="00877741">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2DBE146F" w14:textId="77777777" w:rsidR="00877741" w:rsidRPr="00E941EA" w:rsidRDefault="00877741" w:rsidP="00877741">
      <w:pPr>
        <w:rPr>
          <w:rFonts w:eastAsia="TimesNewRomanPSMT" w:cs="Arial"/>
          <w:bCs/>
          <w:iCs/>
          <w:lang w:val="ru-RU"/>
        </w:rPr>
      </w:pPr>
      <w:r w:rsidRPr="00E941EA">
        <w:rPr>
          <w:rFonts w:eastAsia="TimesNewRomanPSMT" w:cs="Arial"/>
          <w:bCs/>
          <w:iCs/>
          <w:lang w:val="ru-RU"/>
        </w:rPr>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7022B00D" w14:textId="77777777" w:rsidR="00877741" w:rsidRPr="00E941EA" w:rsidRDefault="00877741" w:rsidP="00877741">
      <w:pPr>
        <w:spacing w:before="0"/>
        <w:rPr>
          <w:rFonts w:cs="Arial"/>
          <w:lang w:val="ru-RU"/>
        </w:rPr>
      </w:pPr>
    </w:p>
    <w:p w14:paraId="7DC8D8BB" w14:textId="77777777" w:rsidR="00877741" w:rsidRPr="00E941EA" w:rsidRDefault="00877741" w:rsidP="00877741">
      <w:pPr>
        <w:spacing w:before="0"/>
        <w:rPr>
          <w:rFonts w:cs="Arial"/>
          <w:lang w:val="ru-RU"/>
        </w:rPr>
      </w:pPr>
      <w:r w:rsidRPr="00E941EA">
        <w:rPr>
          <w:rFonts w:cs="Arial"/>
          <w:lang w:val="ru-RU"/>
        </w:rPr>
        <w:t>Понуђач је дужан да достави следећа средства финансијског обезбеђења:</w:t>
      </w:r>
    </w:p>
    <w:p w14:paraId="1D2F816F" w14:textId="77777777" w:rsidR="00877741" w:rsidRPr="00E941EA" w:rsidRDefault="00877741" w:rsidP="00877741">
      <w:pPr>
        <w:spacing w:before="0"/>
        <w:rPr>
          <w:rFonts w:cs="Arial"/>
          <w:lang w:val="ru-RU"/>
        </w:rPr>
      </w:pPr>
    </w:p>
    <w:p w14:paraId="428550C5" w14:textId="77777777" w:rsidR="00877741" w:rsidRPr="00E941EA" w:rsidRDefault="00877741" w:rsidP="00877741">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0F78806B" w14:textId="77777777" w:rsidR="00877741" w:rsidRPr="00E941EA" w:rsidRDefault="00877741" w:rsidP="00877741">
      <w:pPr>
        <w:pStyle w:val="KDPodnaslov3"/>
        <w:keepNext w:val="0"/>
        <w:spacing w:before="0"/>
        <w:ind w:left="851"/>
        <w:rPr>
          <w:rFonts w:cs="Arial"/>
          <w:b/>
          <w:lang w:val="ru-RU"/>
        </w:rPr>
      </w:pPr>
      <w:bookmarkStart w:id="230" w:name="_Toc441651595"/>
      <w:bookmarkStart w:id="231" w:name="_Toc442559906"/>
      <w:r w:rsidRPr="00E941EA">
        <w:rPr>
          <w:rFonts w:cs="Arial"/>
          <w:b/>
          <w:lang w:val="ru-RU"/>
        </w:rPr>
        <w:t>Меница за озбиљност понуде</w:t>
      </w:r>
      <w:bookmarkEnd w:id="230"/>
      <w:bookmarkEnd w:id="231"/>
    </w:p>
    <w:p w14:paraId="1CE33D19" w14:textId="77777777" w:rsidR="00877741" w:rsidRPr="00E941EA" w:rsidRDefault="00877741" w:rsidP="00877741">
      <w:pPr>
        <w:rPr>
          <w:rFonts w:cs="Arial"/>
          <w:lang w:val="ru-RU"/>
        </w:rPr>
      </w:pPr>
      <w:r w:rsidRPr="00E941EA">
        <w:rPr>
          <w:rFonts w:cs="Arial"/>
          <w:lang w:val="ru-RU"/>
        </w:rPr>
        <w:t>Понуђач је обавезан да уз понуду Наручиоцу достави:</w:t>
      </w:r>
    </w:p>
    <w:p w14:paraId="54ABB2B6" w14:textId="77777777" w:rsidR="00877741" w:rsidRPr="00E941EA" w:rsidRDefault="00877741" w:rsidP="00877741">
      <w:pPr>
        <w:rPr>
          <w:rFonts w:cs="Arial"/>
          <w:lang w:val="ru-RU"/>
        </w:rPr>
      </w:pPr>
      <w:r w:rsidRPr="00E941EA">
        <w:rPr>
          <w:rFonts w:cs="Arial"/>
          <w:lang w:val="sr-Cyrl-RS"/>
        </w:rPr>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59F3C6A8" w14:textId="77777777" w:rsidR="00877741" w:rsidRPr="00E941EA" w:rsidRDefault="00877741" w:rsidP="00877741">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819135D" w14:textId="77777777" w:rsidR="00877741" w:rsidRPr="00E941EA" w:rsidRDefault="00877741" w:rsidP="00877741">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7508CC0C" w14:textId="77777777" w:rsidR="00877741" w:rsidRPr="00E941EA" w:rsidRDefault="00877741" w:rsidP="00877741">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Pr="00AD5764">
        <w:rPr>
          <w:rFonts w:cs="Arial"/>
          <w:lang w:val="ru-RU"/>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w:t>
      </w:r>
      <w:r>
        <w:rPr>
          <w:rFonts w:cs="Arial"/>
          <w:lang w:val="ru-RU"/>
        </w:rPr>
        <w:t xml:space="preserve"> овог</w:t>
      </w:r>
      <w:r w:rsidRPr="00E941EA">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6D88CC89" w14:textId="77777777" w:rsidR="00877741" w:rsidRPr="00E941EA" w:rsidRDefault="00877741" w:rsidP="00877741">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41B9E6E" w14:textId="77777777" w:rsidR="00877741" w:rsidRPr="00E941EA" w:rsidRDefault="00877741" w:rsidP="00877741">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99A2C7" w14:textId="77777777" w:rsidR="00877741" w:rsidRPr="00E941EA" w:rsidRDefault="00877741" w:rsidP="00877741">
      <w:pPr>
        <w:rPr>
          <w:rFonts w:cs="Arial"/>
          <w:lang w:val="ru-RU"/>
        </w:rPr>
      </w:pPr>
      <w:r w:rsidRPr="00E941EA">
        <w:rPr>
          <w:rFonts w:cs="Arial"/>
          <w:lang w:val="sr-Cyrl-RS"/>
        </w:rPr>
        <w:t xml:space="preserve">3)  </w:t>
      </w:r>
      <w:r w:rsidRPr="00E941EA">
        <w:rPr>
          <w:rFonts w:cs="Arial"/>
          <w:lang w:val="ru-RU"/>
        </w:rPr>
        <w:t>фотокопију ОП обрасца.</w:t>
      </w:r>
    </w:p>
    <w:p w14:paraId="7B066456" w14:textId="77777777" w:rsidR="00877741" w:rsidRPr="00E941EA" w:rsidRDefault="00877741" w:rsidP="00877741">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F44325A" w14:textId="77777777" w:rsidR="00877741" w:rsidRPr="00E941EA" w:rsidRDefault="00877741" w:rsidP="00877741">
      <w:pPr>
        <w:rPr>
          <w:rFonts w:cs="Arial"/>
          <w:lang w:val="ru-RU"/>
        </w:rPr>
      </w:pPr>
      <w:r>
        <w:rPr>
          <w:rFonts w:cs="Arial"/>
          <w:lang w:val="ru-RU"/>
        </w:rPr>
        <w:t>У  случају  да</w:t>
      </w:r>
      <w:r w:rsidRPr="00E941EA">
        <w:rPr>
          <w:rFonts w:cs="Arial"/>
          <w:lang w:val="ru-RU"/>
        </w:rPr>
        <w:t xml:space="preserve">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64C6AF5" w14:textId="77777777" w:rsidR="00877741" w:rsidRPr="00E941EA" w:rsidRDefault="00877741" w:rsidP="00877741">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2CAFFEB0" w14:textId="77777777" w:rsidR="00877741" w:rsidRPr="00E941EA" w:rsidRDefault="00877741" w:rsidP="00877741">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6CA7CED" w14:textId="77777777" w:rsidR="00877741" w:rsidRPr="00E941EA" w:rsidRDefault="00877741" w:rsidP="00877741">
      <w:pPr>
        <w:rPr>
          <w:rFonts w:cs="Arial"/>
          <w:lang w:val="ru-RU"/>
        </w:rPr>
      </w:pPr>
      <w:r w:rsidRPr="00E941EA">
        <w:rPr>
          <w:rFonts w:cs="Arial"/>
          <w:lang w:val="ru-RU"/>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1278BE1" w14:textId="77777777" w:rsidR="00877741" w:rsidRPr="00E941EA" w:rsidRDefault="00877741" w:rsidP="00877741">
      <w:pPr>
        <w:rPr>
          <w:rFonts w:cs="Arial"/>
          <w:lang w:val="ru-RU"/>
        </w:rPr>
      </w:pPr>
    </w:p>
    <w:p w14:paraId="752E1346" w14:textId="77777777" w:rsidR="00877741" w:rsidRPr="00E941EA" w:rsidRDefault="00877741" w:rsidP="00877741">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03A64AC9" w14:textId="77777777" w:rsidR="00877741" w:rsidRPr="00E941EA" w:rsidRDefault="00877741" w:rsidP="00877741">
      <w:pPr>
        <w:rPr>
          <w:rFonts w:cs="Arial"/>
          <w:b/>
          <w:lang w:val="ru-RU"/>
        </w:rPr>
      </w:pPr>
      <w:r w:rsidRPr="00E941EA">
        <w:rPr>
          <w:rFonts w:cs="Arial"/>
          <w:b/>
          <w:lang w:val="ru-RU"/>
        </w:rPr>
        <w:t>Меницу као гаранцију добро извршење посла</w:t>
      </w:r>
      <w:r>
        <w:rPr>
          <w:rFonts w:cs="Arial"/>
          <w:b/>
          <w:lang w:val="ru-RU"/>
        </w:rPr>
        <w:t>.</w:t>
      </w:r>
    </w:p>
    <w:p w14:paraId="1D8FB94B" w14:textId="77777777" w:rsidR="00877741" w:rsidRPr="00E941EA" w:rsidRDefault="00877741" w:rsidP="00877741">
      <w:pPr>
        <w:rPr>
          <w:rFonts w:cs="Arial"/>
          <w:lang w:val="ru-RU"/>
        </w:rPr>
      </w:pPr>
      <w:r w:rsidRPr="00E941EA">
        <w:rPr>
          <w:rFonts w:cs="Arial"/>
          <w:lang w:val="ru-RU"/>
        </w:rPr>
        <w:t xml:space="preserve">Изабрани понуђач је обавезан да </w:t>
      </w:r>
      <w:r w:rsidRPr="00E941EA">
        <w:rPr>
          <w:rFonts w:cs="Arial"/>
          <w:lang w:val="sr-Cyrl-CS"/>
        </w:rPr>
        <w:t xml:space="preserve">у </w:t>
      </w:r>
      <w:r>
        <w:rPr>
          <w:rFonts w:cs="Arial"/>
          <w:lang w:val="sr-Cyrl-CS"/>
        </w:rPr>
        <w:t>тренутку</w:t>
      </w:r>
      <w:r w:rsidRPr="00E941EA">
        <w:rPr>
          <w:rFonts w:cs="Arial"/>
          <w:lang w:val="sr-Cyrl-CS"/>
        </w:rPr>
        <w:t xml:space="preserve"> закључења</w:t>
      </w:r>
      <w:r>
        <w:rPr>
          <w:rFonts w:cs="Arial"/>
          <w:lang w:val="sr-Cyrl-CS"/>
        </w:rPr>
        <w:t xml:space="preserve"> уговора</w:t>
      </w:r>
      <w:r w:rsidRPr="00E941EA">
        <w:rPr>
          <w:rFonts w:cs="Arial"/>
          <w:lang w:val="sr-Cyrl-CS"/>
        </w:rPr>
        <w:t xml:space="preserve"> </w:t>
      </w:r>
      <w:r w:rsidRPr="00E941EA">
        <w:rPr>
          <w:rFonts w:cs="Arial"/>
          <w:lang w:val="ru-RU"/>
        </w:rPr>
        <w:t>Наручиоцу достави:</w:t>
      </w:r>
    </w:p>
    <w:p w14:paraId="2DC43588" w14:textId="77777777" w:rsidR="00877741" w:rsidRPr="00E941EA" w:rsidRDefault="00877741" w:rsidP="00877741">
      <w:pPr>
        <w:pStyle w:val="ListParagraph"/>
        <w:numPr>
          <w:ilvl w:val="0"/>
          <w:numId w:val="44"/>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добро извршење посла</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B468097" w14:textId="48238AF5" w:rsidR="00877741" w:rsidRPr="00E941EA" w:rsidRDefault="00877741" w:rsidP="00877741">
      <w:pPr>
        <w:pStyle w:val="ListParagraph"/>
        <w:numPr>
          <w:ilvl w:val="0"/>
          <w:numId w:val="44"/>
        </w:numPr>
        <w:rPr>
          <w:rFonts w:ascii="Arial" w:hAnsi="Arial" w:cs="Arial"/>
          <w:lang w:val="ru-RU"/>
        </w:rPr>
      </w:pPr>
      <w:r w:rsidRPr="00E941EA">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Pr>
          <w:rFonts w:ascii="Arial" w:hAnsi="Arial" w:cs="Arial"/>
          <w:lang w:val="ru-RU"/>
        </w:rPr>
        <w:t>завршетка посла</w:t>
      </w:r>
      <w:r w:rsidRPr="00E941EA">
        <w:rPr>
          <w:rFonts w:ascii="Arial" w:hAnsi="Arial" w:cs="Arial"/>
          <w:lang w:val="ru-RU"/>
        </w:rPr>
        <w:t>, с тим да евентуални продужетак</w:t>
      </w:r>
      <w:r>
        <w:rPr>
          <w:rFonts w:ascii="Arial" w:hAnsi="Arial" w:cs="Arial"/>
          <w:lang w:val="ru-RU"/>
        </w:rPr>
        <w:t xml:space="preserve"> овог</w:t>
      </w:r>
      <w:r w:rsidRPr="00E941EA">
        <w:rPr>
          <w:rFonts w:ascii="Arial" w:hAnsi="Arial" w:cs="Arial"/>
          <w:lang w:val="ru-RU"/>
        </w:rPr>
        <w:t xml:space="preserve"> рока има за последицу и продужење рока важења менице и меничног овлашћења, </w:t>
      </w:r>
    </w:p>
    <w:p w14:paraId="3AC0070F" w14:textId="77777777" w:rsidR="00877741" w:rsidRPr="00E941EA" w:rsidRDefault="00877741" w:rsidP="00877741">
      <w:pPr>
        <w:pStyle w:val="ListParagraph"/>
        <w:numPr>
          <w:ilvl w:val="0"/>
          <w:numId w:val="44"/>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DB9AFF" w14:textId="77777777" w:rsidR="00877741" w:rsidRPr="00E941EA" w:rsidRDefault="00877741" w:rsidP="00877741">
      <w:pPr>
        <w:pStyle w:val="ListParagraph"/>
        <w:numPr>
          <w:ilvl w:val="0"/>
          <w:numId w:val="44"/>
        </w:numPr>
        <w:rPr>
          <w:rFonts w:ascii="Arial" w:hAnsi="Arial" w:cs="Arial"/>
        </w:rPr>
      </w:pPr>
      <w:r w:rsidRPr="00E941EA">
        <w:rPr>
          <w:rFonts w:ascii="Arial" w:hAnsi="Arial" w:cs="Arial"/>
        </w:rPr>
        <w:t>фотокопију ОП обрасца.</w:t>
      </w:r>
    </w:p>
    <w:p w14:paraId="4AD60C97" w14:textId="77777777" w:rsidR="00877741" w:rsidRPr="00E941EA" w:rsidRDefault="00877741" w:rsidP="00877741">
      <w:pPr>
        <w:pStyle w:val="ListParagraph"/>
        <w:numPr>
          <w:ilvl w:val="0"/>
          <w:numId w:val="44"/>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0ADE2B0" w14:textId="77777777" w:rsidR="00877741" w:rsidRPr="00E941EA" w:rsidRDefault="00877741" w:rsidP="00877741">
      <w:pPr>
        <w:rPr>
          <w:rFonts w:cs="Arial"/>
          <w:lang w:val="ru-RU"/>
        </w:rPr>
      </w:pPr>
      <w:r w:rsidRPr="00E941E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9DE27A4" w14:textId="77777777" w:rsidR="00877741" w:rsidRPr="00E941EA" w:rsidRDefault="00877741" w:rsidP="00877741">
      <w:pPr>
        <w:spacing w:before="0"/>
        <w:ind w:left="851"/>
        <w:rPr>
          <w:rFonts w:cs="Arial"/>
          <w:lang w:val="ru-RU"/>
        </w:rPr>
      </w:pPr>
    </w:p>
    <w:p w14:paraId="5AA3B723" w14:textId="77777777" w:rsidR="00877741" w:rsidRPr="00E941EA" w:rsidRDefault="00877741" w:rsidP="00877741">
      <w:pPr>
        <w:pStyle w:val="ListParagraph"/>
        <w:spacing w:before="0" w:after="0" w:line="240" w:lineRule="auto"/>
        <w:ind w:left="0"/>
        <w:rPr>
          <w:rFonts w:ascii="Arial" w:hAnsi="Arial" w:cs="Arial"/>
          <w:b/>
          <w:u w:val="single"/>
          <w:lang w:val="sr-Cyrl-RS"/>
        </w:rPr>
      </w:pPr>
      <w:r w:rsidRPr="00AD5764">
        <w:rPr>
          <w:rFonts w:ascii="Arial" w:hAnsi="Arial" w:cs="Arial"/>
          <w:b/>
          <w:u w:val="single"/>
          <w:lang w:val="ru-RU"/>
        </w:rPr>
        <w:t xml:space="preserve">По </w:t>
      </w:r>
      <w:r w:rsidRPr="00E941EA">
        <w:rPr>
          <w:rFonts w:ascii="Arial" w:hAnsi="Arial" w:cs="Arial"/>
          <w:b/>
          <w:u w:val="single"/>
          <w:lang w:val="sr-Cyrl-RS"/>
        </w:rPr>
        <w:t>примопредаји предмета Уговора</w:t>
      </w:r>
      <w:bookmarkStart w:id="232" w:name="_Toc441651601"/>
      <w:bookmarkStart w:id="233" w:name="_Toc442559912"/>
    </w:p>
    <w:p w14:paraId="55B59D98" w14:textId="77777777" w:rsidR="00877741" w:rsidRDefault="00877741" w:rsidP="00877741">
      <w:pPr>
        <w:pStyle w:val="KDPodnaslov3"/>
        <w:keepNext w:val="0"/>
        <w:spacing w:before="0"/>
        <w:rPr>
          <w:rFonts w:eastAsia="TimesNewRomanPSMT" w:cs="Arial"/>
          <w:b/>
          <w:bCs/>
          <w:iCs/>
          <w:lang w:val="ru-RU"/>
        </w:rPr>
      </w:pPr>
    </w:p>
    <w:p w14:paraId="336BAEEE" w14:textId="77777777" w:rsidR="00877741" w:rsidRPr="00E941EA" w:rsidRDefault="00877741" w:rsidP="00877741">
      <w:pPr>
        <w:pStyle w:val="KDPodnaslov3"/>
        <w:keepNext w:val="0"/>
        <w:spacing w:before="0"/>
        <w:rPr>
          <w:rFonts w:eastAsia="TimesNewRomanPSMT" w:cs="Arial"/>
          <w:b/>
          <w:bCs/>
          <w:iCs/>
          <w:lang w:val="ru-RU"/>
        </w:rPr>
      </w:pPr>
      <w:r w:rsidRPr="00E941EA">
        <w:rPr>
          <w:rFonts w:eastAsia="TimesNewRomanPSMT" w:cs="Arial"/>
          <w:b/>
          <w:bCs/>
          <w:iCs/>
          <w:lang w:val="ru-RU"/>
        </w:rPr>
        <w:t>Меница као гаранција за  отклањање недостатака   у гарантном року</w:t>
      </w:r>
      <w:bookmarkEnd w:id="232"/>
      <w:bookmarkEnd w:id="233"/>
    </w:p>
    <w:p w14:paraId="4522AAB7" w14:textId="77777777" w:rsidR="00877741" w:rsidRPr="00E941EA" w:rsidRDefault="00877741" w:rsidP="00877741">
      <w:pPr>
        <w:rPr>
          <w:rFonts w:cs="Arial"/>
          <w:lang w:val="ru-RU"/>
        </w:rPr>
      </w:pPr>
      <w:r w:rsidRPr="00E941EA">
        <w:rPr>
          <w:rFonts w:cs="Arial"/>
          <w:lang w:val="ru-RU"/>
        </w:rPr>
        <w:t xml:space="preserve">Понуђач је обавезан да Наручиоцу </w:t>
      </w:r>
      <w:r w:rsidRPr="00E941E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E941EA">
        <w:rPr>
          <w:rFonts w:cs="Arial"/>
          <w:lang w:val="ru-RU"/>
        </w:rPr>
        <w:t>достави:</w:t>
      </w:r>
    </w:p>
    <w:p w14:paraId="5DFC088B" w14:textId="77777777" w:rsidR="00877741" w:rsidRPr="00E941EA" w:rsidRDefault="00877741" w:rsidP="00877741">
      <w:pPr>
        <w:pStyle w:val="ListParagraph"/>
        <w:numPr>
          <w:ilvl w:val="0"/>
          <w:numId w:val="45"/>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8E0A313" w14:textId="30ECFC66" w:rsidR="00877741" w:rsidRPr="00E941EA" w:rsidRDefault="00877741" w:rsidP="00877741">
      <w:pPr>
        <w:pStyle w:val="ListParagraph"/>
        <w:numPr>
          <w:ilvl w:val="0"/>
          <w:numId w:val="45"/>
        </w:numPr>
        <w:rPr>
          <w:rFonts w:ascii="Arial" w:hAnsi="Arial" w:cs="Arial"/>
          <w:lang w:val="ru-RU"/>
        </w:rPr>
      </w:pPr>
      <w:r w:rsidRPr="00E941E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lang w:val="ru-RU"/>
        </w:rPr>
        <w:t xml:space="preserve">оком важења минимално </w:t>
      </w:r>
      <w:r w:rsidRPr="00E941EA">
        <w:rPr>
          <w:rFonts w:ascii="Arial" w:hAnsi="Arial" w:cs="Arial"/>
          <w:lang w:val="sr-Cyrl-RS"/>
        </w:rPr>
        <w:t>30</w:t>
      </w:r>
      <w:r>
        <w:rPr>
          <w:rFonts w:ascii="Arial" w:hAnsi="Arial" w:cs="Arial"/>
          <w:lang w:val="ru-RU"/>
        </w:rPr>
        <w:t xml:space="preserve"> дана</w:t>
      </w:r>
      <w:r w:rsidRPr="00E941EA">
        <w:rPr>
          <w:rFonts w:ascii="Arial" w:hAnsi="Arial" w:cs="Arial"/>
          <w:lang w:val="ru-RU"/>
        </w:rPr>
        <w:t xml:space="preserve"> дужим од </w:t>
      </w:r>
      <w:r>
        <w:rPr>
          <w:rFonts w:ascii="Arial" w:hAnsi="Arial" w:cs="Arial"/>
          <w:lang w:val="ru-RU"/>
        </w:rPr>
        <w:t>овог</w:t>
      </w:r>
      <w:r w:rsidRPr="00E941EA">
        <w:rPr>
          <w:rFonts w:ascii="Arial" w:hAnsi="Arial" w:cs="Arial"/>
          <w:lang w:val="ru-RU"/>
        </w:rPr>
        <w:t xml:space="preserve"> рока, с тим да евентуални продужетак </w:t>
      </w:r>
      <w:r>
        <w:rPr>
          <w:rFonts w:ascii="Arial" w:hAnsi="Arial" w:cs="Arial"/>
          <w:lang w:val="ru-RU"/>
        </w:rPr>
        <w:t>овог</w:t>
      </w:r>
      <w:r w:rsidRPr="00E941EA">
        <w:rPr>
          <w:rFonts w:ascii="Arial" w:hAnsi="Arial" w:cs="Arial"/>
          <w:lang w:val="ru-RU"/>
        </w:rPr>
        <w:t xml:space="preserve"> рока има за последицу и продужење рока важења менице и меничног овлашћења, </w:t>
      </w:r>
    </w:p>
    <w:p w14:paraId="4CDCDCEE" w14:textId="77777777" w:rsidR="00877741" w:rsidRPr="00E941EA" w:rsidRDefault="00877741" w:rsidP="00877741">
      <w:pPr>
        <w:pStyle w:val="ListParagraph"/>
        <w:numPr>
          <w:ilvl w:val="0"/>
          <w:numId w:val="45"/>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1465CF" w14:textId="77777777" w:rsidR="00877741" w:rsidRPr="00E941EA" w:rsidRDefault="00877741" w:rsidP="00877741">
      <w:pPr>
        <w:pStyle w:val="ListParagraph"/>
        <w:numPr>
          <w:ilvl w:val="0"/>
          <w:numId w:val="45"/>
        </w:numPr>
        <w:rPr>
          <w:rFonts w:ascii="Arial" w:hAnsi="Arial" w:cs="Arial"/>
        </w:rPr>
      </w:pPr>
      <w:r w:rsidRPr="00E941EA">
        <w:rPr>
          <w:rFonts w:ascii="Arial" w:hAnsi="Arial" w:cs="Arial"/>
        </w:rPr>
        <w:lastRenderedPageBreak/>
        <w:t>фотокопију ОП обрасца.</w:t>
      </w:r>
    </w:p>
    <w:p w14:paraId="39929DC0" w14:textId="77777777" w:rsidR="00877741" w:rsidRPr="00E941EA" w:rsidRDefault="00877741" w:rsidP="00877741">
      <w:pPr>
        <w:pStyle w:val="ListParagraph"/>
        <w:numPr>
          <w:ilvl w:val="0"/>
          <w:numId w:val="45"/>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8BAA9A3" w14:textId="77777777" w:rsidR="00877741" w:rsidRPr="00E941EA" w:rsidRDefault="00877741" w:rsidP="00877741">
      <w:pPr>
        <w:rPr>
          <w:rFonts w:cs="Arial"/>
          <w:lang w:val="ru-RU"/>
        </w:rPr>
      </w:pPr>
      <w:r w:rsidRPr="00E941EA">
        <w:rPr>
          <w:rFonts w:cs="Arial"/>
          <w:lang w:val="ru-RU"/>
        </w:rPr>
        <w:t xml:space="preserve">Меница може бити наплаћена у случају да изабрани понуђач </w:t>
      </w:r>
      <w:r w:rsidRPr="00E941EA">
        <w:rPr>
          <w:rFonts w:cs="Arial"/>
          <w:lang w:val="sr-Cyrl-RS"/>
        </w:rPr>
        <w:t>не отклони недостатке у гарантном року</w:t>
      </w:r>
      <w:r w:rsidRPr="00E941EA">
        <w:rPr>
          <w:rFonts w:cs="Arial"/>
          <w:lang w:val="ru-RU"/>
        </w:rPr>
        <w:t xml:space="preserve">. </w:t>
      </w:r>
    </w:p>
    <w:p w14:paraId="3C0AB8B8" w14:textId="77777777" w:rsidR="00877741" w:rsidRPr="00E941EA" w:rsidRDefault="00877741" w:rsidP="00877741">
      <w:pPr>
        <w:spacing w:before="0"/>
        <w:ind w:left="851"/>
        <w:rPr>
          <w:rFonts w:cs="Arial"/>
          <w:lang w:val="sr-Cyrl-RS"/>
        </w:rPr>
      </w:pPr>
      <w:r w:rsidRPr="00E941EA">
        <w:rPr>
          <w:rFonts w:cs="Arial"/>
          <w:lang w:val="sr-Cyrl-RS"/>
        </w:rPr>
        <w:t xml:space="preserve">Уколико се средство финансијског обезбеђења не достави у уговореном року, </w:t>
      </w:r>
      <w:r w:rsidRPr="00E941EA">
        <w:rPr>
          <w:rFonts w:cs="Arial"/>
          <w:lang w:val="ru-RU" w:eastAsia="sr-Latn-RS"/>
        </w:rPr>
        <w:t>Купац</w:t>
      </w:r>
      <w:r w:rsidRPr="00E941EA">
        <w:rPr>
          <w:rFonts w:cs="Arial"/>
          <w:lang w:val="sr-Cyrl-RS" w:eastAsia="sr-Latn-RS"/>
        </w:rPr>
        <w:t xml:space="preserve"> има право </w:t>
      </w:r>
      <w:r w:rsidRPr="00E941EA">
        <w:rPr>
          <w:rFonts w:cs="Arial"/>
          <w:lang w:val="sr-Cyrl-RS"/>
        </w:rPr>
        <w:t xml:space="preserve"> да наплати средство финанасијског обезбеђења за добро извршење посла</w:t>
      </w:r>
    </w:p>
    <w:p w14:paraId="025D30E8" w14:textId="77777777" w:rsidR="00877741" w:rsidRPr="00E941EA" w:rsidRDefault="00877741" w:rsidP="00877741">
      <w:pPr>
        <w:spacing w:before="0"/>
        <w:ind w:left="851"/>
        <w:rPr>
          <w:rFonts w:cs="Arial"/>
          <w:lang w:val="ru-RU"/>
        </w:rPr>
      </w:pPr>
    </w:p>
    <w:p w14:paraId="4C29E163" w14:textId="77777777" w:rsidR="00877741" w:rsidRPr="00E941EA" w:rsidRDefault="00877741" w:rsidP="00877741">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7DB87A24" w14:textId="77777777" w:rsidR="00877741" w:rsidRPr="00E941EA" w:rsidRDefault="00877741" w:rsidP="00877741">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932AC7E" w14:textId="77777777" w:rsidR="00877741" w:rsidRPr="00E941EA" w:rsidRDefault="00877741" w:rsidP="00877741">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18102987" w14:textId="77777777" w:rsidR="00877741" w:rsidRPr="00E941EA" w:rsidRDefault="00877741" w:rsidP="00877741">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3F15EC05" w14:textId="77777777" w:rsidR="00877741" w:rsidRPr="00E941EA" w:rsidRDefault="00877741" w:rsidP="00877741">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470C5CB3" w14:textId="0AE1AC99" w:rsidR="00877741" w:rsidRDefault="00877741" w:rsidP="00877741">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ЈН/</w:t>
      </w:r>
      <w:r w:rsidR="00FC147A">
        <w:rPr>
          <w:rFonts w:cs="Arial"/>
          <w:lang w:val="sr-Cyrl-RS"/>
        </w:rPr>
        <w:t>3100/0183/2019</w:t>
      </w:r>
    </w:p>
    <w:p w14:paraId="404D138C" w14:textId="77777777" w:rsidR="00877741" w:rsidRPr="00E941EA" w:rsidRDefault="00877741" w:rsidP="00877741">
      <w:pPr>
        <w:tabs>
          <w:tab w:val="left" w:pos="1134"/>
        </w:tabs>
        <w:spacing w:before="0"/>
        <w:jc w:val="center"/>
        <w:rPr>
          <w:rFonts w:cs="Arial"/>
          <w:lang w:val="sr-Cyrl-RS"/>
        </w:rPr>
      </w:pPr>
    </w:p>
    <w:p w14:paraId="67F3B780" w14:textId="77777777" w:rsidR="00877741" w:rsidRPr="00E941EA" w:rsidRDefault="00877741" w:rsidP="00877741">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0BD39AF2" w14:textId="77777777" w:rsidR="00877741" w:rsidRPr="00E941EA" w:rsidRDefault="00877741" w:rsidP="00877741">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4FEBE98A" w14:textId="77777777" w:rsidR="00877741" w:rsidRPr="00E941EA" w:rsidRDefault="00877741" w:rsidP="00877741">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286B32BE" w14:textId="3ED5BA4F" w:rsidR="00877741" w:rsidRDefault="00877741" w:rsidP="00877741">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ЈН/</w:t>
      </w:r>
      <w:r w:rsidR="00FC147A">
        <w:rPr>
          <w:rFonts w:cs="Arial"/>
          <w:lang w:val="sr-Cyrl-RS"/>
        </w:rPr>
        <w:t>3100/0183/2019</w:t>
      </w:r>
    </w:p>
    <w:p w14:paraId="70B6AE5D" w14:textId="77777777" w:rsidR="00877741" w:rsidRPr="00877741" w:rsidRDefault="00877741" w:rsidP="00877741">
      <w:pPr>
        <w:tabs>
          <w:tab w:val="left" w:pos="1134"/>
        </w:tabs>
        <w:spacing w:before="0"/>
        <w:jc w:val="center"/>
        <w:rPr>
          <w:rFonts w:cs="Arial"/>
          <w:lang w:val="sr-Latn-RS"/>
        </w:rPr>
      </w:pPr>
    </w:p>
    <w:p w14:paraId="2C53DDE9" w14:textId="27BE1114" w:rsidR="003F3297" w:rsidRPr="00F6795B" w:rsidRDefault="003F3297" w:rsidP="003F3297">
      <w:pPr>
        <w:pStyle w:val="KDPodnaslov2"/>
        <w:spacing w:before="0"/>
        <w:ind w:left="450"/>
        <w:jc w:val="both"/>
        <w:rPr>
          <w:rFonts w:cs="Arial"/>
          <w:lang w:val="ru-RU"/>
        </w:rPr>
      </w:pPr>
      <w:r w:rsidRPr="00F6795B">
        <w:rPr>
          <w:rFonts w:cs="Arial"/>
          <w:lang w:val="ru-RU"/>
        </w:rPr>
        <w:t>6.17.Начин означавања поверљивих података у понуди</w:t>
      </w:r>
    </w:p>
    <w:p w14:paraId="28750398" w14:textId="77777777" w:rsidR="003F3297" w:rsidRPr="00F6795B" w:rsidRDefault="003F3297" w:rsidP="003F3297">
      <w:pPr>
        <w:pStyle w:val="KDParagraf"/>
        <w:spacing w:before="0"/>
        <w:rPr>
          <w:rFonts w:cs="Arial"/>
          <w:lang w:val="ru-RU"/>
        </w:rPr>
      </w:pPr>
      <w:r w:rsidRPr="00F6795B">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F6795B" w:rsidRDefault="003F3297" w:rsidP="003F3297">
      <w:pPr>
        <w:pStyle w:val="KDParagraf"/>
        <w:spacing w:before="0"/>
        <w:rPr>
          <w:rFonts w:cs="Arial"/>
          <w:lang w:val="ru-RU"/>
        </w:rPr>
      </w:pPr>
      <w:r w:rsidRPr="00F6795B">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F6795B" w:rsidRDefault="003F3297" w:rsidP="003F3297">
      <w:pPr>
        <w:pStyle w:val="KDParagraf"/>
        <w:spacing w:before="0"/>
        <w:rPr>
          <w:rFonts w:cs="Arial"/>
          <w:lang w:val="ru-RU"/>
        </w:rPr>
      </w:pPr>
      <w:r w:rsidRPr="00F6795B">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F6795B" w:rsidRDefault="003F3297" w:rsidP="003F3297">
      <w:pPr>
        <w:pStyle w:val="KDParagraf"/>
        <w:spacing w:before="0"/>
        <w:rPr>
          <w:rFonts w:cs="Arial"/>
          <w:lang w:val="ru-RU"/>
        </w:rPr>
      </w:pPr>
      <w:r w:rsidRPr="00F6795B">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F6795B" w:rsidRDefault="003F3297" w:rsidP="003F3297">
      <w:pPr>
        <w:pStyle w:val="KDParagraf"/>
        <w:spacing w:before="0"/>
        <w:rPr>
          <w:rFonts w:cs="Arial"/>
          <w:lang w:val="ru-RU"/>
        </w:rPr>
      </w:pPr>
      <w:r w:rsidRPr="00F6795B">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F6795B" w:rsidRDefault="003F3297" w:rsidP="003F3297">
      <w:pPr>
        <w:pStyle w:val="KDParagraf"/>
        <w:spacing w:before="0"/>
        <w:rPr>
          <w:rFonts w:cs="Arial"/>
          <w:lang w:val="ru-RU"/>
        </w:rPr>
      </w:pPr>
      <w:r w:rsidRPr="00F6795B">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F6795B" w:rsidRDefault="003F3297" w:rsidP="003F3297">
      <w:pPr>
        <w:pStyle w:val="KDParagraf"/>
        <w:spacing w:before="0"/>
        <w:rPr>
          <w:rFonts w:cs="Arial"/>
          <w:lang w:val="ru-RU"/>
        </w:rPr>
      </w:pPr>
      <w:r w:rsidRPr="00F6795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F6795B" w:rsidRDefault="003F3297" w:rsidP="003F3297">
      <w:pPr>
        <w:pStyle w:val="KDParagraf"/>
        <w:spacing w:before="0"/>
        <w:rPr>
          <w:rFonts w:cs="Arial"/>
          <w:lang w:val="ru-RU"/>
        </w:rPr>
      </w:pPr>
      <w:r w:rsidRPr="00F6795B">
        <w:rPr>
          <w:rFonts w:cs="Arial"/>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F6795B" w:rsidRDefault="003F3297" w:rsidP="003F3297">
      <w:pPr>
        <w:pStyle w:val="KDParagraf"/>
        <w:spacing w:before="0"/>
        <w:rPr>
          <w:rFonts w:cs="Arial"/>
          <w:lang w:val="ru-RU"/>
        </w:rPr>
      </w:pPr>
      <w:r w:rsidRPr="00F6795B">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F6795B">
        <w:rPr>
          <w:rFonts w:cs="Arial"/>
          <w:lang w:val="sr-Cyrl-CS"/>
        </w:rPr>
        <w:t xml:space="preserve"> </w:t>
      </w:r>
      <w:r w:rsidRPr="00F6795B">
        <w:rPr>
          <w:rFonts w:cs="Arial"/>
          <w:lang w:val="ru-RU"/>
        </w:rPr>
        <w:t xml:space="preserve">критеријума и рангирање понуде. </w:t>
      </w:r>
    </w:p>
    <w:p w14:paraId="3F461B78" w14:textId="77777777" w:rsidR="003F3297" w:rsidRPr="00F6795B" w:rsidRDefault="003F3297" w:rsidP="003F3297">
      <w:pPr>
        <w:autoSpaceDE w:val="0"/>
        <w:autoSpaceDN w:val="0"/>
        <w:adjustRightInd w:val="0"/>
        <w:spacing w:before="0"/>
        <w:rPr>
          <w:rFonts w:eastAsia="TimesNewRomanPSMT" w:cs="Arial"/>
          <w:bCs/>
          <w:lang w:val="ru-RU"/>
        </w:rPr>
      </w:pPr>
    </w:p>
    <w:p w14:paraId="7F98A1E2" w14:textId="41A1FDDD" w:rsidR="003F3297" w:rsidRPr="00F6795B" w:rsidRDefault="003F3297" w:rsidP="003F3297">
      <w:pPr>
        <w:pStyle w:val="KDPodnaslov2"/>
        <w:spacing w:before="0"/>
        <w:jc w:val="both"/>
        <w:rPr>
          <w:rFonts w:cs="Arial"/>
          <w:lang w:val="ru-RU"/>
        </w:rPr>
      </w:pPr>
      <w:r w:rsidRPr="00F6795B">
        <w:rPr>
          <w:rFonts w:cs="Arial"/>
          <w:lang w:val="ru-RU"/>
        </w:rPr>
        <w:t>6.18.Поштовање обавеза које произлазе из прописа о заштити на раду и других прописа</w:t>
      </w:r>
    </w:p>
    <w:p w14:paraId="1D874C65" w14:textId="76AC56CC" w:rsidR="003F3297" w:rsidRPr="00F6795B" w:rsidRDefault="003F3297" w:rsidP="003F3297">
      <w:pPr>
        <w:pStyle w:val="KDParagraf"/>
        <w:spacing w:before="0"/>
        <w:rPr>
          <w:rFonts w:cs="Arial"/>
          <w:lang w:val="ru-RU"/>
        </w:rPr>
      </w:pPr>
      <w:r w:rsidRPr="00F6795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F6795B">
        <w:rPr>
          <w:rFonts w:cs="Arial"/>
          <w:lang w:val="ru-RU"/>
        </w:rPr>
        <w:t>Образац 4</w:t>
      </w:r>
      <w:r w:rsidRPr="00F6795B">
        <w:rPr>
          <w:rFonts w:cs="Arial"/>
          <w:lang w:val="ru-RU"/>
        </w:rPr>
        <w:t xml:space="preserve"> из конкурсне документације).</w:t>
      </w:r>
    </w:p>
    <w:p w14:paraId="6A8A8ABE" w14:textId="77777777" w:rsidR="003F3297" w:rsidRPr="00F6795B" w:rsidRDefault="003F3297" w:rsidP="003F3297">
      <w:pPr>
        <w:pStyle w:val="KDParagraf"/>
        <w:spacing w:before="0"/>
        <w:rPr>
          <w:rFonts w:cs="Arial"/>
          <w:lang w:val="ru-RU"/>
        </w:rPr>
      </w:pPr>
    </w:p>
    <w:p w14:paraId="5FF982DF" w14:textId="2F70C71A" w:rsidR="003F3297" w:rsidRPr="00F6795B" w:rsidRDefault="003F3297" w:rsidP="00B278F7">
      <w:pPr>
        <w:pStyle w:val="KDPodnaslov2"/>
        <w:spacing w:before="0"/>
        <w:jc w:val="both"/>
        <w:rPr>
          <w:rFonts w:cs="Arial"/>
          <w:lang w:val="ru-RU"/>
        </w:rPr>
      </w:pPr>
      <w:r w:rsidRPr="00F6795B">
        <w:rPr>
          <w:rFonts w:cs="Arial"/>
          <w:lang w:val="sr-Cyrl-RS"/>
        </w:rPr>
        <w:t>6.19.</w:t>
      </w:r>
      <w:r w:rsidRPr="00F6795B">
        <w:rPr>
          <w:rFonts w:cs="Arial"/>
          <w:lang w:val="ru-RU"/>
        </w:rPr>
        <w:t>Накнада за коришћење патената</w:t>
      </w:r>
    </w:p>
    <w:p w14:paraId="021E9BC7" w14:textId="77777777" w:rsidR="003F3297" w:rsidRPr="00F6795B" w:rsidRDefault="003F3297" w:rsidP="003F3297">
      <w:pPr>
        <w:pStyle w:val="KDParagraf"/>
        <w:spacing w:before="0"/>
        <w:rPr>
          <w:rFonts w:cs="Arial"/>
          <w:lang w:val="ru-RU" w:eastAsia="sr-Latn-CS"/>
        </w:rPr>
      </w:pPr>
      <w:r w:rsidRPr="00F6795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F6795B" w:rsidRDefault="003F3297" w:rsidP="003F3297">
      <w:pPr>
        <w:pStyle w:val="KDParagraf"/>
        <w:spacing w:before="0"/>
        <w:rPr>
          <w:rFonts w:cs="Arial"/>
          <w:lang w:val="ru-RU" w:eastAsia="sr-Latn-CS"/>
        </w:rPr>
      </w:pPr>
    </w:p>
    <w:p w14:paraId="303EC1D6" w14:textId="65D67D05" w:rsidR="003F3297" w:rsidRPr="00F6795B" w:rsidRDefault="003F3297" w:rsidP="00B278F7">
      <w:pPr>
        <w:pStyle w:val="KDPodnaslov2"/>
        <w:spacing w:before="0"/>
        <w:jc w:val="both"/>
        <w:rPr>
          <w:rFonts w:cs="Arial"/>
          <w:lang w:val="ru-RU"/>
        </w:rPr>
      </w:pPr>
      <w:r w:rsidRPr="00F6795B">
        <w:rPr>
          <w:rFonts w:cs="Arial"/>
          <w:lang w:val="ru-RU"/>
        </w:rPr>
        <w:t>6.20.Начело заштите животне средине и обезбеђивања енергетске ефикасности</w:t>
      </w:r>
    </w:p>
    <w:p w14:paraId="729F0B20" w14:textId="77777777" w:rsidR="003F3297" w:rsidRPr="00F6795B" w:rsidRDefault="003F3297" w:rsidP="003F3297">
      <w:pPr>
        <w:pStyle w:val="KDParagraf"/>
        <w:spacing w:before="0"/>
        <w:rPr>
          <w:rFonts w:cs="Arial"/>
          <w:lang w:val="ru-RU" w:eastAsia="sr-Latn-CS"/>
        </w:rPr>
      </w:pPr>
      <w:r w:rsidRPr="00F6795B">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F6795B" w:rsidRDefault="003F3297" w:rsidP="003F3297">
      <w:pPr>
        <w:spacing w:before="0"/>
        <w:ind w:left="851"/>
        <w:rPr>
          <w:rFonts w:eastAsia="TimesNewRomanPSMT" w:cs="Arial"/>
          <w:bCs/>
          <w:iCs/>
          <w:lang w:val="ru-RU"/>
        </w:rPr>
      </w:pPr>
    </w:p>
    <w:p w14:paraId="338D5B25" w14:textId="2AA8ECCF" w:rsidR="003F3297" w:rsidRPr="00F6795B" w:rsidRDefault="0051602B" w:rsidP="00B278F7">
      <w:pPr>
        <w:pStyle w:val="KDPodnaslov2"/>
        <w:spacing w:before="0"/>
        <w:jc w:val="both"/>
        <w:rPr>
          <w:rFonts w:cs="Arial"/>
          <w:lang w:val="ru-RU"/>
        </w:rPr>
      </w:pPr>
      <w:bookmarkStart w:id="234" w:name="_Toc441651602"/>
      <w:bookmarkStart w:id="235" w:name="_Toc442559913"/>
      <w:r w:rsidRPr="00F6795B">
        <w:rPr>
          <w:rFonts w:cs="Arial"/>
          <w:lang w:val="sr-Cyrl-RS"/>
        </w:rPr>
        <w:t>6.21.</w:t>
      </w:r>
      <w:r w:rsidR="003F3297" w:rsidRPr="00F6795B">
        <w:rPr>
          <w:rFonts w:cs="Arial"/>
          <w:lang w:val="ru-RU"/>
        </w:rPr>
        <w:t>Додатне информације и објашњења</w:t>
      </w:r>
      <w:bookmarkEnd w:id="234"/>
      <w:bookmarkEnd w:id="235"/>
    </w:p>
    <w:p w14:paraId="50EE7567" w14:textId="1E8CFC3D" w:rsidR="003F3297" w:rsidRPr="00F6795B" w:rsidRDefault="003F3297" w:rsidP="003F3297">
      <w:pPr>
        <w:widowControl w:val="0"/>
        <w:spacing w:before="0"/>
        <w:rPr>
          <w:rFonts w:cs="Arial"/>
          <w:lang w:val="ru-RU"/>
        </w:rPr>
      </w:pPr>
      <w:r w:rsidRPr="00F6795B">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603A62">
        <w:rPr>
          <w:rFonts w:cs="Arial"/>
          <w:lang w:val="ru-RU"/>
        </w:rPr>
        <w:t>ЈН/</w:t>
      </w:r>
      <w:r w:rsidR="00FC147A">
        <w:rPr>
          <w:rFonts w:cs="Arial"/>
          <w:lang w:val="ru-RU"/>
        </w:rPr>
        <w:t>3100/0183/2019</w:t>
      </w:r>
      <w:r w:rsidRPr="00F6795B">
        <w:rPr>
          <w:rFonts w:cs="Arial"/>
          <w:lang w:val="ru-RU"/>
        </w:rPr>
        <w:t xml:space="preserve"> “ или електронским путем на е-</w:t>
      </w:r>
      <w:r w:rsidRPr="00F6795B">
        <w:rPr>
          <w:rFonts w:cs="Arial"/>
        </w:rPr>
        <w:t>mail</w:t>
      </w:r>
      <w:r w:rsidRPr="00F6795B">
        <w:rPr>
          <w:rFonts w:cs="Arial"/>
          <w:lang w:val="ru-RU"/>
        </w:rPr>
        <w:t xml:space="preserve"> адресу:</w:t>
      </w:r>
      <w:hyperlink r:id="rId170" w:history="1">
        <w:r w:rsidR="00FC147A" w:rsidRPr="00171EF3">
          <w:rPr>
            <w:rStyle w:val="Hyperlink"/>
            <w:rFonts w:cs="Arial"/>
          </w:rPr>
          <w:t>sladjana</w:t>
        </w:r>
        <w:r w:rsidR="00FC147A" w:rsidRPr="00171EF3">
          <w:rPr>
            <w:rStyle w:val="Hyperlink"/>
            <w:rFonts w:cs="Arial"/>
            <w:lang w:val="ru-RU"/>
          </w:rPr>
          <w:t>.</w:t>
        </w:r>
        <w:r w:rsidR="00FC147A" w:rsidRPr="00171EF3">
          <w:rPr>
            <w:rStyle w:val="Hyperlink"/>
            <w:rFonts w:cs="Arial"/>
            <w:lang w:val="sr-Latn-RS"/>
          </w:rPr>
          <w:t>lalic</w:t>
        </w:r>
        <w:r w:rsidR="00FC147A" w:rsidRPr="00171EF3">
          <w:rPr>
            <w:rStyle w:val="Hyperlink"/>
            <w:rFonts w:cs="Arial"/>
            <w:lang w:val="ru-RU"/>
          </w:rPr>
          <w:t>@te-ko.rs</w:t>
        </w:r>
      </w:hyperlink>
      <w:r w:rsidRPr="00F6795B">
        <w:rPr>
          <w:rFonts w:cs="Arial"/>
          <w:lang w:val="ru-RU"/>
        </w:rPr>
        <w:t>,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F6795B" w:rsidRDefault="003F3297" w:rsidP="003F3297">
      <w:pPr>
        <w:spacing w:before="0"/>
        <w:rPr>
          <w:rFonts w:cs="Arial"/>
          <w:lang w:val="ru-RU"/>
        </w:rPr>
      </w:pPr>
      <w:r w:rsidRPr="00F6795B">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F6795B" w:rsidRDefault="003F3297" w:rsidP="003F3297">
      <w:pPr>
        <w:pStyle w:val="KDMojTekst"/>
        <w:spacing w:before="0"/>
        <w:rPr>
          <w:rFonts w:cs="Arial"/>
          <w:i w:val="0"/>
          <w:color w:val="auto"/>
          <w:sz w:val="22"/>
          <w:szCs w:val="22"/>
        </w:rPr>
      </w:pPr>
      <w:r w:rsidRPr="00F6795B">
        <w:rPr>
          <w:rFonts w:cs="Arial"/>
          <w:i w:val="0"/>
          <w:color w:val="auto"/>
          <w:sz w:val="22"/>
          <w:szCs w:val="22"/>
        </w:rPr>
        <w:t>Тражење додатних информација и појашњења телефоном није дозвољено.</w:t>
      </w:r>
    </w:p>
    <w:p w14:paraId="1E7E740D" w14:textId="77777777" w:rsidR="003F3297" w:rsidRPr="00F6795B" w:rsidRDefault="003F3297" w:rsidP="003F3297">
      <w:pPr>
        <w:spacing w:before="0"/>
        <w:rPr>
          <w:rFonts w:cs="Arial"/>
          <w:lang w:val="ru-RU"/>
        </w:rPr>
      </w:pPr>
      <w:r w:rsidRPr="00F6795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F6795B" w:rsidRDefault="003F3297" w:rsidP="003F3297">
      <w:pPr>
        <w:spacing w:before="0"/>
        <w:rPr>
          <w:rFonts w:cs="Arial"/>
          <w:lang w:val="ru-RU"/>
        </w:rPr>
      </w:pPr>
      <w:r w:rsidRPr="00F6795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F6795B" w:rsidRDefault="003F3297" w:rsidP="003F3297">
      <w:pPr>
        <w:spacing w:before="0"/>
        <w:rPr>
          <w:rFonts w:cs="Arial"/>
          <w:lang w:val="ru-RU"/>
        </w:rPr>
      </w:pPr>
      <w:r w:rsidRPr="00F6795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F6795B" w:rsidRDefault="003F3297" w:rsidP="003F3297">
      <w:pPr>
        <w:spacing w:before="0"/>
        <w:rPr>
          <w:rFonts w:cs="Arial"/>
          <w:lang w:val="ru-RU"/>
        </w:rPr>
      </w:pPr>
      <w:r w:rsidRPr="00F6795B">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F6795B" w:rsidRDefault="003F3297" w:rsidP="003F3297">
      <w:pPr>
        <w:pStyle w:val="KDMojTekst"/>
        <w:spacing w:before="0"/>
        <w:rPr>
          <w:rFonts w:cs="Arial"/>
          <w:i w:val="0"/>
          <w:color w:val="auto"/>
          <w:sz w:val="22"/>
          <w:szCs w:val="22"/>
          <w:lang w:val="sr-Cyrl-CS"/>
        </w:rPr>
      </w:pPr>
      <w:r w:rsidRPr="00F6795B">
        <w:rPr>
          <w:rFonts w:cs="Arial"/>
          <w:i w:val="0"/>
          <w:color w:val="auto"/>
          <w:sz w:val="22"/>
          <w:szCs w:val="22"/>
        </w:rPr>
        <w:t xml:space="preserve">Комуникација у поступку јавне набавке се врши на начин </w:t>
      </w:r>
      <w:r w:rsidRPr="00F6795B">
        <w:rPr>
          <w:rFonts w:cs="Arial"/>
          <w:i w:val="0"/>
          <w:color w:val="auto"/>
          <w:sz w:val="22"/>
          <w:szCs w:val="22"/>
          <w:lang w:val="sr-Cyrl-RS"/>
        </w:rPr>
        <w:t>предвиђен</w:t>
      </w:r>
      <w:r w:rsidRPr="00F6795B">
        <w:rPr>
          <w:rFonts w:cs="Arial"/>
          <w:i w:val="0"/>
          <w:color w:val="auto"/>
          <w:sz w:val="22"/>
          <w:szCs w:val="22"/>
        </w:rPr>
        <w:t xml:space="preserve"> чланом 20. Закона.</w:t>
      </w:r>
    </w:p>
    <w:p w14:paraId="06E16670" w14:textId="77777777" w:rsidR="003F3297" w:rsidRPr="00F6795B" w:rsidRDefault="003F3297" w:rsidP="003F3297">
      <w:pPr>
        <w:pStyle w:val="KDParagraf"/>
        <w:spacing w:before="0"/>
        <w:rPr>
          <w:rFonts w:cs="Arial"/>
          <w:lang w:val="ru-RU"/>
        </w:rPr>
      </w:pPr>
      <w:r w:rsidRPr="00F6795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F6795B">
          <w:rPr>
            <w:rStyle w:val="Hyperlink"/>
            <w:rFonts w:cs="Arial"/>
            <w:color w:val="auto"/>
          </w:rPr>
          <w:t>www</w:t>
        </w:r>
        <w:r w:rsidRPr="00F6795B">
          <w:rPr>
            <w:rStyle w:val="Hyperlink"/>
            <w:rFonts w:cs="Arial"/>
            <w:color w:val="auto"/>
            <w:lang w:val="ru-RU"/>
          </w:rPr>
          <w:t>.</w:t>
        </w:r>
        <w:r w:rsidRPr="00F6795B">
          <w:rPr>
            <w:rStyle w:val="Hyperlink"/>
            <w:rFonts w:cs="Arial"/>
            <w:color w:val="auto"/>
            <w:lang w:val="sr-Cyrl-CS"/>
          </w:rPr>
          <w:t>к</w:t>
        </w:r>
        <w:r w:rsidRPr="00F6795B">
          <w:rPr>
            <w:rStyle w:val="Hyperlink"/>
            <w:rFonts w:cs="Arial"/>
            <w:color w:val="auto"/>
          </w:rPr>
          <w:t>jn</w:t>
        </w:r>
        <w:r w:rsidRPr="00F6795B">
          <w:rPr>
            <w:rStyle w:val="Hyperlink"/>
            <w:rFonts w:cs="Arial"/>
            <w:color w:val="auto"/>
            <w:lang w:val="ru-RU"/>
          </w:rPr>
          <w:t>.</w:t>
        </w:r>
        <w:r w:rsidRPr="00F6795B">
          <w:rPr>
            <w:rStyle w:val="Hyperlink"/>
            <w:rFonts w:cs="Arial"/>
            <w:color w:val="auto"/>
          </w:rPr>
          <w:t>gov</w:t>
        </w:r>
        <w:r w:rsidRPr="00F6795B">
          <w:rPr>
            <w:rStyle w:val="Hyperlink"/>
            <w:rFonts w:cs="Arial"/>
            <w:color w:val="auto"/>
            <w:lang w:val="ru-RU"/>
          </w:rPr>
          <w:t>.</w:t>
        </w:r>
        <w:r w:rsidRPr="00F6795B">
          <w:rPr>
            <w:rStyle w:val="Hyperlink"/>
            <w:rFonts w:cs="Arial"/>
            <w:color w:val="auto"/>
          </w:rPr>
          <w:t>rs</w:t>
        </w:r>
      </w:hyperlink>
      <w:r w:rsidRPr="00F6795B">
        <w:rPr>
          <w:rFonts w:cs="Arial"/>
          <w:lang w:val="ru-RU"/>
        </w:rPr>
        <w:t>).</w:t>
      </w:r>
    </w:p>
    <w:p w14:paraId="1023910F" w14:textId="77777777" w:rsidR="003F3297" w:rsidRPr="00F6795B" w:rsidRDefault="003F3297" w:rsidP="003F3297">
      <w:pPr>
        <w:pStyle w:val="KDMojTekst"/>
        <w:spacing w:before="0"/>
        <w:rPr>
          <w:rFonts w:cs="Arial"/>
          <w:i w:val="0"/>
          <w:color w:val="auto"/>
          <w:sz w:val="22"/>
          <w:szCs w:val="22"/>
        </w:rPr>
      </w:pPr>
    </w:p>
    <w:p w14:paraId="3F80B308" w14:textId="6839CEAA" w:rsidR="003F3297" w:rsidRPr="00F6795B" w:rsidRDefault="00B278F7" w:rsidP="00B278F7">
      <w:pPr>
        <w:pStyle w:val="KDPodnaslov2"/>
        <w:spacing w:before="0"/>
        <w:jc w:val="both"/>
        <w:rPr>
          <w:rFonts w:cs="Arial"/>
          <w:lang w:val="ru-RU"/>
        </w:rPr>
      </w:pPr>
      <w:bookmarkStart w:id="236" w:name="_Toc441651603"/>
      <w:bookmarkStart w:id="237" w:name="_Toc442559914"/>
      <w:r w:rsidRPr="00F6795B">
        <w:rPr>
          <w:rFonts w:cs="Arial"/>
          <w:lang w:val="ru-RU"/>
        </w:rPr>
        <w:lastRenderedPageBreak/>
        <w:t>6.2</w:t>
      </w:r>
      <w:r w:rsidR="0051602B" w:rsidRPr="00F6795B">
        <w:rPr>
          <w:rFonts w:cs="Arial"/>
          <w:lang w:val="ru-RU"/>
        </w:rPr>
        <w:t>2.</w:t>
      </w:r>
      <w:r w:rsidR="003F3297" w:rsidRPr="00F6795B">
        <w:rPr>
          <w:rFonts w:cs="Arial"/>
          <w:lang w:val="ru-RU"/>
        </w:rPr>
        <w:t>Трошкови понуде</w:t>
      </w:r>
      <w:bookmarkEnd w:id="236"/>
      <w:bookmarkEnd w:id="237"/>
    </w:p>
    <w:p w14:paraId="476117CB" w14:textId="77777777" w:rsidR="003F3297" w:rsidRPr="00F6795B" w:rsidRDefault="003F3297" w:rsidP="003F3297">
      <w:pPr>
        <w:pStyle w:val="KDParagraf"/>
        <w:spacing w:before="0"/>
        <w:rPr>
          <w:rFonts w:cs="Arial"/>
          <w:lang w:val="ru-RU"/>
        </w:rPr>
      </w:pPr>
      <w:r w:rsidRPr="00F6795B">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F6795B" w:rsidRDefault="003F3297" w:rsidP="003F3297">
      <w:pPr>
        <w:pStyle w:val="KDParagraf"/>
        <w:spacing w:before="0"/>
        <w:rPr>
          <w:rFonts w:cs="Arial"/>
          <w:lang w:val="ru-RU"/>
        </w:rPr>
      </w:pPr>
      <w:r w:rsidRPr="00F6795B">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F6795B" w:rsidRDefault="003F3297" w:rsidP="003F3297">
      <w:pPr>
        <w:pStyle w:val="KDParagraf"/>
        <w:spacing w:before="0"/>
        <w:rPr>
          <w:rFonts w:cs="Arial"/>
          <w:lang w:val="ru-RU"/>
        </w:rPr>
      </w:pPr>
      <w:r w:rsidRPr="00F6795B">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F6795B" w:rsidRDefault="003F3297" w:rsidP="003F3297">
      <w:pPr>
        <w:pStyle w:val="KDParagraf"/>
        <w:spacing w:before="0"/>
        <w:rPr>
          <w:rFonts w:cs="Arial"/>
          <w:lang w:val="ru-RU"/>
        </w:rPr>
      </w:pPr>
    </w:p>
    <w:p w14:paraId="1AD7946E" w14:textId="7BEECEDF" w:rsidR="003F3297" w:rsidRPr="00F6795B" w:rsidRDefault="0051602B" w:rsidP="0051602B">
      <w:pPr>
        <w:pStyle w:val="KDPodnaslov2"/>
        <w:spacing w:before="0"/>
        <w:jc w:val="both"/>
        <w:rPr>
          <w:rFonts w:cs="Arial"/>
          <w:lang w:val="ru-RU"/>
        </w:rPr>
      </w:pPr>
      <w:r w:rsidRPr="00F6795B">
        <w:rPr>
          <w:rFonts w:cs="Arial"/>
          <w:lang w:val="sr-Latn-RS"/>
        </w:rPr>
        <w:t>6.23.</w:t>
      </w:r>
      <w:r w:rsidR="003F3297" w:rsidRPr="00F6795B">
        <w:rPr>
          <w:rFonts w:cs="Arial"/>
          <w:lang w:val="ru-RU"/>
        </w:rPr>
        <w:t>Д</w:t>
      </w:r>
      <w:r w:rsidR="003F3297" w:rsidRPr="00F6795B">
        <w:rPr>
          <w:rFonts w:cs="Arial"/>
          <w:lang w:val="sr-Latn-CS"/>
        </w:rPr>
        <w:t>одатн</w:t>
      </w:r>
      <w:r w:rsidR="003F3297" w:rsidRPr="00F6795B">
        <w:rPr>
          <w:rFonts w:cs="Arial"/>
          <w:lang w:val="ru-RU"/>
        </w:rPr>
        <w:t>а</w:t>
      </w:r>
      <w:r w:rsidR="003F3297" w:rsidRPr="00F6795B">
        <w:rPr>
          <w:rFonts w:cs="Arial"/>
          <w:lang w:val="sr-Latn-CS"/>
        </w:rPr>
        <w:t xml:space="preserve"> објашњења</w:t>
      </w:r>
      <w:r w:rsidR="003F3297" w:rsidRPr="00F6795B">
        <w:rPr>
          <w:rFonts w:cs="Arial"/>
          <w:lang w:val="ru-RU"/>
        </w:rPr>
        <w:t>, контрола и допуштене исправке</w:t>
      </w:r>
    </w:p>
    <w:p w14:paraId="5B6607D1" w14:textId="77777777" w:rsidR="003F3297" w:rsidRPr="00F6795B" w:rsidRDefault="003F3297" w:rsidP="003F3297">
      <w:pPr>
        <w:pStyle w:val="KDParagraf"/>
        <w:spacing w:before="0"/>
        <w:rPr>
          <w:rFonts w:eastAsia="TimesNewRomanPSMT" w:cs="Arial"/>
          <w:lang w:val="ru-RU"/>
        </w:rPr>
      </w:pPr>
      <w:r w:rsidRPr="00F6795B">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F6795B" w:rsidRDefault="003F3297" w:rsidP="003F3297">
      <w:pPr>
        <w:pStyle w:val="KDParagraf"/>
        <w:spacing w:before="0"/>
        <w:rPr>
          <w:rFonts w:eastAsia="TimesNewRomanPSMT" w:cs="Arial"/>
          <w:lang w:val="ru-RU"/>
        </w:rPr>
      </w:pPr>
      <w:r w:rsidRPr="00F6795B">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F6795B" w:rsidRDefault="003F3297" w:rsidP="003F3297">
      <w:pPr>
        <w:pStyle w:val="KDParagraf"/>
        <w:spacing w:before="0"/>
        <w:rPr>
          <w:rFonts w:eastAsia="TimesNewRomanPSMT" w:cs="Arial"/>
          <w:lang w:val="ru-RU"/>
        </w:rPr>
      </w:pPr>
      <w:r w:rsidRPr="00F6795B">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F6795B" w:rsidRDefault="003F3297" w:rsidP="003F3297">
      <w:pPr>
        <w:pStyle w:val="KDParagraf"/>
        <w:spacing w:before="0"/>
        <w:rPr>
          <w:rFonts w:eastAsia="TimesNewRomanPSMT" w:cs="Arial"/>
          <w:lang w:val="ru-RU"/>
        </w:rPr>
      </w:pPr>
      <w:r w:rsidRPr="00F6795B">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F6795B" w:rsidRDefault="0051602B" w:rsidP="003F3297">
      <w:pPr>
        <w:spacing w:before="0"/>
        <w:rPr>
          <w:rFonts w:cs="Arial"/>
          <w:lang w:val="ru-RU"/>
        </w:rPr>
      </w:pPr>
    </w:p>
    <w:p w14:paraId="1A921423" w14:textId="20270511" w:rsidR="003F3297" w:rsidRPr="00F6795B" w:rsidRDefault="0051602B" w:rsidP="0051602B">
      <w:pPr>
        <w:pStyle w:val="KDPodnaslov2"/>
        <w:spacing w:before="0"/>
        <w:jc w:val="both"/>
        <w:rPr>
          <w:rFonts w:cs="Arial"/>
          <w:lang w:val="ru-RU"/>
        </w:rPr>
      </w:pPr>
      <w:bookmarkStart w:id="238" w:name="_Toc442559917"/>
      <w:bookmarkStart w:id="239" w:name="_Toc441651606"/>
      <w:r w:rsidRPr="00F6795B">
        <w:rPr>
          <w:rFonts w:cs="Arial"/>
          <w:lang w:val="ru-RU"/>
        </w:rPr>
        <w:t>6.24.</w:t>
      </w:r>
      <w:r w:rsidR="003F3297" w:rsidRPr="00F6795B">
        <w:rPr>
          <w:rFonts w:cs="Arial"/>
          <w:lang w:val="ru-RU"/>
        </w:rPr>
        <w:t>Разлози за одбијање понуде</w:t>
      </w:r>
      <w:bookmarkEnd w:id="238"/>
      <w:r w:rsidR="003F3297" w:rsidRPr="00F6795B">
        <w:rPr>
          <w:rFonts w:cs="Arial"/>
          <w:lang w:val="ru-RU"/>
        </w:rPr>
        <w:t xml:space="preserve"> </w:t>
      </w:r>
      <w:bookmarkEnd w:id="239"/>
    </w:p>
    <w:p w14:paraId="711B4878" w14:textId="77777777" w:rsidR="003F3297" w:rsidRPr="00F6795B" w:rsidRDefault="003F3297" w:rsidP="003F3297">
      <w:pPr>
        <w:autoSpaceDE w:val="0"/>
        <w:autoSpaceDN w:val="0"/>
        <w:adjustRightInd w:val="0"/>
        <w:spacing w:before="0"/>
        <w:rPr>
          <w:rFonts w:eastAsia="TimesNewRomanPSMT" w:cs="Arial"/>
          <w:bCs/>
          <w:iCs/>
          <w:lang w:val="ru-RU"/>
        </w:rPr>
      </w:pPr>
      <w:r w:rsidRPr="00F6795B">
        <w:rPr>
          <w:rFonts w:eastAsia="TimesNewRomanPSMT" w:cs="Arial"/>
          <w:bCs/>
          <w:iCs/>
          <w:lang w:val="ru-RU"/>
        </w:rPr>
        <w:t>Понуда ће бити одбијена ако:</w:t>
      </w:r>
    </w:p>
    <w:p w14:paraId="3EB827EB" w14:textId="77777777" w:rsidR="003F3297" w:rsidRPr="00F6795B"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F6795B">
        <w:rPr>
          <w:rFonts w:ascii="Arial" w:eastAsia="TimesNewRomanPSMT" w:hAnsi="Arial" w:cs="Arial"/>
          <w:bCs/>
          <w:iCs/>
          <w:lang w:val="ru-RU"/>
        </w:rPr>
        <w:t>је неблаговремена, неприхватљива или неодговарајућа;</w:t>
      </w:r>
    </w:p>
    <w:p w14:paraId="39E033D2" w14:textId="77777777" w:rsidR="003F3297" w:rsidRPr="00F6795B"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F6795B">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F6795B"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F6795B">
        <w:rPr>
          <w:rFonts w:ascii="Arial" w:eastAsia="TimesNewRomanPSMT" w:hAnsi="Arial" w:cs="Arial"/>
          <w:bCs/>
          <w:iCs/>
          <w:lang w:val="ru-RU"/>
        </w:rPr>
        <w:t xml:space="preserve">ако има битне недостатке сходно члану 106. </w:t>
      </w:r>
      <w:r w:rsidRPr="00F6795B">
        <w:rPr>
          <w:rFonts w:ascii="Arial" w:eastAsia="TimesNewRomanPSMT" w:hAnsi="Arial" w:cs="Arial"/>
          <w:bCs/>
          <w:iCs/>
        </w:rPr>
        <w:t>ЗЈН</w:t>
      </w:r>
    </w:p>
    <w:p w14:paraId="0ED35D85" w14:textId="77777777" w:rsidR="003F3297" w:rsidRPr="00F6795B"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F6795B">
        <w:rPr>
          <w:rFonts w:ascii="Arial" w:eastAsia="TimesNewRomanPSMT" w:hAnsi="Arial" w:cs="Arial"/>
          <w:bCs/>
          <w:iCs/>
        </w:rPr>
        <w:t>односно ако:</w:t>
      </w:r>
    </w:p>
    <w:p w14:paraId="5DB781F2" w14:textId="77777777" w:rsidR="003F3297" w:rsidRPr="00F6795B" w:rsidRDefault="003F3297" w:rsidP="001465EC">
      <w:pPr>
        <w:pStyle w:val="KDNabrajanje"/>
        <w:numPr>
          <w:ilvl w:val="0"/>
          <w:numId w:val="19"/>
        </w:numPr>
        <w:tabs>
          <w:tab w:val="num" w:pos="567"/>
        </w:tabs>
        <w:spacing w:before="0"/>
        <w:ind w:left="714" w:hanging="357"/>
        <w:rPr>
          <w:rFonts w:cs="Arial"/>
        </w:rPr>
      </w:pPr>
      <w:r w:rsidRPr="00F6795B">
        <w:rPr>
          <w:rFonts w:cs="Arial"/>
        </w:rPr>
        <w:t xml:space="preserve">Понуђач не докаже да </w:t>
      </w:r>
      <w:r w:rsidRPr="00F6795B">
        <w:rPr>
          <w:rFonts w:eastAsia="TimesNewRomanPSMT" w:cs="Arial"/>
          <w:bCs/>
          <w:iCs/>
        </w:rPr>
        <w:t>испуњава обавезне услове за учешће;</w:t>
      </w:r>
    </w:p>
    <w:p w14:paraId="6400F774" w14:textId="77777777" w:rsidR="003F3297" w:rsidRPr="00F6795B" w:rsidRDefault="003F3297" w:rsidP="001465EC">
      <w:pPr>
        <w:pStyle w:val="KDNabrajanje"/>
        <w:numPr>
          <w:ilvl w:val="0"/>
          <w:numId w:val="19"/>
        </w:numPr>
        <w:tabs>
          <w:tab w:val="num" w:pos="567"/>
        </w:tabs>
        <w:spacing w:before="0"/>
        <w:ind w:left="714" w:hanging="357"/>
        <w:rPr>
          <w:rFonts w:cs="Arial"/>
        </w:rPr>
      </w:pPr>
      <w:r w:rsidRPr="00F6795B">
        <w:rPr>
          <w:rFonts w:eastAsia="TimesNewRomanPSMT" w:cs="Arial"/>
          <w:bCs/>
          <w:iCs/>
        </w:rPr>
        <w:t>понуђач не докаже да испуњава додатне услове;</w:t>
      </w:r>
    </w:p>
    <w:p w14:paraId="1422157A" w14:textId="77777777" w:rsidR="003F3297" w:rsidRPr="00F6795B" w:rsidRDefault="003F3297" w:rsidP="001465EC">
      <w:pPr>
        <w:pStyle w:val="KDNabrajanje"/>
        <w:numPr>
          <w:ilvl w:val="0"/>
          <w:numId w:val="19"/>
        </w:numPr>
        <w:tabs>
          <w:tab w:val="num" w:pos="567"/>
        </w:tabs>
        <w:spacing w:before="0"/>
        <w:ind w:left="714" w:hanging="357"/>
        <w:rPr>
          <w:rFonts w:cs="Arial"/>
        </w:rPr>
      </w:pPr>
      <w:r w:rsidRPr="00F6795B">
        <w:rPr>
          <w:rFonts w:eastAsia="TimesNewRomanPSMT" w:cs="Arial"/>
          <w:bCs/>
          <w:iCs/>
        </w:rPr>
        <w:t>понуђач није доставио тражено средство обезбеђења;</w:t>
      </w:r>
    </w:p>
    <w:p w14:paraId="7A9EB837" w14:textId="77777777" w:rsidR="003F3297" w:rsidRPr="00F6795B" w:rsidRDefault="003F3297" w:rsidP="001465EC">
      <w:pPr>
        <w:pStyle w:val="KDNabrajanje"/>
        <w:numPr>
          <w:ilvl w:val="0"/>
          <w:numId w:val="19"/>
        </w:numPr>
        <w:tabs>
          <w:tab w:val="num" w:pos="567"/>
        </w:tabs>
        <w:spacing w:before="0"/>
        <w:ind w:left="714" w:hanging="357"/>
        <w:rPr>
          <w:rFonts w:eastAsia="TimesNewRomanPSMT" w:cs="Arial"/>
        </w:rPr>
      </w:pPr>
      <w:r w:rsidRPr="00F6795B">
        <w:rPr>
          <w:rFonts w:eastAsia="TimesNewRomanPSMT" w:cs="Arial"/>
        </w:rPr>
        <w:t>је понуђени рок важења понуде краћи од прописаног;</w:t>
      </w:r>
    </w:p>
    <w:p w14:paraId="360E2073" w14:textId="77777777" w:rsidR="003F3297" w:rsidRPr="00F6795B" w:rsidRDefault="003F3297" w:rsidP="001465EC">
      <w:pPr>
        <w:pStyle w:val="KDNabrajanje"/>
        <w:numPr>
          <w:ilvl w:val="0"/>
          <w:numId w:val="19"/>
        </w:numPr>
        <w:tabs>
          <w:tab w:val="num" w:pos="567"/>
        </w:tabs>
        <w:spacing w:before="0"/>
        <w:ind w:left="714" w:hanging="357"/>
        <w:rPr>
          <w:rFonts w:cs="Arial"/>
        </w:rPr>
      </w:pPr>
      <w:r w:rsidRPr="00F6795B">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F6795B" w:rsidRDefault="003F3297" w:rsidP="003F3297">
      <w:pPr>
        <w:spacing w:before="0"/>
        <w:rPr>
          <w:rFonts w:cs="Arial"/>
          <w:lang w:val="sr-Cyrl-CS"/>
        </w:rPr>
      </w:pPr>
    </w:p>
    <w:p w14:paraId="290455CC" w14:textId="77777777" w:rsidR="003F3297" w:rsidRPr="00F6795B" w:rsidRDefault="003F3297" w:rsidP="003F3297">
      <w:pPr>
        <w:spacing w:before="0"/>
        <w:rPr>
          <w:rFonts w:cs="Arial"/>
          <w:lang w:val="ru-RU"/>
        </w:rPr>
      </w:pPr>
      <w:r w:rsidRPr="00F6795B">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F6795B"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F6795B" w:rsidRDefault="0051602B" w:rsidP="0051602B">
      <w:pPr>
        <w:pStyle w:val="KDPodnaslov2"/>
        <w:spacing w:before="0"/>
        <w:jc w:val="both"/>
        <w:rPr>
          <w:rFonts w:cs="Arial"/>
          <w:lang w:val="ru-RU"/>
        </w:rPr>
      </w:pPr>
      <w:r w:rsidRPr="00F6795B">
        <w:rPr>
          <w:rFonts w:cs="Arial"/>
          <w:lang w:val="sr-Latn-RS"/>
        </w:rPr>
        <w:t>6.25.</w:t>
      </w:r>
      <w:r w:rsidR="003F3297" w:rsidRPr="00F6795B">
        <w:rPr>
          <w:rFonts w:cs="Arial"/>
          <w:lang w:val="ru-RU"/>
        </w:rPr>
        <w:t>Рок за доношење Одлуке о додели уговора/обустави</w:t>
      </w:r>
    </w:p>
    <w:p w14:paraId="277773E9" w14:textId="77777777" w:rsidR="00286B55" w:rsidRPr="00F6795B" w:rsidRDefault="00286B55" w:rsidP="00286B55">
      <w:pPr>
        <w:pStyle w:val="KDParagraf"/>
        <w:spacing w:before="0"/>
        <w:rPr>
          <w:rFonts w:eastAsia="TimesNewRomanPSMT" w:cs="Arial"/>
          <w:lang w:val="ru-RU"/>
        </w:rPr>
      </w:pPr>
      <w:r w:rsidRPr="00F6795B">
        <w:rPr>
          <w:rFonts w:eastAsia="TimesNewRomanPSMT" w:cs="Arial"/>
          <w:lang w:val="ru-RU"/>
        </w:rPr>
        <w:t xml:space="preserve">Наручилац ће одлуку о додели уговора/обустави поступка донети у року од максимално </w:t>
      </w:r>
      <w:r w:rsidRPr="00F6795B">
        <w:rPr>
          <w:rFonts w:eastAsia="TimesNewRomanPSMT" w:cs="Arial"/>
          <w:lang w:val="sr-Cyrl-RS"/>
        </w:rPr>
        <w:t>25</w:t>
      </w:r>
      <w:r w:rsidRPr="00F6795B">
        <w:rPr>
          <w:rFonts w:eastAsia="TimesNewRomanPSMT" w:cs="Arial"/>
          <w:lang w:val="ru-RU"/>
        </w:rPr>
        <w:t xml:space="preserve"> (</w:t>
      </w:r>
      <w:r w:rsidRPr="00F6795B">
        <w:rPr>
          <w:rFonts w:eastAsia="TimesNewRomanPSMT" w:cs="Arial"/>
          <w:lang w:val="sr-Cyrl-RS"/>
        </w:rPr>
        <w:t>два</w:t>
      </w:r>
      <w:r w:rsidRPr="00F6795B">
        <w:rPr>
          <w:rFonts w:eastAsia="TimesNewRomanPSMT" w:cs="Arial"/>
          <w:lang w:val="ru-RU"/>
        </w:rPr>
        <w:t>десет</w:t>
      </w:r>
      <w:r w:rsidRPr="00F6795B">
        <w:rPr>
          <w:rFonts w:eastAsia="TimesNewRomanPSMT" w:cs="Arial"/>
          <w:lang w:val="sr-Cyrl-RS"/>
        </w:rPr>
        <w:t>пет</w:t>
      </w:r>
      <w:r w:rsidRPr="00F6795B">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F6795B" w:rsidRDefault="003F3297" w:rsidP="003F3297">
      <w:pPr>
        <w:pStyle w:val="KDParagraf"/>
        <w:spacing w:before="0"/>
        <w:rPr>
          <w:rFonts w:eastAsia="TimesNewRomanPSMT" w:cs="Arial"/>
          <w:lang w:val="ru-RU"/>
        </w:rPr>
      </w:pPr>
      <w:r w:rsidRPr="00F6795B">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F6795B" w:rsidRDefault="003F3297" w:rsidP="003F3297">
      <w:pPr>
        <w:pStyle w:val="KDParagraf"/>
        <w:spacing w:before="0"/>
        <w:rPr>
          <w:rFonts w:eastAsia="TimesNewRomanPSMT" w:cs="Arial"/>
          <w:lang w:val="ru-RU"/>
        </w:rPr>
      </w:pPr>
    </w:p>
    <w:p w14:paraId="40AC714A" w14:textId="307C9F45" w:rsidR="003F3297" w:rsidRPr="00F6795B" w:rsidRDefault="0051602B" w:rsidP="0051602B">
      <w:pPr>
        <w:pStyle w:val="KDPodnaslov2"/>
        <w:spacing w:before="0"/>
        <w:jc w:val="both"/>
        <w:rPr>
          <w:rFonts w:cs="Arial"/>
          <w:lang w:val="ru-RU"/>
        </w:rPr>
      </w:pPr>
      <w:bookmarkStart w:id="240" w:name="_Toc441651607"/>
      <w:bookmarkStart w:id="241" w:name="_Toc442559918"/>
      <w:r w:rsidRPr="00F6795B">
        <w:rPr>
          <w:rFonts w:cs="Arial"/>
          <w:lang w:val="sr-Latn-RS"/>
        </w:rPr>
        <w:t>6.26.</w:t>
      </w:r>
      <w:r w:rsidR="003F3297" w:rsidRPr="00F6795B">
        <w:rPr>
          <w:rFonts w:cs="Arial"/>
          <w:lang w:val="ru-RU"/>
        </w:rPr>
        <w:t>Негативне референце</w:t>
      </w:r>
      <w:bookmarkEnd w:id="240"/>
      <w:bookmarkEnd w:id="241"/>
    </w:p>
    <w:p w14:paraId="3282F721" w14:textId="77777777" w:rsidR="003F3297" w:rsidRPr="00F6795B" w:rsidRDefault="003F3297" w:rsidP="003F3297">
      <w:pPr>
        <w:spacing w:before="0"/>
        <w:rPr>
          <w:rFonts w:cs="Arial"/>
          <w:lang w:val="ru-RU"/>
        </w:rPr>
      </w:pPr>
      <w:r w:rsidRPr="00F6795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F6795B" w:rsidRDefault="003F3297" w:rsidP="003F3297">
      <w:pPr>
        <w:pStyle w:val="KDNabrajanje"/>
        <w:tabs>
          <w:tab w:val="clear" w:pos="630"/>
          <w:tab w:val="num" w:pos="360"/>
        </w:tabs>
        <w:spacing w:before="0"/>
        <w:rPr>
          <w:rFonts w:cs="Arial"/>
        </w:rPr>
      </w:pPr>
      <w:r w:rsidRPr="00F6795B">
        <w:rPr>
          <w:rFonts w:cs="Arial"/>
        </w:rPr>
        <w:t>поступао супротно забрани из чл. 23. и 25. Закона;</w:t>
      </w:r>
    </w:p>
    <w:p w14:paraId="35D1F1C0" w14:textId="77777777" w:rsidR="003F3297" w:rsidRPr="00F6795B" w:rsidRDefault="003F3297" w:rsidP="003F3297">
      <w:pPr>
        <w:pStyle w:val="KDNabrajanje"/>
        <w:tabs>
          <w:tab w:val="clear" w:pos="630"/>
          <w:tab w:val="num" w:pos="360"/>
        </w:tabs>
        <w:spacing w:before="0"/>
        <w:rPr>
          <w:rFonts w:cs="Arial"/>
        </w:rPr>
      </w:pPr>
      <w:r w:rsidRPr="00F6795B">
        <w:rPr>
          <w:rFonts w:cs="Arial"/>
        </w:rPr>
        <w:t>учинио повреду конкуренције;</w:t>
      </w:r>
    </w:p>
    <w:p w14:paraId="5234265F" w14:textId="77777777" w:rsidR="003F3297" w:rsidRPr="00F6795B" w:rsidRDefault="003F3297" w:rsidP="003F3297">
      <w:pPr>
        <w:pStyle w:val="KDNabrajanje"/>
        <w:tabs>
          <w:tab w:val="clear" w:pos="630"/>
          <w:tab w:val="num" w:pos="360"/>
        </w:tabs>
        <w:spacing w:before="0"/>
        <w:rPr>
          <w:rFonts w:cs="Arial"/>
        </w:rPr>
      </w:pPr>
      <w:r w:rsidRPr="00F6795B">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F6795B" w:rsidRDefault="003F3297" w:rsidP="003F3297">
      <w:pPr>
        <w:pStyle w:val="KDNabrajanje"/>
        <w:tabs>
          <w:tab w:val="clear" w:pos="630"/>
          <w:tab w:val="num" w:pos="360"/>
        </w:tabs>
        <w:spacing w:before="0"/>
        <w:rPr>
          <w:rFonts w:cs="Arial"/>
        </w:rPr>
      </w:pPr>
      <w:r w:rsidRPr="00F6795B">
        <w:rPr>
          <w:rFonts w:cs="Arial"/>
        </w:rPr>
        <w:t>одбио да достави доказе и средства обезбеђења на шта се у понуди обавезао.</w:t>
      </w:r>
    </w:p>
    <w:p w14:paraId="5C8BB582" w14:textId="77777777" w:rsidR="003F3297" w:rsidRPr="00F6795B" w:rsidRDefault="003F3297" w:rsidP="003F3297">
      <w:pPr>
        <w:pStyle w:val="KDParagraf"/>
        <w:spacing w:before="0"/>
        <w:rPr>
          <w:rFonts w:cs="Arial"/>
          <w:lang w:val="ru-RU"/>
        </w:rPr>
      </w:pPr>
      <w:r w:rsidRPr="00F6795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F6795B" w:rsidRDefault="003F3297" w:rsidP="003F3297">
      <w:pPr>
        <w:pStyle w:val="KDParagraf"/>
        <w:spacing w:before="0"/>
        <w:rPr>
          <w:rFonts w:cs="Arial"/>
        </w:rPr>
      </w:pPr>
      <w:r w:rsidRPr="00F6795B">
        <w:rPr>
          <w:rFonts w:cs="Arial"/>
        </w:rPr>
        <w:t>Доказ наведеног може бити:</w:t>
      </w:r>
    </w:p>
    <w:p w14:paraId="1B17A35A" w14:textId="77777777" w:rsidR="003F3297" w:rsidRPr="00F6795B" w:rsidRDefault="003F3297" w:rsidP="003F3297">
      <w:pPr>
        <w:pStyle w:val="KDNabrajanje"/>
        <w:tabs>
          <w:tab w:val="clear" w:pos="630"/>
          <w:tab w:val="num" w:pos="360"/>
        </w:tabs>
        <w:spacing w:before="0"/>
        <w:rPr>
          <w:rFonts w:cs="Arial"/>
        </w:rPr>
      </w:pPr>
      <w:r w:rsidRPr="00F6795B">
        <w:rPr>
          <w:rFonts w:cs="Arial"/>
        </w:rPr>
        <w:t>правоснажна судска одлука или коначна одлука другог надлежног органа;</w:t>
      </w:r>
    </w:p>
    <w:p w14:paraId="74E26F8F" w14:textId="77777777" w:rsidR="003F3297" w:rsidRPr="00F6795B" w:rsidRDefault="003F3297" w:rsidP="003F3297">
      <w:pPr>
        <w:pStyle w:val="KDNabrajanje"/>
        <w:tabs>
          <w:tab w:val="clear" w:pos="630"/>
          <w:tab w:val="num" w:pos="360"/>
        </w:tabs>
        <w:spacing w:before="0"/>
        <w:rPr>
          <w:rFonts w:cs="Arial"/>
        </w:rPr>
      </w:pPr>
      <w:r w:rsidRPr="00F6795B">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F6795B" w:rsidRDefault="003F3297" w:rsidP="003F3297">
      <w:pPr>
        <w:pStyle w:val="KDNabrajanje"/>
        <w:tabs>
          <w:tab w:val="clear" w:pos="630"/>
          <w:tab w:val="num" w:pos="360"/>
        </w:tabs>
        <w:spacing w:before="0"/>
        <w:rPr>
          <w:rFonts w:cs="Arial"/>
        </w:rPr>
      </w:pPr>
      <w:r w:rsidRPr="00F6795B">
        <w:rPr>
          <w:rFonts w:cs="Arial"/>
        </w:rPr>
        <w:t>исправа о наплаћеној уговорној казни;</w:t>
      </w:r>
    </w:p>
    <w:p w14:paraId="56655E53" w14:textId="77777777" w:rsidR="003F3297" w:rsidRPr="00F6795B" w:rsidRDefault="003F3297" w:rsidP="003F3297">
      <w:pPr>
        <w:pStyle w:val="KDNabrajanje"/>
        <w:tabs>
          <w:tab w:val="clear" w:pos="630"/>
          <w:tab w:val="num" w:pos="360"/>
        </w:tabs>
        <w:spacing w:before="0"/>
        <w:rPr>
          <w:rFonts w:cs="Arial"/>
        </w:rPr>
      </w:pPr>
      <w:r w:rsidRPr="00F6795B">
        <w:rPr>
          <w:rFonts w:cs="Arial"/>
        </w:rPr>
        <w:t>рекламације потрошача, односно корисника, ако нису отклоњене у уговореном року;</w:t>
      </w:r>
    </w:p>
    <w:p w14:paraId="09E075EA" w14:textId="77777777" w:rsidR="003F3297" w:rsidRPr="00F6795B" w:rsidRDefault="003F3297" w:rsidP="003F3297">
      <w:pPr>
        <w:pStyle w:val="KDNabrajanje"/>
        <w:tabs>
          <w:tab w:val="clear" w:pos="630"/>
          <w:tab w:val="num" w:pos="360"/>
        </w:tabs>
        <w:spacing w:before="0"/>
        <w:rPr>
          <w:rFonts w:cs="Arial"/>
        </w:rPr>
      </w:pPr>
      <w:r w:rsidRPr="00F6795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F6795B" w:rsidRDefault="003F3297" w:rsidP="003F3297">
      <w:pPr>
        <w:pStyle w:val="KDNabrajanje"/>
        <w:tabs>
          <w:tab w:val="clear" w:pos="630"/>
          <w:tab w:val="num" w:pos="360"/>
        </w:tabs>
        <w:spacing w:before="0"/>
        <w:rPr>
          <w:rFonts w:cs="Arial"/>
        </w:rPr>
      </w:pPr>
      <w:r w:rsidRPr="00F6795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F6795B" w:rsidRDefault="003F3297" w:rsidP="003F3297">
      <w:pPr>
        <w:pStyle w:val="KDNabrajanje"/>
        <w:tabs>
          <w:tab w:val="clear" w:pos="630"/>
          <w:tab w:val="num" w:pos="360"/>
        </w:tabs>
        <w:spacing w:before="0"/>
        <w:rPr>
          <w:rFonts w:cs="Arial"/>
        </w:rPr>
      </w:pPr>
      <w:r w:rsidRPr="00F6795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F6795B" w:rsidRDefault="003F3297" w:rsidP="003F3297">
      <w:pPr>
        <w:pStyle w:val="KDParagraf"/>
        <w:spacing w:before="0"/>
        <w:rPr>
          <w:rFonts w:cs="Arial"/>
          <w:lang w:val="ru-RU"/>
        </w:rPr>
      </w:pPr>
      <w:r w:rsidRPr="00F6795B">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F6795B" w:rsidRDefault="003F3297" w:rsidP="003F3297">
      <w:pPr>
        <w:pStyle w:val="KDParagraf"/>
        <w:spacing w:before="0"/>
        <w:rPr>
          <w:rFonts w:cs="Arial"/>
          <w:lang w:val="ru-RU" w:bidi="en-US"/>
        </w:rPr>
      </w:pPr>
      <w:r w:rsidRPr="00F6795B">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F6795B" w:rsidRDefault="0051602B" w:rsidP="0051602B">
      <w:pPr>
        <w:pStyle w:val="KDPodnaslov2"/>
        <w:spacing w:before="0"/>
        <w:ind w:left="450"/>
        <w:jc w:val="both"/>
        <w:rPr>
          <w:rFonts w:cs="Arial"/>
          <w:b w:val="0"/>
          <w:lang w:val="ru-RU" w:bidi="en-US"/>
        </w:rPr>
      </w:pPr>
      <w:bookmarkStart w:id="242" w:name="_Toc441651608"/>
      <w:bookmarkStart w:id="243" w:name="_Toc442559919"/>
    </w:p>
    <w:p w14:paraId="4E8AA0AF" w14:textId="7110FA3E" w:rsidR="003F3297" w:rsidRPr="00F6795B" w:rsidRDefault="0051602B" w:rsidP="0051602B">
      <w:pPr>
        <w:pStyle w:val="KDPodnaslov2"/>
        <w:spacing w:before="0"/>
        <w:ind w:left="450"/>
        <w:jc w:val="both"/>
        <w:rPr>
          <w:rFonts w:cs="Arial"/>
          <w:lang w:val="ru-RU"/>
        </w:rPr>
      </w:pPr>
      <w:r w:rsidRPr="00F6795B">
        <w:rPr>
          <w:rFonts w:cs="Arial"/>
          <w:lang w:val="ru-RU"/>
        </w:rPr>
        <w:t>6.27.</w:t>
      </w:r>
      <w:r w:rsidR="003F3297" w:rsidRPr="00F6795B">
        <w:rPr>
          <w:rFonts w:cs="Arial"/>
          <w:lang w:val="ru-RU"/>
        </w:rPr>
        <w:t>Увид у документацију</w:t>
      </w:r>
      <w:bookmarkEnd w:id="242"/>
      <w:bookmarkEnd w:id="243"/>
    </w:p>
    <w:p w14:paraId="37434A6B" w14:textId="77777777" w:rsidR="003F3297" w:rsidRPr="00F6795B" w:rsidRDefault="003F3297" w:rsidP="003F3297">
      <w:pPr>
        <w:pStyle w:val="KDParagraf"/>
        <w:spacing w:before="0"/>
        <w:rPr>
          <w:rFonts w:cs="Arial"/>
          <w:lang w:val="ru-RU" w:bidi="en-US"/>
        </w:rPr>
      </w:pPr>
      <w:r w:rsidRPr="00F6795B">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F6795B" w:rsidRDefault="003F3297" w:rsidP="003F3297">
      <w:pPr>
        <w:pStyle w:val="KDParagraf"/>
        <w:spacing w:before="0"/>
        <w:rPr>
          <w:rFonts w:cs="Arial"/>
          <w:lang w:val="ru-RU" w:bidi="en-US"/>
        </w:rPr>
      </w:pPr>
      <w:r w:rsidRPr="00F6795B">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F6795B" w:rsidRDefault="0051602B" w:rsidP="0051602B">
      <w:pPr>
        <w:pStyle w:val="KDPodnaslov2"/>
        <w:spacing w:before="0"/>
        <w:ind w:left="810"/>
        <w:jc w:val="both"/>
        <w:rPr>
          <w:rFonts w:cs="Arial"/>
          <w:b w:val="0"/>
          <w:lang w:val="ru-RU" w:bidi="en-US"/>
        </w:rPr>
      </w:pPr>
      <w:bookmarkStart w:id="244" w:name="_Toc441651609"/>
      <w:bookmarkStart w:id="245" w:name="_Toc442559920"/>
    </w:p>
    <w:p w14:paraId="378A3AEC" w14:textId="0F28345C" w:rsidR="003F3297" w:rsidRPr="00F6795B" w:rsidRDefault="0051602B" w:rsidP="00B278F7">
      <w:pPr>
        <w:pStyle w:val="KDPodnaslov2"/>
        <w:spacing w:before="0"/>
        <w:jc w:val="both"/>
        <w:rPr>
          <w:rFonts w:cs="Arial"/>
          <w:lang w:val="ru-RU"/>
        </w:rPr>
      </w:pPr>
      <w:r w:rsidRPr="00F6795B">
        <w:rPr>
          <w:rFonts w:cs="Arial"/>
          <w:lang w:val="sr-Latn-RS"/>
        </w:rPr>
        <w:t>6.28.</w:t>
      </w:r>
      <w:r w:rsidR="003F3297" w:rsidRPr="00F6795B">
        <w:rPr>
          <w:rFonts w:cs="Arial"/>
          <w:lang w:val="ru-RU"/>
        </w:rPr>
        <w:t>Заштита права понуђача</w:t>
      </w:r>
      <w:bookmarkEnd w:id="244"/>
      <w:bookmarkEnd w:id="245"/>
    </w:p>
    <w:p w14:paraId="0F02B96C" w14:textId="5DA4A6F4" w:rsidR="003F3297" w:rsidRPr="00F6795B" w:rsidRDefault="003F3297" w:rsidP="003F3297">
      <w:pPr>
        <w:rPr>
          <w:rFonts w:cs="Arial"/>
          <w:lang w:val="ru-RU"/>
        </w:rPr>
      </w:pPr>
      <w:r w:rsidRPr="00F6795B">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F6795B">
        <w:rPr>
          <w:rFonts w:cs="Arial"/>
          <w:lang w:val="ru-RU"/>
        </w:rPr>
        <w:t xml:space="preserve"> би се захтев сматрао потпуним:</w:t>
      </w:r>
    </w:p>
    <w:p w14:paraId="7690154F" w14:textId="77777777" w:rsidR="003F3297" w:rsidRPr="00F6795B" w:rsidRDefault="003F3297" w:rsidP="003F3297">
      <w:pPr>
        <w:rPr>
          <w:rFonts w:cs="Arial"/>
          <w:lang w:val="ru-RU"/>
        </w:rPr>
      </w:pPr>
      <w:r w:rsidRPr="00F6795B">
        <w:rPr>
          <w:rFonts w:cs="Arial"/>
          <w:b/>
          <w:lang w:val="ru-RU"/>
        </w:rPr>
        <w:t>Рокови и начин подношења захтева за заштиту права</w:t>
      </w:r>
      <w:r w:rsidRPr="00F6795B">
        <w:rPr>
          <w:rFonts w:cs="Arial"/>
          <w:lang w:val="ru-RU"/>
        </w:rPr>
        <w:t>:</w:t>
      </w:r>
    </w:p>
    <w:p w14:paraId="108E76EE" w14:textId="48DF2AE0" w:rsidR="003F3297" w:rsidRPr="00F6795B" w:rsidRDefault="003F3297" w:rsidP="003F3297">
      <w:pPr>
        <w:tabs>
          <w:tab w:val="left" w:pos="567"/>
        </w:tabs>
        <w:spacing w:before="0"/>
        <w:rPr>
          <w:rFonts w:cs="Arial"/>
          <w:lang w:val="ru-RU" w:bidi="en-US"/>
        </w:rPr>
      </w:pPr>
      <w:r w:rsidRPr="00F6795B">
        <w:rPr>
          <w:rFonts w:cs="Arial"/>
          <w:lang w:val="ru-RU" w:bidi="en-US"/>
        </w:rPr>
        <w:t>Захтев за заштиту права подноси се лично или путем поште на адресу: ЈП „Електропривреда Србије“ Београд</w:t>
      </w:r>
      <w:r w:rsidRPr="00F6795B">
        <w:rPr>
          <w:rFonts w:cs="Arial"/>
          <w:lang w:val="sr-Cyrl-CS" w:bidi="en-US"/>
        </w:rPr>
        <w:t xml:space="preserve"> – огранак ТЕ-КО Костолац</w:t>
      </w:r>
      <w:r w:rsidRPr="00F6795B">
        <w:rPr>
          <w:rFonts w:cs="Arial"/>
          <w:lang w:val="ru-RU" w:bidi="en-US"/>
        </w:rPr>
        <w:t>,</w:t>
      </w:r>
      <w:r w:rsidRPr="00F6795B">
        <w:rPr>
          <w:rFonts w:cs="Arial"/>
          <w:lang w:val="sr-Cyrl-CS" w:bidi="en-US"/>
        </w:rPr>
        <w:t xml:space="preserve"> улица Николе Тесле бр.5-7, 12208 Костолац,</w:t>
      </w:r>
      <w:r w:rsidRPr="00F6795B">
        <w:rPr>
          <w:rFonts w:cs="Arial"/>
          <w:lang w:val="ru-RU" w:bidi="en-US"/>
        </w:rPr>
        <w:t xml:space="preserve"> са назнаком Захтев за заштиту права за </w:t>
      </w:r>
      <w:r w:rsidR="00603A62">
        <w:rPr>
          <w:rFonts w:cs="Arial"/>
          <w:lang w:val="ru-RU" w:bidi="en-US"/>
        </w:rPr>
        <w:t>ЈН/</w:t>
      </w:r>
      <w:r w:rsidR="00FC147A">
        <w:rPr>
          <w:rFonts w:cs="Arial"/>
          <w:lang w:val="ru-RU" w:bidi="en-US"/>
        </w:rPr>
        <w:t>3100/0183/2019</w:t>
      </w:r>
      <w:r w:rsidRPr="00F6795B">
        <w:rPr>
          <w:rFonts w:cs="Arial"/>
          <w:lang w:val="ru-RU" w:bidi="en-US"/>
        </w:rPr>
        <w:t>, а копија се истовремено доставља Републичкој комисији.</w:t>
      </w:r>
    </w:p>
    <w:p w14:paraId="44754C6C" w14:textId="0F5E785C" w:rsidR="003F3297" w:rsidRPr="00F6795B" w:rsidRDefault="003F3297" w:rsidP="003F3297">
      <w:pPr>
        <w:tabs>
          <w:tab w:val="left" w:pos="567"/>
        </w:tabs>
        <w:spacing w:before="0"/>
        <w:rPr>
          <w:rFonts w:cs="Arial"/>
          <w:lang w:val="ru-RU" w:bidi="en-US"/>
        </w:rPr>
      </w:pPr>
      <w:r w:rsidRPr="00F6795B">
        <w:rPr>
          <w:rFonts w:cs="Arial"/>
          <w:lang w:val="ru-RU" w:bidi="en-US"/>
        </w:rPr>
        <w:t xml:space="preserve">Захтев за заштиту права се може доставити и путем електронске поште на </w:t>
      </w:r>
      <w:r w:rsidRPr="00F6795B">
        <w:rPr>
          <w:rFonts w:cs="Arial"/>
          <w:lang w:bidi="en-US"/>
        </w:rPr>
        <w:t>e</w:t>
      </w:r>
      <w:r w:rsidRPr="00F6795B">
        <w:rPr>
          <w:rFonts w:cs="Arial"/>
          <w:lang w:val="ru-RU" w:bidi="en-US"/>
        </w:rPr>
        <w:t>-</w:t>
      </w:r>
      <w:r w:rsidRPr="00F6795B">
        <w:rPr>
          <w:rFonts w:cs="Arial"/>
          <w:lang w:bidi="en-US"/>
        </w:rPr>
        <w:t>mail</w:t>
      </w:r>
      <w:r w:rsidRPr="00F6795B">
        <w:rPr>
          <w:rFonts w:cs="Arial"/>
          <w:lang w:val="ru-RU" w:bidi="en-US"/>
        </w:rPr>
        <w:t xml:space="preserve"> </w:t>
      </w:r>
      <w:r w:rsidR="00877741">
        <w:rPr>
          <w:rFonts w:cs="Arial"/>
          <w:lang w:bidi="en-US"/>
        </w:rPr>
        <w:t>sla</w:t>
      </w:r>
      <w:r w:rsidR="00FC147A">
        <w:rPr>
          <w:rFonts w:cs="Arial"/>
          <w:lang w:bidi="en-US"/>
        </w:rPr>
        <w:t>djana</w:t>
      </w:r>
      <w:r w:rsidR="00FC147A" w:rsidRPr="00FC147A">
        <w:rPr>
          <w:rFonts w:cs="Arial"/>
          <w:lang w:val="ru-RU" w:bidi="en-US"/>
        </w:rPr>
        <w:t>.</w:t>
      </w:r>
      <w:r w:rsidR="00FC147A">
        <w:rPr>
          <w:rFonts w:cs="Arial"/>
          <w:lang w:val="sr-Latn-RS" w:bidi="en-US"/>
        </w:rPr>
        <w:t>lalic</w:t>
      </w:r>
      <w:r w:rsidRPr="00F6795B">
        <w:rPr>
          <w:rFonts w:cs="Arial"/>
          <w:lang w:val="ru-RU" w:bidi="en-US"/>
        </w:rPr>
        <w:t>@</w:t>
      </w:r>
      <w:r w:rsidRPr="00F6795B">
        <w:rPr>
          <w:rFonts w:cs="Arial"/>
          <w:lang w:bidi="en-US"/>
        </w:rPr>
        <w:t>te</w:t>
      </w:r>
      <w:r w:rsidRPr="00F6795B">
        <w:rPr>
          <w:rFonts w:cs="Arial"/>
          <w:lang w:val="ru-RU" w:bidi="en-US"/>
        </w:rPr>
        <w:t>-</w:t>
      </w:r>
      <w:r w:rsidRPr="00F6795B">
        <w:rPr>
          <w:rFonts w:cs="Arial"/>
          <w:lang w:bidi="en-US"/>
        </w:rPr>
        <w:t>ko</w:t>
      </w:r>
      <w:r w:rsidRPr="00F6795B">
        <w:rPr>
          <w:rFonts w:cs="Arial"/>
          <w:lang w:val="ru-RU" w:bidi="en-US"/>
        </w:rPr>
        <w:t>.</w:t>
      </w:r>
      <w:r w:rsidRPr="00F6795B">
        <w:rPr>
          <w:rFonts w:cs="Arial"/>
          <w:lang w:bidi="en-US"/>
        </w:rPr>
        <w:t>rs</w:t>
      </w:r>
      <w:r w:rsidRPr="00F6795B">
        <w:rPr>
          <w:rFonts w:cs="Arial"/>
          <w:lang w:val="sr-Cyrl-CS" w:bidi="en-US"/>
        </w:rPr>
        <w:t>,</w:t>
      </w:r>
      <w:r w:rsidRPr="00F6795B">
        <w:rPr>
          <w:rFonts w:cs="Arial"/>
          <w:lang w:val="ru-RU" w:bidi="en-US"/>
        </w:rPr>
        <w:t xml:space="preserve"> радним данима (понедељак-петак) од 7.00 до 1</w:t>
      </w:r>
      <w:r w:rsidRPr="00F6795B">
        <w:rPr>
          <w:rFonts w:cs="Arial"/>
          <w:lang w:val="sr-Cyrl-RS" w:bidi="en-US"/>
        </w:rPr>
        <w:t>5</w:t>
      </w:r>
      <w:r w:rsidRPr="00F6795B">
        <w:rPr>
          <w:rFonts w:cs="Arial"/>
          <w:lang w:val="ru-RU" w:bidi="en-US"/>
        </w:rPr>
        <w:t>.00 часова.</w:t>
      </w:r>
    </w:p>
    <w:p w14:paraId="63019B68" w14:textId="77777777" w:rsidR="003F3297" w:rsidRPr="00F6795B" w:rsidRDefault="003F3297" w:rsidP="003F3297">
      <w:pPr>
        <w:rPr>
          <w:rFonts w:cs="Arial"/>
          <w:lang w:val="ru-RU"/>
        </w:rPr>
      </w:pPr>
      <w:r w:rsidRPr="00F6795B">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F6795B" w:rsidRDefault="003F3297" w:rsidP="003F3297">
      <w:pPr>
        <w:rPr>
          <w:rFonts w:cs="Arial"/>
          <w:lang w:val="ru-RU"/>
        </w:rPr>
      </w:pPr>
      <w:r w:rsidRPr="00F6795B">
        <w:rPr>
          <w:rFonts w:cs="Arial"/>
          <w:lang w:val="ru-RU"/>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6795B">
        <w:rPr>
          <w:rFonts w:cs="Arial"/>
          <w:b/>
          <w:lang w:val="ru-RU"/>
        </w:rPr>
        <w:t>7 (седам)</w:t>
      </w:r>
      <w:r w:rsidRPr="00F6795B">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F6795B" w:rsidRDefault="003F3297" w:rsidP="003F3297">
      <w:pPr>
        <w:rPr>
          <w:rFonts w:cs="Arial"/>
          <w:lang w:val="ru-RU"/>
        </w:rPr>
      </w:pPr>
      <w:r w:rsidRPr="00F6795B">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F6795B" w:rsidRDefault="003F3297" w:rsidP="003F3297">
      <w:pPr>
        <w:rPr>
          <w:rFonts w:cs="Arial"/>
          <w:lang w:val="ru-RU"/>
        </w:rPr>
      </w:pPr>
      <w:r w:rsidRPr="00F6795B">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F6795B">
        <w:rPr>
          <w:rFonts w:cs="Arial"/>
          <w:b/>
          <w:lang w:val="ru-RU"/>
        </w:rPr>
        <w:t>10 (десет)</w:t>
      </w:r>
      <w:r w:rsidRPr="00F6795B">
        <w:rPr>
          <w:rFonts w:cs="Arial"/>
          <w:lang w:val="ru-RU"/>
        </w:rPr>
        <w:t xml:space="preserve"> дана од дана објављивања одлуке на Порталу јавних набавки. </w:t>
      </w:r>
    </w:p>
    <w:p w14:paraId="3AEA319C" w14:textId="77777777" w:rsidR="003F3297" w:rsidRPr="00F6795B" w:rsidRDefault="003F3297" w:rsidP="003F3297">
      <w:pPr>
        <w:rPr>
          <w:rFonts w:cs="Arial"/>
          <w:lang w:val="ru-RU"/>
        </w:rPr>
      </w:pPr>
      <w:r w:rsidRPr="00F6795B">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F6795B" w:rsidRDefault="003F3297" w:rsidP="003F3297">
      <w:pPr>
        <w:rPr>
          <w:rFonts w:cs="Arial"/>
          <w:lang w:val="ru-RU"/>
        </w:rPr>
      </w:pPr>
      <w:r w:rsidRPr="00F6795B">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F6795B" w:rsidRDefault="003F3297" w:rsidP="003F3297">
      <w:pPr>
        <w:rPr>
          <w:rFonts w:cs="Arial"/>
          <w:lang w:val="ru-RU"/>
        </w:rPr>
      </w:pPr>
      <w:r w:rsidRPr="00F6795B">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F6795B" w:rsidRDefault="003F3297" w:rsidP="003F3297">
      <w:pPr>
        <w:rPr>
          <w:rFonts w:cs="Arial"/>
          <w:lang w:val="ru-RU"/>
        </w:rPr>
      </w:pPr>
    </w:p>
    <w:p w14:paraId="7F26D173" w14:textId="77777777" w:rsidR="003F3297" w:rsidRPr="00F6795B" w:rsidRDefault="003F3297" w:rsidP="003F3297">
      <w:pPr>
        <w:spacing w:before="0"/>
        <w:rPr>
          <w:rFonts w:cs="Arial"/>
          <w:lang w:val="ru-RU"/>
        </w:rPr>
      </w:pPr>
      <w:r w:rsidRPr="00F6795B">
        <w:rPr>
          <w:rFonts w:cs="Arial"/>
          <w:b/>
          <w:lang w:val="ru-RU"/>
        </w:rPr>
        <w:t>Детаљно упутство о садржини потпуног захтева за заштиту права</w:t>
      </w:r>
      <w:r w:rsidRPr="00F6795B">
        <w:rPr>
          <w:rFonts w:cs="Arial"/>
          <w:lang w:val="ru-RU"/>
        </w:rPr>
        <w:t xml:space="preserve"> у складу са чланом   151. став 1. тач. 1) – 7) ЗЈН:</w:t>
      </w:r>
    </w:p>
    <w:p w14:paraId="0F3E2DA1" w14:textId="77777777" w:rsidR="003F3297" w:rsidRPr="00F6795B" w:rsidRDefault="003F3297" w:rsidP="003F3297">
      <w:pPr>
        <w:spacing w:before="0"/>
        <w:rPr>
          <w:rFonts w:cs="Arial"/>
          <w:lang w:val="ru-RU"/>
        </w:rPr>
      </w:pPr>
      <w:r w:rsidRPr="00F6795B">
        <w:rPr>
          <w:rFonts w:cs="Arial"/>
          <w:lang w:val="ru-RU"/>
        </w:rPr>
        <w:t>Захтев за заштиту права садржи:</w:t>
      </w:r>
    </w:p>
    <w:p w14:paraId="5F692EE9" w14:textId="77777777" w:rsidR="003F3297" w:rsidRPr="00F6795B" w:rsidRDefault="003F3297" w:rsidP="003F3297">
      <w:pPr>
        <w:spacing w:before="0"/>
        <w:rPr>
          <w:rFonts w:cs="Arial"/>
          <w:lang w:val="ru-RU"/>
        </w:rPr>
      </w:pPr>
      <w:r w:rsidRPr="00F6795B">
        <w:rPr>
          <w:rFonts w:cs="Arial"/>
          <w:lang w:val="ru-RU"/>
        </w:rPr>
        <w:t>1) назив и адресу подносиоца захтева и лице за контакт</w:t>
      </w:r>
    </w:p>
    <w:p w14:paraId="61398E0A" w14:textId="77777777" w:rsidR="003F3297" w:rsidRPr="00F6795B" w:rsidRDefault="003F3297" w:rsidP="003F3297">
      <w:pPr>
        <w:spacing w:before="0"/>
        <w:rPr>
          <w:rFonts w:cs="Arial"/>
          <w:lang w:val="ru-RU"/>
        </w:rPr>
      </w:pPr>
      <w:r w:rsidRPr="00F6795B">
        <w:rPr>
          <w:rFonts w:cs="Arial"/>
          <w:lang w:val="ru-RU"/>
        </w:rPr>
        <w:t>2) назив и адресу наручиоца</w:t>
      </w:r>
    </w:p>
    <w:p w14:paraId="780AF6F6" w14:textId="77777777" w:rsidR="003F3297" w:rsidRPr="00F6795B" w:rsidRDefault="003F3297" w:rsidP="003F3297">
      <w:pPr>
        <w:spacing w:before="0"/>
        <w:rPr>
          <w:rFonts w:cs="Arial"/>
          <w:lang w:val="ru-RU"/>
        </w:rPr>
      </w:pPr>
      <w:r w:rsidRPr="00F6795B">
        <w:rPr>
          <w:rFonts w:cs="Arial"/>
          <w:lang w:val="ru-RU"/>
        </w:rPr>
        <w:t>3) податке о јавној набавци која је предмет захтева, односно о одлуци наручиоца</w:t>
      </w:r>
    </w:p>
    <w:p w14:paraId="57B139B2" w14:textId="77777777" w:rsidR="003F3297" w:rsidRPr="00F6795B" w:rsidRDefault="003F3297" w:rsidP="003F3297">
      <w:pPr>
        <w:spacing w:before="0"/>
        <w:rPr>
          <w:rFonts w:cs="Arial"/>
          <w:lang w:val="ru-RU"/>
        </w:rPr>
      </w:pPr>
      <w:r w:rsidRPr="00F6795B">
        <w:rPr>
          <w:rFonts w:cs="Arial"/>
          <w:lang w:val="ru-RU"/>
        </w:rPr>
        <w:t>4) повреде прописа којима се уређује поступак јавне набавке</w:t>
      </w:r>
    </w:p>
    <w:p w14:paraId="44FF4518" w14:textId="77777777" w:rsidR="003F3297" w:rsidRPr="00F6795B" w:rsidRDefault="003F3297" w:rsidP="003F3297">
      <w:pPr>
        <w:spacing w:before="0"/>
        <w:rPr>
          <w:rFonts w:cs="Arial"/>
          <w:lang w:val="ru-RU"/>
        </w:rPr>
      </w:pPr>
      <w:r w:rsidRPr="00F6795B">
        <w:rPr>
          <w:rFonts w:cs="Arial"/>
          <w:lang w:val="ru-RU"/>
        </w:rPr>
        <w:t>5) чињенице и доказе којима се повреде доказују</w:t>
      </w:r>
    </w:p>
    <w:p w14:paraId="100A84FC" w14:textId="77777777" w:rsidR="003F3297" w:rsidRPr="00F6795B" w:rsidRDefault="003F3297" w:rsidP="003F3297">
      <w:pPr>
        <w:spacing w:before="0"/>
        <w:rPr>
          <w:rFonts w:cs="Arial"/>
          <w:lang w:val="ru-RU"/>
        </w:rPr>
      </w:pPr>
      <w:r w:rsidRPr="00F6795B">
        <w:rPr>
          <w:rFonts w:cs="Arial"/>
          <w:lang w:val="ru-RU"/>
        </w:rPr>
        <w:t>6) потврду о уплати таксе из члана 156. ЗЈН</w:t>
      </w:r>
    </w:p>
    <w:p w14:paraId="7E9C7429" w14:textId="77777777" w:rsidR="003F3297" w:rsidRPr="00F6795B" w:rsidRDefault="003F3297" w:rsidP="003F3297">
      <w:pPr>
        <w:spacing w:before="0"/>
        <w:rPr>
          <w:rFonts w:cs="Arial"/>
          <w:lang w:val="ru-RU"/>
        </w:rPr>
      </w:pPr>
      <w:r w:rsidRPr="00F6795B">
        <w:rPr>
          <w:rFonts w:cs="Arial"/>
          <w:lang w:val="ru-RU"/>
        </w:rPr>
        <w:t>7) потпис подносиоца.</w:t>
      </w:r>
    </w:p>
    <w:p w14:paraId="53214713" w14:textId="77777777" w:rsidR="003F3297" w:rsidRPr="00F6795B" w:rsidRDefault="003F3297" w:rsidP="003F3297">
      <w:pPr>
        <w:spacing w:before="0"/>
        <w:rPr>
          <w:rFonts w:cs="Arial"/>
          <w:lang w:val="ru-RU"/>
        </w:rPr>
      </w:pPr>
    </w:p>
    <w:p w14:paraId="3EB0793F" w14:textId="77777777" w:rsidR="003F3297" w:rsidRPr="00F6795B" w:rsidRDefault="003F3297" w:rsidP="003F3297">
      <w:pPr>
        <w:spacing w:before="0"/>
        <w:rPr>
          <w:rFonts w:cs="Arial"/>
          <w:b/>
          <w:lang w:val="ru-RU"/>
        </w:rPr>
      </w:pPr>
      <w:r w:rsidRPr="00F6795B">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F6795B" w:rsidRDefault="003F3297" w:rsidP="003F3297">
      <w:pPr>
        <w:spacing w:before="0"/>
        <w:rPr>
          <w:rFonts w:cs="Arial"/>
          <w:lang w:val="ru-RU"/>
        </w:rPr>
      </w:pPr>
      <w:r w:rsidRPr="00F6795B">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F6795B" w:rsidRDefault="003F3297" w:rsidP="003F3297">
      <w:pPr>
        <w:spacing w:before="0"/>
        <w:rPr>
          <w:rFonts w:cs="Arial"/>
          <w:lang w:val="ru-RU"/>
        </w:rPr>
      </w:pPr>
      <w:r w:rsidRPr="00F6795B">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F6795B" w:rsidRDefault="003F3297" w:rsidP="003F3297">
      <w:pPr>
        <w:rPr>
          <w:rFonts w:cs="Arial"/>
          <w:b/>
          <w:lang w:val="ru-RU"/>
        </w:rPr>
      </w:pPr>
      <w:r w:rsidRPr="00F6795B">
        <w:rPr>
          <w:rFonts w:cs="Arial"/>
          <w:b/>
          <w:lang w:val="ru-RU"/>
        </w:rPr>
        <w:t>Износ таксе из члана 156. став 1. тач. 1)- 3) ЗЈН:</w:t>
      </w:r>
    </w:p>
    <w:p w14:paraId="2A0FEEAD" w14:textId="3817A2F4" w:rsidR="003F3297" w:rsidRPr="00F6795B" w:rsidRDefault="003F3297" w:rsidP="003F3297">
      <w:pPr>
        <w:spacing w:before="0"/>
        <w:rPr>
          <w:rFonts w:cs="Arial"/>
          <w:lang w:val="ru-RU"/>
        </w:rPr>
      </w:pPr>
      <w:r w:rsidRPr="00F6795B">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F6795B">
        <w:rPr>
          <w:rFonts w:cs="Arial"/>
          <w:lang w:val="sr-Cyrl-CS"/>
        </w:rPr>
        <w:t>310</w:t>
      </w:r>
      <w:r w:rsidR="00FC147A">
        <w:rPr>
          <w:rFonts w:cs="Arial"/>
          <w:lang w:val="sr-Latn-RS"/>
        </w:rPr>
        <w:t>00183</w:t>
      </w:r>
      <w:r w:rsidR="00C8759D">
        <w:rPr>
          <w:rFonts w:cs="Arial"/>
          <w:lang w:val="sr-Cyrl-CS"/>
        </w:rPr>
        <w:t>201</w:t>
      </w:r>
      <w:r w:rsidR="00877741">
        <w:rPr>
          <w:rFonts w:cs="Arial"/>
          <w:lang w:val="ru-RU"/>
        </w:rPr>
        <w:t>9</w:t>
      </w:r>
      <w:r w:rsidRPr="00F6795B">
        <w:rPr>
          <w:rFonts w:cs="Arial"/>
          <w:lang w:val="ru-RU"/>
        </w:rPr>
        <w:t xml:space="preserve">, сврха: ЗЗП, ЈП ЕПС- огранак ТЕ-КО Костолац, јн. бр. </w:t>
      </w:r>
      <w:r w:rsidR="00603A62">
        <w:rPr>
          <w:rFonts w:cs="Arial"/>
          <w:lang w:val="sr-Cyrl-CS"/>
        </w:rPr>
        <w:t>ЈН/</w:t>
      </w:r>
      <w:r w:rsidR="00FC147A">
        <w:rPr>
          <w:rFonts w:cs="Arial"/>
          <w:lang w:val="sr-Cyrl-CS"/>
        </w:rPr>
        <w:t>3100/0183/2019</w:t>
      </w:r>
      <w:r w:rsidRPr="00F6795B">
        <w:rPr>
          <w:rFonts w:cs="Arial"/>
          <w:lang w:val="ru-RU"/>
        </w:rPr>
        <w:t xml:space="preserve">, прималац уплате: буџет Републике Србије) уплати таксу од: </w:t>
      </w:r>
    </w:p>
    <w:p w14:paraId="40443784" w14:textId="77777777" w:rsidR="003F3297" w:rsidRPr="00F6795B" w:rsidRDefault="003F3297" w:rsidP="003F3297">
      <w:pPr>
        <w:spacing w:before="0"/>
        <w:rPr>
          <w:rFonts w:cs="Arial"/>
          <w:lang w:val="ru-RU"/>
        </w:rPr>
      </w:pPr>
      <w:r w:rsidRPr="00F6795B">
        <w:rPr>
          <w:rFonts w:cs="Arial"/>
          <w:lang w:val="ru-RU"/>
        </w:rPr>
        <w:t>1) 120.000</w:t>
      </w:r>
      <w:r w:rsidRPr="00F6795B">
        <w:rPr>
          <w:rFonts w:cs="Arial"/>
          <w:lang w:val="sr-Cyrl-RS"/>
        </w:rPr>
        <w:t>,00</w:t>
      </w:r>
      <w:r w:rsidRPr="00F6795B">
        <w:rPr>
          <w:rFonts w:cs="Arial"/>
          <w:lang w:val="ru-RU"/>
        </w:rPr>
        <w:t xml:space="preserve"> динара ако се захтев за заштиту права подноси пре отварања понуда,</w:t>
      </w:r>
    </w:p>
    <w:p w14:paraId="1412A689" w14:textId="77777777" w:rsidR="003F3297" w:rsidRPr="00F6795B" w:rsidRDefault="003F3297" w:rsidP="003F3297">
      <w:pPr>
        <w:spacing w:before="0"/>
        <w:rPr>
          <w:rFonts w:cs="Arial"/>
          <w:lang w:val="ru-RU"/>
        </w:rPr>
      </w:pPr>
      <w:r w:rsidRPr="00F6795B">
        <w:rPr>
          <w:rFonts w:cs="Arial"/>
          <w:lang w:val="ru-RU"/>
        </w:rPr>
        <w:t>2) 120.000</w:t>
      </w:r>
      <w:r w:rsidRPr="00F6795B">
        <w:rPr>
          <w:rFonts w:cs="Arial"/>
          <w:lang w:val="sr-Cyrl-RS"/>
        </w:rPr>
        <w:t>,00</w:t>
      </w:r>
      <w:r w:rsidRPr="00F6795B">
        <w:rPr>
          <w:rFonts w:cs="Arial"/>
          <w:lang w:val="ru-RU"/>
        </w:rPr>
        <w:t xml:space="preserve"> динара ако се захтев за заштиту права подноси након отварања понуда </w:t>
      </w:r>
    </w:p>
    <w:p w14:paraId="2A8B989B" w14:textId="77777777" w:rsidR="003F3297" w:rsidRPr="00F6795B" w:rsidRDefault="003F3297" w:rsidP="003F3297">
      <w:pPr>
        <w:spacing w:before="0"/>
        <w:rPr>
          <w:rFonts w:cs="Arial"/>
          <w:lang w:val="ru-RU"/>
        </w:rPr>
      </w:pPr>
    </w:p>
    <w:p w14:paraId="486A4D0C" w14:textId="77777777" w:rsidR="003F3297" w:rsidRPr="00F6795B" w:rsidRDefault="003F3297" w:rsidP="003F3297">
      <w:pPr>
        <w:spacing w:before="0"/>
        <w:rPr>
          <w:rFonts w:cs="Arial"/>
          <w:lang w:val="ru-RU"/>
        </w:rPr>
      </w:pPr>
      <w:r w:rsidRPr="00F6795B">
        <w:rPr>
          <w:rFonts w:cs="Arial"/>
          <w:lang w:val="ru-RU"/>
        </w:rPr>
        <w:t>Свака странка у поступку сноси трошкове које проузрокује својим радњама.</w:t>
      </w:r>
    </w:p>
    <w:p w14:paraId="311A9DED" w14:textId="77777777" w:rsidR="003F3297" w:rsidRPr="00F6795B" w:rsidRDefault="003F3297" w:rsidP="003F3297">
      <w:pPr>
        <w:spacing w:before="0"/>
        <w:rPr>
          <w:rFonts w:cs="Arial"/>
          <w:lang w:val="ru-RU"/>
        </w:rPr>
      </w:pPr>
      <w:r w:rsidRPr="00F6795B">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F6795B" w:rsidRDefault="003F3297" w:rsidP="003F3297">
      <w:pPr>
        <w:spacing w:before="0"/>
        <w:rPr>
          <w:rFonts w:cs="Arial"/>
          <w:lang w:val="ru-RU"/>
        </w:rPr>
      </w:pPr>
      <w:r w:rsidRPr="00F6795B">
        <w:rPr>
          <w:rFonts w:cs="Arial"/>
          <w:lang w:val="ru-RU"/>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F6795B" w:rsidRDefault="003F3297" w:rsidP="003F3297">
      <w:pPr>
        <w:spacing w:before="0"/>
        <w:rPr>
          <w:rFonts w:cs="Arial"/>
          <w:lang w:val="ru-RU"/>
        </w:rPr>
      </w:pPr>
      <w:r w:rsidRPr="00F6795B">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F6795B" w:rsidRDefault="003F3297" w:rsidP="003F3297">
      <w:pPr>
        <w:spacing w:before="0"/>
        <w:rPr>
          <w:rFonts w:cs="Arial"/>
          <w:lang w:val="ru-RU"/>
        </w:rPr>
      </w:pPr>
      <w:r w:rsidRPr="00F6795B">
        <w:rPr>
          <w:rFonts w:cs="Arial"/>
          <w:lang w:val="ru-RU"/>
        </w:rPr>
        <w:t>Странке у захтеву морају прецизно да наведу трошкове за које траже накнаду.</w:t>
      </w:r>
    </w:p>
    <w:p w14:paraId="444F7F23" w14:textId="77777777" w:rsidR="003F3297" w:rsidRPr="00F6795B" w:rsidRDefault="003F3297" w:rsidP="003F3297">
      <w:pPr>
        <w:spacing w:before="0"/>
        <w:rPr>
          <w:rFonts w:cs="Arial"/>
          <w:lang w:val="ru-RU"/>
        </w:rPr>
      </w:pPr>
      <w:r w:rsidRPr="00F6795B">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F6795B" w:rsidRDefault="003F3297" w:rsidP="003F3297">
      <w:pPr>
        <w:spacing w:before="0"/>
        <w:rPr>
          <w:rFonts w:cs="Arial"/>
          <w:lang w:val="ru-RU"/>
        </w:rPr>
      </w:pPr>
      <w:r w:rsidRPr="00F6795B">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F6795B" w:rsidRDefault="003F3297" w:rsidP="003F3297">
      <w:pPr>
        <w:spacing w:before="0"/>
        <w:rPr>
          <w:rFonts w:cs="Arial"/>
          <w:lang w:val="ru-RU"/>
        </w:rPr>
      </w:pPr>
    </w:p>
    <w:p w14:paraId="524837FD" w14:textId="77777777" w:rsidR="003F3297" w:rsidRPr="00F6795B" w:rsidRDefault="003F3297" w:rsidP="003F3297">
      <w:pPr>
        <w:rPr>
          <w:rFonts w:cs="Arial"/>
          <w:b/>
          <w:lang w:val="ru-RU"/>
        </w:rPr>
      </w:pPr>
      <w:r w:rsidRPr="00F6795B">
        <w:rPr>
          <w:rFonts w:cs="Arial"/>
          <w:b/>
          <w:lang w:val="ru-RU"/>
        </w:rPr>
        <w:t>Детаљно упутство о потврди из члана 151. став 1. тачка 6) ЗЈН</w:t>
      </w:r>
    </w:p>
    <w:p w14:paraId="3798D082" w14:textId="77777777" w:rsidR="003F3297" w:rsidRPr="00F6795B" w:rsidRDefault="003F3297" w:rsidP="003F3297">
      <w:pPr>
        <w:spacing w:before="0"/>
        <w:rPr>
          <w:rFonts w:cs="Arial"/>
          <w:lang w:val="ru-RU"/>
        </w:rPr>
      </w:pPr>
      <w:r w:rsidRPr="00F6795B">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F6795B" w:rsidRDefault="003F3297" w:rsidP="003F3297">
      <w:pPr>
        <w:spacing w:before="0"/>
        <w:rPr>
          <w:rFonts w:cs="Arial"/>
          <w:lang w:val="ru-RU"/>
        </w:rPr>
      </w:pPr>
      <w:r w:rsidRPr="00F6795B">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F6795B" w:rsidRDefault="003F3297" w:rsidP="003F3297">
      <w:pPr>
        <w:spacing w:before="0"/>
        <w:rPr>
          <w:rFonts w:cs="Arial"/>
          <w:lang w:val="ru-RU"/>
        </w:rPr>
      </w:pPr>
      <w:r w:rsidRPr="00F6795B">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F6795B" w:rsidRDefault="003F3297" w:rsidP="003F3297">
      <w:pPr>
        <w:spacing w:before="0"/>
        <w:rPr>
          <w:rFonts w:cs="Arial"/>
          <w:lang w:val="ru-RU"/>
        </w:rPr>
      </w:pPr>
      <w:r w:rsidRPr="00F6795B">
        <w:rPr>
          <w:rFonts w:cs="Arial"/>
          <w:lang w:val="ru-RU"/>
        </w:rPr>
        <w:t>Као доказ о уплати таксе, у смислу члана 151. став 1. тачка 6) ЗЈН, прихватиће се:</w:t>
      </w:r>
    </w:p>
    <w:p w14:paraId="53B46BA4" w14:textId="77777777" w:rsidR="003F3297" w:rsidRPr="00F6795B" w:rsidRDefault="003F3297" w:rsidP="003F3297">
      <w:pPr>
        <w:spacing w:before="0"/>
        <w:rPr>
          <w:rFonts w:cs="Arial"/>
          <w:lang w:val="ru-RU"/>
        </w:rPr>
      </w:pPr>
      <w:r w:rsidRPr="00F6795B">
        <w:rPr>
          <w:rFonts w:cs="Arial"/>
          <w:lang w:val="ru-RU"/>
        </w:rPr>
        <w:t>1. Потврда о извршеној уплати таксе из члана 156. ЗЈН која садржи следеће елементе:</w:t>
      </w:r>
    </w:p>
    <w:p w14:paraId="4B92515D" w14:textId="77777777" w:rsidR="003F3297" w:rsidRPr="00F6795B" w:rsidRDefault="003F3297" w:rsidP="003F3297">
      <w:pPr>
        <w:spacing w:before="0"/>
        <w:rPr>
          <w:rFonts w:cs="Arial"/>
          <w:lang w:val="ru-RU"/>
        </w:rPr>
      </w:pPr>
      <w:r w:rsidRPr="00F6795B">
        <w:rPr>
          <w:rFonts w:cs="Arial"/>
          <w:lang w:val="ru-RU"/>
        </w:rPr>
        <w:t>(1) да буде издата од стране банке и да садржи печат банке;</w:t>
      </w:r>
    </w:p>
    <w:p w14:paraId="47482E02" w14:textId="77777777" w:rsidR="003F3297" w:rsidRPr="00F6795B" w:rsidRDefault="003F3297" w:rsidP="003F3297">
      <w:pPr>
        <w:spacing w:before="0"/>
        <w:rPr>
          <w:rFonts w:cs="Arial"/>
          <w:lang w:val="ru-RU"/>
        </w:rPr>
      </w:pPr>
      <w:r w:rsidRPr="00F6795B">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F6795B" w:rsidRDefault="003F3297" w:rsidP="003F3297">
      <w:pPr>
        <w:spacing w:before="0"/>
        <w:rPr>
          <w:rFonts w:cs="Arial"/>
          <w:lang w:val="ru-RU"/>
        </w:rPr>
      </w:pPr>
      <w:r w:rsidRPr="00F6795B">
        <w:rPr>
          <w:rFonts w:cs="Arial"/>
          <w:lang w:val="ru-RU"/>
        </w:rPr>
        <w:t>(3) износ таксе из члана 156. ЗЈН чија се уплата врши;</w:t>
      </w:r>
    </w:p>
    <w:p w14:paraId="7599FF12" w14:textId="77777777" w:rsidR="003F3297" w:rsidRPr="00F6795B" w:rsidRDefault="003F3297" w:rsidP="003F3297">
      <w:pPr>
        <w:spacing w:before="0"/>
        <w:rPr>
          <w:rFonts w:cs="Arial"/>
          <w:lang w:val="ru-RU"/>
        </w:rPr>
      </w:pPr>
      <w:r w:rsidRPr="00F6795B">
        <w:rPr>
          <w:rFonts w:cs="Arial"/>
          <w:lang w:val="ru-RU"/>
        </w:rPr>
        <w:t>(4) број рачуна: 840-30678845-06;</w:t>
      </w:r>
    </w:p>
    <w:p w14:paraId="2FDB4569" w14:textId="77777777" w:rsidR="003F3297" w:rsidRPr="00F6795B" w:rsidRDefault="003F3297" w:rsidP="003F3297">
      <w:pPr>
        <w:spacing w:before="0"/>
        <w:rPr>
          <w:rFonts w:cs="Arial"/>
          <w:lang w:val="ru-RU"/>
        </w:rPr>
      </w:pPr>
      <w:r w:rsidRPr="00F6795B">
        <w:rPr>
          <w:rFonts w:cs="Arial"/>
          <w:lang w:val="ru-RU"/>
        </w:rPr>
        <w:t>(5) шифру плаћања: 153 или 253;</w:t>
      </w:r>
    </w:p>
    <w:p w14:paraId="0A0287F8" w14:textId="77777777" w:rsidR="003F3297" w:rsidRPr="00F6795B" w:rsidRDefault="003F3297" w:rsidP="003F3297">
      <w:pPr>
        <w:spacing w:before="0"/>
        <w:rPr>
          <w:rFonts w:cs="Arial"/>
          <w:lang w:val="ru-RU"/>
        </w:rPr>
      </w:pPr>
      <w:r w:rsidRPr="00F6795B">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F6795B" w:rsidRDefault="003F3297" w:rsidP="003F3297">
      <w:pPr>
        <w:spacing w:before="0"/>
        <w:rPr>
          <w:rFonts w:cs="Arial"/>
          <w:lang w:val="ru-RU"/>
        </w:rPr>
      </w:pPr>
      <w:r w:rsidRPr="00F6795B">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F6795B" w:rsidRDefault="003F3297" w:rsidP="003F3297">
      <w:pPr>
        <w:spacing w:before="0"/>
        <w:rPr>
          <w:rFonts w:cs="Arial"/>
          <w:lang w:val="ru-RU"/>
        </w:rPr>
      </w:pPr>
      <w:r w:rsidRPr="00F6795B">
        <w:rPr>
          <w:rFonts w:cs="Arial"/>
          <w:lang w:val="ru-RU"/>
        </w:rPr>
        <w:t>(8) корисник: буџет Републике Србије;</w:t>
      </w:r>
    </w:p>
    <w:p w14:paraId="36F9AA94" w14:textId="77777777" w:rsidR="003F3297" w:rsidRPr="00F6795B" w:rsidRDefault="003F3297" w:rsidP="003F3297">
      <w:pPr>
        <w:spacing w:before="0"/>
        <w:rPr>
          <w:rFonts w:cs="Arial"/>
          <w:lang w:val="ru-RU"/>
        </w:rPr>
      </w:pPr>
      <w:r w:rsidRPr="00F6795B">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F6795B" w:rsidRDefault="003F3297" w:rsidP="003F3297">
      <w:pPr>
        <w:spacing w:before="0"/>
        <w:rPr>
          <w:rFonts w:cs="Arial"/>
          <w:lang w:val="ru-RU"/>
        </w:rPr>
      </w:pPr>
      <w:r w:rsidRPr="00F6795B">
        <w:rPr>
          <w:rFonts w:cs="Arial"/>
          <w:lang w:val="ru-RU"/>
        </w:rPr>
        <w:t>(10) потпис овлашћеног лица банке.</w:t>
      </w:r>
    </w:p>
    <w:p w14:paraId="7A596908" w14:textId="77777777" w:rsidR="003F3297" w:rsidRPr="00F6795B" w:rsidRDefault="003F3297" w:rsidP="003F3297">
      <w:pPr>
        <w:rPr>
          <w:rFonts w:cs="Arial"/>
          <w:lang w:val="ru-RU"/>
        </w:rPr>
      </w:pPr>
      <w:r w:rsidRPr="00F6795B">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F6795B" w:rsidRDefault="003F3297" w:rsidP="003F3297">
      <w:pPr>
        <w:spacing w:before="0"/>
        <w:rPr>
          <w:rFonts w:cs="Arial"/>
          <w:lang w:val="ru-RU"/>
        </w:rPr>
      </w:pPr>
      <w:r w:rsidRPr="00F6795B">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F6795B">
        <w:rPr>
          <w:rFonts w:cs="Arial"/>
          <w:lang w:val="sr-Cyrl-CS"/>
        </w:rPr>
        <w:t xml:space="preserve"> </w:t>
      </w:r>
      <w:r w:rsidRPr="00F6795B">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F6795B" w:rsidRDefault="003F3297" w:rsidP="003F3297">
      <w:pPr>
        <w:rPr>
          <w:rFonts w:cs="Arial"/>
          <w:lang w:val="ru-RU"/>
        </w:rPr>
      </w:pPr>
      <w:r w:rsidRPr="00F6795B">
        <w:rPr>
          <w:rFonts w:cs="Arial"/>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F6795B">
        <w:rPr>
          <w:rFonts w:cs="Arial"/>
          <w:lang w:val="ru-RU"/>
        </w:rPr>
        <w:lastRenderedPageBreak/>
        <w:t>(банке и други субјекти) који имају отворен рачун код Народне банке Србије у складу са законом и другим прописом.</w:t>
      </w:r>
    </w:p>
    <w:p w14:paraId="21FDA87B" w14:textId="77777777" w:rsidR="003F3297" w:rsidRPr="00F6795B" w:rsidRDefault="003F3297" w:rsidP="003F3297">
      <w:pPr>
        <w:rPr>
          <w:rFonts w:cs="Arial"/>
          <w:lang w:val="ru-RU"/>
        </w:rPr>
      </w:pPr>
      <w:r w:rsidRPr="00F6795B">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F6795B">
        <w:rPr>
          <w:rFonts w:cs="Arial"/>
        </w:rPr>
        <w:t>http</w:t>
      </w:r>
      <w:r w:rsidRPr="00F6795B">
        <w:rPr>
          <w:rFonts w:cs="Arial"/>
          <w:lang w:val="ru-RU"/>
        </w:rPr>
        <w:t>://</w:t>
      </w:r>
      <w:r w:rsidRPr="00F6795B">
        <w:rPr>
          <w:rFonts w:cs="Arial"/>
        </w:rPr>
        <w:t>www</w:t>
      </w:r>
      <w:r w:rsidRPr="00F6795B">
        <w:rPr>
          <w:rFonts w:cs="Arial"/>
          <w:lang w:val="ru-RU"/>
        </w:rPr>
        <w:t>.</w:t>
      </w:r>
      <w:r w:rsidRPr="00F6795B">
        <w:rPr>
          <w:rFonts w:cs="Arial"/>
        </w:rPr>
        <w:t>kjn</w:t>
      </w:r>
      <w:r w:rsidRPr="00F6795B">
        <w:rPr>
          <w:rFonts w:cs="Arial"/>
          <w:lang w:val="ru-RU"/>
        </w:rPr>
        <w:t>.</w:t>
      </w:r>
      <w:r w:rsidRPr="00F6795B">
        <w:rPr>
          <w:rFonts w:cs="Arial"/>
        </w:rPr>
        <w:t>gov</w:t>
      </w:r>
      <w:r w:rsidRPr="00F6795B">
        <w:rPr>
          <w:rFonts w:cs="Arial"/>
          <w:lang w:val="ru-RU"/>
        </w:rPr>
        <w:t>.</w:t>
      </w:r>
      <w:r w:rsidRPr="00F6795B">
        <w:rPr>
          <w:rFonts w:cs="Arial"/>
        </w:rPr>
        <w:t>rs</w:t>
      </w:r>
      <w:r w:rsidRPr="00F6795B">
        <w:rPr>
          <w:rFonts w:cs="Arial"/>
          <w:lang w:val="ru-RU"/>
        </w:rPr>
        <w:t>/</w:t>
      </w:r>
      <w:r w:rsidRPr="00F6795B">
        <w:rPr>
          <w:rFonts w:cs="Arial"/>
        </w:rPr>
        <w:t>ci</w:t>
      </w:r>
      <w:r w:rsidRPr="00F6795B">
        <w:rPr>
          <w:rFonts w:cs="Arial"/>
          <w:lang w:val="ru-RU"/>
        </w:rPr>
        <w:t>/</w:t>
      </w:r>
      <w:r w:rsidRPr="00F6795B">
        <w:rPr>
          <w:rFonts w:cs="Arial"/>
        </w:rPr>
        <w:t>uputstvo</w:t>
      </w:r>
      <w:r w:rsidRPr="00F6795B">
        <w:rPr>
          <w:rFonts w:cs="Arial"/>
          <w:lang w:val="ru-RU"/>
        </w:rPr>
        <w:t>-</w:t>
      </w:r>
      <w:r w:rsidRPr="00F6795B">
        <w:rPr>
          <w:rFonts w:cs="Arial"/>
        </w:rPr>
        <w:t>o</w:t>
      </w:r>
      <w:r w:rsidRPr="00F6795B">
        <w:rPr>
          <w:rFonts w:cs="Arial"/>
          <w:lang w:val="ru-RU"/>
        </w:rPr>
        <w:t>-</w:t>
      </w:r>
      <w:r w:rsidRPr="00F6795B">
        <w:rPr>
          <w:rFonts w:cs="Arial"/>
        </w:rPr>
        <w:t>uplati</w:t>
      </w:r>
      <w:r w:rsidRPr="00F6795B">
        <w:rPr>
          <w:rFonts w:cs="Arial"/>
          <w:lang w:val="ru-RU"/>
        </w:rPr>
        <w:t>-</w:t>
      </w:r>
      <w:r w:rsidRPr="00F6795B">
        <w:rPr>
          <w:rFonts w:cs="Arial"/>
        </w:rPr>
        <w:t>republicke</w:t>
      </w:r>
      <w:r w:rsidRPr="00F6795B">
        <w:rPr>
          <w:rFonts w:cs="Arial"/>
          <w:lang w:val="ru-RU"/>
        </w:rPr>
        <w:t>-</w:t>
      </w:r>
      <w:r w:rsidRPr="00F6795B">
        <w:rPr>
          <w:rFonts w:cs="Arial"/>
        </w:rPr>
        <w:t>administrativne</w:t>
      </w:r>
      <w:r w:rsidRPr="00F6795B">
        <w:rPr>
          <w:rFonts w:cs="Arial"/>
          <w:lang w:val="ru-RU"/>
        </w:rPr>
        <w:t>-</w:t>
      </w:r>
      <w:r w:rsidRPr="00F6795B">
        <w:rPr>
          <w:rFonts w:cs="Arial"/>
        </w:rPr>
        <w:t>takse</w:t>
      </w:r>
      <w:r w:rsidRPr="00F6795B">
        <w:rPr>
          <w:rFonts w:cs="Arial"/>
          <w:lang w:val="ru-RU"/>
        </w:rPr>
        <w:t>.</w:t>
      </w:r>
      <w:r w:rsidRPr="00F6795B">
        <w:rPr>
          <w:rFonts w:cs="Arial"/>
        </w:rPr>
        <w:t>html</w:t>
      </w:r>
      <w:r w:rsidRPr="00F6795B">
        <w:rPr>
          <w:rFonts w:cs="Arial"/>
          <w:lang w:val="ru-RU"/>
        </w:rPr>
        <w:t xml:space="preserve">и </w:t>
      </w:r>
      <w:r w:rsidRPr="00F6795B">
        <w:rPr>
          <w:rFonts w:cs="Arial"/>
        </w:rPr>
        <w:t>http</w:t>
      </w:r>
      <w:r w:rsidRPr="00F6795B">
        <w:rPr>
          <w:rFonts w:cs="Arial"/>
          <w:lang w:val="ru-RU"/>
        </w:rPr>
        <w:t>://</w:t>
      </w:r>
      <w:r w:rsidRPr="00F6795B">
        <w:rPr>
          <w:rFonts w:cs="Arial"/>
        </w:rPr>
        <w:t>www</w:t>
      </w:r>
      <w:r w:rsidRPr="00F6795B">
        <w:rPr>
          <w:rFonts w:cs="Arial"/>
          <w:lang w:val="ru-RU"/>
        </w:rPr>
        <w:t>.</w:t>
      </w:r>
      <w:r w:rsidRPr="00F6795B">
        <w:rPr>
          <w:rFonts w:cs="Arial"/>
        </w:rPr>
        <w:t>kjn</w:t>
      </w:r>
      <w:r w:rsidRPr="00F6795B">
        <w:rPr>
          <w:rFonts w:cs="Arial"/>
          <w:lang w:val="ru-RU"/>
        </w:rPr>
        <w:t>.</w:t>
      </w:r>
      <w:r w:rsidRPr="00F6795B">
        <w:rPr>
          <w:rFonts w:cs="Arial"/>
        </w:rPr>
        <w:t>gov</w:t>
      </w:r>
      <w:r w:rsidRPr="00F6795B">
        <w:rPr>
          <w:rFonts w:cs="Arial"/>
          <w:lang w:val="ru-RU"/>
        </w:rPr>
        <w:t>.</w:t>
      </w:r>
      <w:r w:rsidRPr="00F6795B">
        <w:rPr>
          <w:rFonts w:cs="Arial"/>
        </w:rPr>
        <w:t>rs</w:t>
      </w:r>
      <w:r w:rsidRPr="00F6795B">
        <w:rPr>
          <w:rFonts w:cs="Arial"/>
          <w:lang w:val="ru-RU"/>
        </w:rPr>
        <w:t>/</w:t>
      </w:r>
      <w:r w:rsidRPr="00F6795B">
        <w:rPr>
          <w:rFonts w:cs="Arial"/>
        </w:rPr>
        <w:t>download</w:t>
      </w:r>
      <w:r w:rsidRPr="00F6795B">
        <w:rPr>
          <w:rFonts w:cs="Arial"/>
          <w:lang w:val="ru-RU"/>
        </w:rPr>
        <w:t>/</w:t>
      </w:r>
      <w:r w:rsidRPr="00F6795B">
        <w:rPr>
          <w:rFonts w:cs="Arial"/>
        </w:rPr>
        <w:t>Taksa</w:t>
      </w:r>
      <w:r w:rsidRPr="00F6795B">
        <w:rPr>
          <w:rFonts w:cs="Arial"/>
          <w:lang w:val="ru-RU"/>
        </w:rPr>
        <w:t>-</w:t>
      </w:r>
      <w:r w:rsidRPr="00F6795B">
        <w:rPr>
          <w:rFonts w:cs="Arial"/>
        </w:rPr>
        <w:t>popunjeni</w:t>
      </w:r>
      <w:r w:rsidRPr="00F6795B">
        <w:rPr>
          <w:rFonts w:cs="Arial"/>
          <w:lang w:val="ru-RU"/>
        </w:rPr>
        <w:t>-</w:t>
      </w:r>
      <w:r w:rsidRPr="00F6795B">
        <w:rPr>
          <w:rFonts w:cs="Arial"/>
        </w:rPr>
        <w:t>nalozi</w:t>
      </w:r>
      <w:r w:rsidRPr="00F6795B">
        <w:rPr>
          <w:rFonts w:cs="Arial"/>
          <w:lang w:val="ru-RU"/>
        </w:rPr>
        <w:t>-</w:t>
      </w:r>
      <w:r w:rsidRPr="00F6795B">
        <w:rPr>
          <w:rFonts w:cs="Arial"/>
        </w:rPr>
        <w:t>ci</w:t>
      </w:r>
      <w:r w:rsidRPr="00F6795B">
        <w:rPr>
          <w:rFonts w:cs="Arial"/>
          <w:lang w:val="ru-RU"/>
        </w:rPr>
        <w:t>.</w:t>
      </w:r>
      <w:r w:rsidRPr="00F6795B">
        <w:rPr>
          <w:rFonts w:cs="Arial"/>
        </w:rPr>
        <w:t>pdf</w:t>
      </w:r>
    </w:p>
    <w:p w14:paraId="1B353AF2" w14:textId="77777777" w:rsidR="003F3297" w:rsidRPr="00F6795B" w:rsidRDefault="003F3297" w:rsidP="003F3297">
      <w:pPr>
        <w:spacing w:before="0"/>
        <w:rPr>
          <w:rFonts w:cs="Arial"/>
          <w:lang w:val="ru-RU"/>
        </w:rPr>
      </w:pPr>
    </w:p>
    <w:p w14:paraId="64231B98" w14:textId="77777777" w:rsidR="003F3297" w:rsidRPr="00F6795B" w:rsidRDefault="003F3297" w:rsidP="003F3297">
      <w:pPr>
        <w:spacing w:before="0"/>
        <w:rPr>
          <w:rFonts w:cs="Arial"/>
          <w:lang w:val="ru-RU"/>
        </w:rPr>
      </w:pPr>
      <w:r w:rsidRPr="00F6795B">
        <w:rPr>
          <w:rFonts w:cs="Arial"/>
          <w:lang w:val="ru-RU"/>
        </w:rPr>
        <w:t>УПЛАТА ИЗ ИНОСТРАНСТВА</w:t>
      </w:r>
    </w:p>
    <w:p w14:paraId="31E69393" w14:textId="77777777" w:rsidR="003F3297" w:rsidRPr="00F6795B" w:rsidRDefault="003F3297" w:rsidP="003F3297">
      <w:pPr>
        <w:spacing w:before="0"/>
        <w:rPr>
          <w:rFonts w:cs="Arial"/>
          <w:lang w:val="ru-RU"/>
        </w:rPr>
      </w:pPr>
      <w:r w:rsidRPr="00F6795B">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F6795B" w:rsidRDefault="003F3297" w:rsidP="003F3297">
      <w:pPr>
        <w:rPr>
          <w:rFonts w:cs="Arial"/>
          <w:lang w:val="ru-RU"/>
        </w:rPr>
      </w:pPr>
    </w:p>
    <w:p w14:paraId="390EABD4" w14:textId="77777777" w:rsidR="003F3297" w:rsidRPr="00F6795B" w:rsidRDefault="003F3297" w:rsidP="003F3297">
      <w:pPr>
        <w:spacing w:before="0"/>
        <w:rPr>
          <w:rFonts w:cs="Arial"/>
          <w:lang w:val="ru-RU"/>
        </w:rPr>
      </w:pPr>
      <w:r w:rsidRPr="00F6795B">
        <w:rPr>
          <w:rFonts w:cs="Arial"/>
          <w:lang w:val="ru-RU"/>
        </w:rPr>
        <w:t>НАЗИВ И АДРЕСА БАНКЕ:</w:t>
      </w:r>
    </w:p>
    <w:p w14:paraId="02E2A415" w14:textId="77777777" w:rsidR="003F3297" w:rsidRPr="00F6795B" w:rsidRDefault="003F3297" w:rsidP="003F3297">
      <w:pPr>
        <w:spacing w:before="0"/>
        <w:rPr>
          <w:rFonts w:cs="Arial"/>
          <w:lang w:val="ru-RU"/>
        </w:rPr>
      </w:pPr>
      <w:r w:rsidRPr="00F6795B">
        <w:rPr>
          <w:rFonts w:cs="Arial"/>
          <w:lang w:val="ru-RU"/>
        </w:rPr>
        <w:t>Народна банка Србије (НБС)</w:t>
      </w:r>
    </w:p>
    <w:p w14:paraId="4BBD78B8" w14:textId="77777777" w:rsidR="003F3297" w:rsidRPr="00F6795B" w:rsidRDefault="003F3297" w:rsidP="003F3297">
      <w:pPr>
        <w:spacing w:before="0"/>
        <w:rPr>
          <w:rFonts w:cs="Arial"/>
          <w:lang w:val="ru-RU"/>
        </w:rPr>
      </w:pPr>
      <w:r w:rsidRPr="00F6795B">
        <w:rPr>
          <w:rFonts w:cs="Arial"/>
          <w:lang w:val="ru-RU"/>
        </w:rPr>
        <w:t>11000 Београд, ул. Немањина бр. 17</w:t>
      </w:r>
    </w:p>
    <w:p w14:paraId="3ECD0270" w14:textId="77777777" w:rsidR="003F3297" w:rsidRPr="00F6795B" w:rsidRDefault="003F3297" w:rsidP="003F3297">
      <w:pPr>
        <w:spacing w:before="0"/>
        <w:rPr>
          <w:rFonts w:cs="Arial"/>
          <w:lang w:val="ru-RU"/>
        </w:rPr>
      </w:pPr>
      <w:r w:rsidRPr="00F6795B">
        <w:rPr>
          <w:rFonts w:cs="Arial"/>
          <w:lang w:val="ru-RU"/>
        </w:rPr>
        <w:t>Србија</w:t>
      </w:r>
    </w:p>
    <w:p w14:paraId="59E35A21" w14:textId="77777777" w:rsidR="003F3297" w:rsidRPr="00F6795B" w:rsidRDefault="003F3297" w:rsidP="003F3297">
      <w:pPr>
        <w:spacing w:before="0"/>
        <w:rPr>
          <w:rFonts w:cs="Arial"/>
          <w:lang w:val="ru-RU"/>
        </w:rPr>
      </w:pPr>
      <w:r w:rsidRPr="00F6795B">
        <w:rPr>
          <w:rFonts w:cs="Arial"/>
        </w:rPr>
        <w:t>SWIFT</w:t>
      </w:r>
      <w:r w:rsidRPr="00F6795B">
        <w:rPr>
          <w:rFonts w:cs="Arial"/>
          <w:lang w:val="ru-RU"/>
        </w:rPr>
        <w:t xml:space="preserve"> </w:t>
      </w:r>
      <w:r w:rsidRPr="00F6795B">
        <w:rPr>
          <w:rFonts w:cs="Arial"/>
        </w:rPr>
        <w:t>CODE</w:t>
      </w:r>
      <w:r w:rsidRPr="00F6795B">
        <w:rPr>
          <w:rFonts w:cs="Arial"/>
          <w:lang w:val="ru-RU"/>
        </w:rPr>
        <w:t xml:space="preserve">: </w:t>
      </w:r>
      <w:r w:rsidRPr="00F6795B">
        <w:rPr>
          <w:rFonts w:cs="Arial"/>
        </w:rPr>
        <w:t>NBSRRSBGXXX</w:t>
      </w:r>
    </w:p>
    <w:p w14:paraId="02057CDB" w14:textId="77777777" w:rsidR="003F3297" w:rsidRPr="00F6795B" w:rsidRDefault="003F3297" w:rsidP="003F3297">
      <w:pPr>
        <w:spacing w:before="0"/>
        <w:rPr>
          <w:rFonts w:cs="Arial"/>
          <w:lang w:val="ru-RU"/>
        </w:rPr>
      </w:pPr>
    </w:p>
    <w:p w14:paraId="2793A15F" w14:textId="77777777" w:rsidR="003F3297" w:rsidRPr="00F6795B" w:rsidRDefault="003F3297" w:rsidP="003F3297">
      <w:pPr>
        <w:spacing w:before="0"/>
        <w:rPr>
          <w:rFonts w:cs="Arial"/>
          <w:lang w:val="ru-RU"/>
        </w:rPr>
      </w:pPr>
      <w:r w:rsidRPr="00F6795B">
        <w:rPr>
          <w:rFonts w:cs="Arial"/>
          <w:lang w:val="ru-RU"/>
        </w:rPr>
        <w:t>НАЗИВ И АДРЕСА ИНСТИТУЦИЈЕ:</w:t>
      </w:r>
    </w:p>
    <w:p w14:paraId="65A27BC0" w14:textId="77777777" w:rsidR="003F3297" w:rsidRPr="00F6795B" w:rsidRDefault="003F3297" w:rsidP="003F3297">
      <w:pPr>
        <w:spacing w:before="0"/>
        <w:rPr>
          <w:rFonts w:cs="Arial"/>
          <w:lang w:val="ru-RU"/>
        </w:rPr>
      </w:pPr>
      <w:r w:rsidRPr="00F6795B">
        <w:rPr>
          <w:rFonts w:cs="Arial"/>
          <w:lang w:val="ru-RU"/>
        </w:rPr>
        <w:t>Министарство финансија</w:t>
      </w:r>
    </w:p>
    <w:p w14:paraId="2572551C" w14:textId="77777777" w:rsidR="003F3297" w:rsidRPr="00F6795B" w:rsidRDefault="003F3297" w:rsidP="003F3297">
      <w:pPr>
        <w:spacing w:before="0"/>
        <w:rPr>
          <w:rFonts w:cs="Arial"/>
          <w:lang w:val="ru-RU"/>
        </w:rPr>
      </w:pPr>
      <w:r w:rsidRPr="00F6795B">
        <w:rPr>
          <w:rFonts w:cs="Arial"/>
          <w:lang w:val="ru-RU"/>
        </w:rPr>
        <w:t>Управа за трезор</w:t>
      </w:r>
    </w:p>
    <w:p w14:paraId="2E37DD47" w14:textId="77777777" w:rsidR="003F3297" w:rsidRPr="00F6795B" w:rsidRDefault="003F3297" w:rsidP="003F3297">
      <w:pPr>
        <w:spacing w:before="0"/>
        <w:rPr>
          <w:rFonts w:cs="Arial"/>
          <w:lang w:val="ru-RU"/>
        </w:rPr>
      </w:pPr>
      <w:r w:rsidRPr="00F6795B">
        <w:rPr>
          <w:rFonts w:cs="Arial"/>
          <w:lang w:val="ru-RU"/>
        </w:rPr>
        <w:t>ул. Поп Лукина бр. 7-9</w:t>
      </w:r>
    </w:p>
    <w:p w14:paraId="3030B8EC" w14:textId="77777777" w:rsidR="003F3297" w:rsidRPr="00F6795B" w:rsidRDefault="003F3297" w:rsidP="003F3297">
      <w:pPr>
        <w:spacing w:before="0"/>
        <w:rPr>
          <w:rFonts w:cs="Arial"/>
          <w:lang w:val="ru-RU"/>
        </w:rPr>
      </w:pPr>
      <w:r w:rsidRPr="00F6795B">
        <w:rPr>
          <w:rFonts w:cs="Arial"/>
          <w:lang w:val="ru-RU"/>
        </w:rPr>
        <w:t>11000 Београд</w:t>
      </w:r>
    </w:p>
    <w:p w14:paraId="5832FE30" w14:textId="77777777" w:rsidR="003F3297" w:rsidRPr="00F6795B" w:rsidRDefault="003F3297" w:rsidP="003F3297">
      <w:pPr>
        <w:spacing w:before="0"/>
        <w:rPr>
          <w:rFonts w:cs="Arial"/>
          <w:lang w:val="ru-RU"/>
        </w:rPr>
      </w:pPr>
      <w:r w:rsidRPr="00F6795B">
        <w:rPr>
          <w:rFonts w:cs="Arial"/>
        </w:rPr>
        <w:t>IBAN</w:t>
      </w:r>
      <w:r w:rsidRPr="00F6795B">
        <w:rPr>
          <w:rFonts w:cs="Arial"/>
          <w:lang w:val="ru-RU"/>
        </w:rPr>
        <w:t xml:space="preserve">: </w:t>
      </w:r>
      <w:r w:rsidRPr="00F6795B">
        <w:rPr>
          <w:rFonts w:cs="Arial"/>
        </w:rPr>
        <w:t>RS</w:t>
      </w:r>
      <w:r w:rsidRPr="00F6795B">
        <w:rPr>
          <w:rFonts w:cs="Arial"/>
          <w:lang w:val="ru-RU"/>
        </w:rPr>
        <w:t xml:space="preserve"> 35908500103019323073</w:t>
      </w:r>
    </w:p>
    <w:p w14:paraId="374E6A14" w14:textId="77777777" w:rsidR="003F3297" w:rsidRPr="00F6795B" w:rsidRDefault="003F3297" w:rsidP="003F3297">
      <w:pPr>
        <w:spacing w:before="0"/>
        <w:rPr>
          <w:rFonts w:cs="Arial"/>
          <w:lang w:val="ru-RU"/>
        </w:rPr>
      </w:pPr>
    </w:p>
    <w:p w14:paraId="564857A8" w14:textId="77777777" w:rsidR="003F3297" w:rsidRPr="00F6795B" w:rsidRDefault="003F3297" w:rsidP="003F3297">
      <w:pPr>
        <w:spacing w:before="0"/>
        <w:rPr>
          <w:rFonts w:cs="Arial"/>
          <w:lang w:val="ru-RU"/>
        </w:rPr>
      </w:pPr>
      <w:r w:rsidRPr="00F6795B">
        <w:rPr>
          <w:rFonts w:cs="Arial"/>
          <w:lang w:val="ru-RU"/>
        </w:rPr>
        <w:t>НАПОМЕНА: Приликом уплата средстава потребно је навести следеће информације о плаћању - „детаљи плаћања“ (</w:t>
      </w:r>
      <w:r w:rsidRPr="00F6795B">
        <w:rPr>
          <w:rFonts w:cs="Arial"/>
        </w:rPr>
        <w:t>FIELD</w:t>
      </w:r>
      <w:r w:rsidRPr="00F6795B">
        <w:rPr>
          <w:rFonts w:cs="Arial"/>
          <w:lang w:val="ru-RU"/>
        </w:rPr>
        <w:t xml:space="preserve"> 70: </w:t>
      </w:r>
      <w:r w:rsidRPr="00F6795B">
        <w:rPr>
          <w:rFonts w:cs="Arial"/>
        </w:rPr>
        <w:t>DETAILS</w:t>
      </w:r>
      <w:r w:rsidRPr="00F6795B">
        <w:rPr>
          <w:rFonts w:cs="Arial"/>
          <w:lang w:val="ru-RU"/>
        </w:rPr>
        <w:t xml:space="preserve"> </w:t>
      </w:r>
      <w:r w:rsidRPr="00F6795B">
        <w:rPr>
          <w:rFonts w:cs="Arial"/>
        </w:rPr>
        <w:t>OF</w:t>
      </w:r>
      <w:r w:rsidRPr="00F6795B">
        <w:rPr>
          <w:rFonts w:cs="Arial"/>
          <w:lang w:val="ru-RU"/>
        </w:rPr>
        <w:t xml:space="preserve"> </w:t>
      </w:r>
      <w:r w:rsidRPr="00F6795B">
        <w:rPr>
          <w:rFonts w:cs="Arial"/>
        </w:rPr>
        <w:t>PAYMENT</w:t>
      </w:r>
      <w:r w:rsidRPr="00F6795B">
        <w:rPr>
          <w:rFonts w:cs="Arial"/>
          <w:lang w:val="ru-RU"/>
        </w:rPr>
        <w:t>):</w:t>
      </w:r>
    </w:p>
    <w:p w14:paraId="3057B26E" w14:textId="77777777" w:rsidR="003F3297" w:rsidRPr="00F6795B" w:rsidRDefault="003F3297" w:rsidP="003F3297">
      <w:pPr>
        <w:spacing w:before="0"/>
        <w:rPr>
          <w:rFonts w:cs="Arial"/>
          <w:lang w:val="ru-RU"/>
        </w:rPr>
      </w:pPr>
      <w:r w:rsidRPr="00F6795B">
        <w:rPr>
          <w:rFonts w:cs="Arial"/>
          <w:lang w:val="ru-RU"/>
        </w:rPr>
        <w:t>– број у поступку јавне набавке на које се захтев за заштиту права односи и</w:t>
      </w:r>
    </w:p>
    <w:p w14:paraId="2F64FD1B" w14:textId="77777777" w:rsidR="003F3297" w:rsidRPr="00F6795B" w:rsidRDefault="003F3297" w:rsidP="003F3297">
      <w:pPr>
        <w:spacing w:before="0"/>
        <w:rPr>
          <w:rFonts w:cs="Arial"/>
          <w:lang w:val="ru-RU"/>
        </w:rPr>
      </w:pPr>
      <w:r w:rsidRPr="00F6795B">
        <w:rPr>
          <w:rFonts w:cs="Arial"/>
          <w:lang w:val="ru-RU"/>
        </w:rPr>
        <w:t>назив наручиоца у поступку јавне набавке.</w:t>
      </w:r>
    </w:p>
    <w:p w14:paraId="504EB1CD" w14:textId="77777777" w:rsidR="003F3297" w:rsidRPr="00F6795B" w:rsidRDefault="003F3297" w:rsidP="003F3297">
      <w:pPr>
        <w:spacing w:before="0"/>
        <w:rPr>
          <w:rFonts w:cs="Arial"/>
          <w:lang w:val="ru-RU"/>
        </w:rPr>
      </w:pPr>
      <w:r w:rsidRPr="00F6795B">
        <w:rPr>
          <w:rFonts w:cs="Arial"/>
          <w:lang w:val="ru-RU"/>
        </w:rPr>
        <w:t xml:space="preserve">У прилогу су инструкције за уплате у валутама: </w:t>
      </w:r>
      <w:r w:rsidRPr="00F6795B">
        <w:rPr>
          <w:rFonts w:cs="Arial"/>
        </w:rPr>
        <w:t>EUR</w:t>
      </w:r>
      <w:r w:rsidRPr="00F6795B">
        <w:rPr>
          <w:rFonts w:cs="Arial"/>
          <w:lang w:val="ru-RU"/>
        </w:rPr>
        <w:t xml:space="preserve"> и </w:t>
      </w:r>
      <w:r w:rsidRPr="00F6795B">
        <w:rPr>
          <w:rFonts w:cs="Arial"/>
        </w:rPr>
        <w:t>USD</w:t>
      </w:r>
      <w:r w:rsidRPr="00F6795B">
        <w:rPr>
          <w:rFonts w:cs="Arial"/>
          <w:lang w:val="ru-RU"/>
        </w:rPr>
        <w:t>.</w:t>
      </w:r>
    </w:p>
    <w:p w14:paraId="7607D9C4" w14:textId="77777777" w:rsidR="003F3297" w:rsidRPr="00F6795B" w:rsidRDefault="003F3297" w:rsidP="003F3297">
      <w:pPr>
        <w:spacing w:before="0"/>
        <w:rPr>
          <w:rFonts w:cs="Arial"/>
          <w:lang w:val="ru-RU"/>
        </w:rPr>
      </w:pPr>
    </w:p>
    <w:p w14:paraId="263A1B4E" w14:textId="77777777" w:rsidR="003F3297" w:rsidRPr="00F6795B" w:rsidRDefault="003F3297" w:rsidP="003F3297">
      <w:pPr>
        <w:pStyle w:val="KDParagraf"/>
        <w:spacing w:before="0"/>
        <w:rPr>
          <w:rFonts w:cs="Arial"/>
          <w:lang w:bidi="en-US"/>
        </w:rPr>
      </w:pPr>
      <w:r w:rsidRPr="00F6795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F6795B" w:rsidRPr="00F6795B" w14:paraId="25ABE929" w14:textId="77777777" w:rsidTr="00103A95">
        <w:trPr>
          <w:trHeight w:val="30"/>
        </w:trPr>
        <w:tc>
          <w:tcPr>
            <w:tcW w:w="9576" w:type="dxa"/>
            <w:gridSpan w:val="2"/>
            <w:shd w:val="clear" w:color="auto" w:fill="auto"/>
          </w:tcPr>
          <w:p w14:paraId="1E3656C8" w14:textId="77777777" w:rsidR="003F3297" w:rsidRPr="00F6795B" w:rsidRDefault="003F3297" w:rsidP="00103A95">
            <w:pPr>
              <w:pStyle w:val="KDParagraf"/>
              <w:spacing w:before="0"/>
              <w:rPr>
                <w:rFonts w:cs="Arial"/>
                <w:lang w:bidi="en-US"/>
              </w:rPr>
            </w:pPr>
            <w:r w:rsidRPr="00F6795B">
              <w:rPr>
                <w:rFonts w:cs="Arial"/>
                <w:lang w:bidi="en-US"/>
              </w:rPr>
              <w:t>SWIFT MESSAGE MT103 – EUR</w:t>
            </w:r>
          </w:p>
        </w:tc>
      </w:tr>
      <w:tr w:rsidR="00F6795B" w:rsidRPr="00F6795B" w14:paraId="48994BA1" w14:textId="77777777" w:rsidTr="00103A95">
        <w:trPr>
          <w:trHeight w:val="20"/>
        </w:trPr>
        <w:tc>
          <w:tcPr>
            <w:tcW w:w="4788" w:type="dxa"/>
            <w:shd w:val="clear" w:color="auto" w:fill="auto"/>
          </w:tcPr>
          <w:p w14:paraId="4F1C8DB4" w14:textId="77777777" w:rsidR="003F3297" w:rsidRPr="00F6795B" w:rsidRDefault="003F3297" w:rsidP="00103A95">
            <w:pPr>
              <w:pStyle w:val="KDParagraf"/>
              <w:spacing w:before="0"/>
              <w:rPr>
                <w:rFonts w:cs="Arial"/>
                <w:lang w:bidi="en-US"/>
              </w:rPr>
            </w:pPr>
            <w:r w:rsidRPr="00F6795B">
              <w:rPr>
                <w:rFonts w:cs="Arial"/>
                <w:lang w:bidi="en-US"/>
              </w:rPr>
              <w:t xml:space="preserve">FIELD 32A: </w:t>
            </w:r>
          </w:p>
        </w:tc>
        <w:tc>
          <w:tcPr>
            <w:tcW w:w="4788" w:type="dxa"/>
            <w:shd w:val="clear" w:color="auto" w:fill="auto"/>
          </w:tcPr>
          <w:p w14:paraId="15751AFE" w14:textId="77777777" w:rsidR="003F3297" w:rsidRPr="00F6795B" w:rsidRDefault="003F3297" w:rsidP="00103A95">
            <w:pPr>
              <w:pStyle w:val="KDParagraf"/>
              <w:spacing w:before="0"/>
              <w:rPr>
                <w:rFonts w:cs="Arial"/>
                <w:lang w:bidi="en-US"/>
              </w:rPr>
            </w:pPr>
            <w:r w:rsidRPr="00F6795B">
              <w:rPr>
                <w:rFonts w:cs="Arial"/>
                <w:lang w:bidi="en-US"/>
              </w:rPr>
              <w:t>VALUE DATE – EUR- AMOUNT</w:t>
            </w:r>
          </w:p>
        </w:tc>
      </w:tr>
      <w:tr w:rsidR="00F6795B" w:rsidRPr="00F6795B" w14:paraId="0374C390" w14:textId="77777777" w:rsidTr="00103A95">
        <w:trPr>
          <w:trHeight w:val="20"/>
        </w:trPr>
        <w:tc>
          <w:tcPr>
            <w:tcW w:w="4788" w:type="dxa"/>
            <w:shd w:val="clear" w:color="auto" w:fill="auto"/>
          </w:tcPr>
          <w:p w14:paraId="3BF732A9" w14:textId="77777777" w:rsidR="003F3297" w:rsidRPr="00F6795B" w:rsidRDefault="003F3297" w:rsidP="00103A95">
            <w:pPr>
              <w:pStyle w:val="KDParagraf"/>
              <w:spacing w:before="0"/>
              <w:rPr>
                <w:rFonts w:cs="Arial"/>
                <w:lang w:bidi="en-US"/>
              </w:rPr>
            </w:pPr>
            <w:r w:rsidRPr="00F6795B">
              <w:rPr>
                <w:rFonts w:cs="Arial"/>
                <w:lang w:bidi="en-US"/>
              </w:rPr>
              <w:t xml:space="preserve">FIELD 50K:  </w:t>
            </w:r>
          </w:p>
        </w:tc>
        <w:tc>
          <w:tcPr>
            <w:tcW w:w="4788" w:type="dxa"/>
            <w:shd w:val="clear" w:color="auto" w:fill="auto"/>
          </w:tcPr>
          <w:p w14:paraId="155F48B3" w14:textId="77777777" w:rsidR="003F3297" w:rsidRPr="00F6795B" w:rsidRDefault="003F3297" w:rsidP="00103A95">
            <w:pPr>
              <w:pStyle w:val="KDParagraf"/>
              <w:spacing w:before="0"/>
              <w:rPr>
                <w:rFonts w:cs="Arial"/>
                <w:lang w:bidi="en-US"/>
              </w:rPr>
            </w:pPr>
            <w:r w:rsidRPr="00F6795B">
              <w:rPr>
                <w:rFonts w:cs="Arial"/>
                <w:lang w:bidi="en-US"/>
              </w:rPr>
              <w:t>ORDERING CUSTOMER</w:t>
            </w:r>
          </w:p>
        </w:tc>
      </w:tr>
      <w:tr w:rsidR="00F6795B" w:rsidRPr="00F6795B" w14:paraId="0EE0751A" w14:textId="77777777" w:rsidTr="00103A95">
        <w:trPr>
          <w:trHeight w:val="20"/>
        </w:trPr>
        <w:tc>
          <w:tcPr>
            <w:tcW w:w="4788" w:type="dxa"/>
            <w:shd w:val="clear" w:color="auto" w:fill="auto"/>
          </w:tcPr>
          <w:p w14:paraId="317F1832" w14:textId="77777777" w:rsidR="003F3297" w:rsidRPr="00F6795B" w:rsidRDefault="003F3297" w:rsidP="00103A95">
            <w:pPr>
              <w:pStyle w:val="KDParagraf"/>
              <w:spacing w:before="0"/>
              <w:rPr>
                <w:rFonts w:cs="Arial"/>
                <w:lang w:bidi="en-US"/>
              </w:rPr>
            </w:pPr>
            <w:r w:rsidRPr="00F6795B">
              <w:rPr>
                <w:rFonts w:cs="Arial"/>
                <w:lang w:bidi="en-US"/>
              </w:rPr>
              <w:t xml:space="preserve">FIELD 50K:  </w:t>
            </w:r>
          </w:p>
        </w:tc>
        <w:tc>
          <w:tcPr>
            <w:tcW w:w="4788" w:type="dxa"/>
            <w:shd w:val="clear" w:color="auto" w:fill="auto"/>
          </w:tcPr>
          <w:p w14:paraId="73D0086F" w14:textId="77777777" w:rsidR="003F3297" w:rsidRPr="00F6795B" w:rsidRDefault="003F3297" w:rsidP="00103A95">
            <w:pPr>
              <w:pStyle w:val="KDParagraf"/>
              <w:spacing w:before="0"/>
              <w:rPr>
                <w:rFonts w:cs="Arial"/>
                <w:lang w:bidi="en-US"/>
              </w:rPr>
            </w:pPr>
            <w:r w:rsidRPr="00F6795B">
              <w:rPr>
                <w:rFonts w:cs="Arial"/>
                <w:lang w:bidi="en-US"/>
              </w:rPr>
              <w:t>ORDERING CUSTOMER</w:t>
            </w:r>
          </w:p>
        </w:tc>
      </w:tr>
      <w:tr w:rsidR="00F6795B" w:rsidRPr="00F6795B" w14:paraId="5F2FA37F" w14:textId="77777777" w:rsidTr="00103A95">
        <w:trPr>
          <w:trHeight w:val="1113"/>
        </w:trPr>
        <w:tc>
          <w:tcPr>
            <w:tcW w:w="4788" w:type="dxa"/>
            <w:shd w:val="clear" w:color="auto" w:fill="auto"/>
          </w:tcPr>
          <w:p w14:paraId="53F913C7" w14:textId="77777777" w:rsidR="003F3297" w:rsidRPr="00F6795B" w:rsidRDefault="003F3297" w:rsidP="00103A95">
            <w:pPr>
              <w:pStyle w:val="KDParagraf"/>
              <w:spacing w:before="0"/>
              <w:rPr>
                <w:rFonts w:cs="Arial"/>
                <w:lang w:bidi="en-US"/>
              </w:rPr>
            </w:pPr>
            <w:r w:rsidRPr="00F6795B">
              <w:rPr>
                <w:rFonts w:cs="Arial"/>
                <w:lang w:bidi="en-US"/>
              </w:rPr>
              <w:t>FIELD 56A:</w:t>
            </w:r>
          </w:p>
          <w:p w14:paraId="15788F04" w14:textId="77777777" w:rsidR="003F3297" w:rsidRPr="00F6795B" w:rsidRDefault="003F3297" w:rsidP="00103A95">
            <w:pPr>
              <w:pStyle w:val="KDParagraf"/>
              <w:spacing w:before="0"/>
              <w:rPr>
                <w:rFonts w:cs="Arial"/>
                <w:lang w:bidi="en-US"/>
              </w:rPr>
            </w:pPr>
            <w:r w:rsidRPr="00F6795B">
              <w:rPr>
                <w:rFonts w:cs="Arial"/>
                <w:lang w:bidi="en-US"/>
              </w:rPr>
              <w:t>(INTERMEDIARY)</w:t>
            </w:r>
          </w:p>
        </w:tc>
        <w:tc>
          <w:tcPr>
            <w:tcW w:w="4788" w:type="dxa"/>
            <w:shd w:val="clear" w:color="auto" w:fill="auto"/>
          </w:tcPr>
          <w:p w14:paraId="4D133823" w14:textId="77777777" w:rsidR="003F3297" w:rsidRPr="00F6795B" w:rsidRDefault="003F3297" w:rsidP="00103A95">
            <w:pPr>
              <w:pStyle w:val="KDParagraf"/>
              <w:spacing w:before="0"/>
              <w:rPr>
                <w:rFonts w:cs="Arial"/>
                <w:lang w:bidi="en-US"/>
              </w:rPr>
            </w:pPr>
            <w:r w:rsidRPr="00F6795B">
              <w:rPr>
                <w:rFonts w:cs="Arial"/>
                <w:lang w:bidi="en-US"/>
              </w:rPr>
              <w:t>DEUTDEFFXXX</w:t>
            </w:r>
          </w:p>
          <w:p w14:paraId="755D6C94" w14:textId="77777777" w:rsidR="003F3297" w:rsidRPr="00F6795B" w:rsidRDefault="003F3297" w:rsidP="00103A95">
            <w:pPr>
              <w:pStyle w:val="KDParagraf"/>
              <w:spacing w:before="0"/>
              <w:rPr>
                <w:rFonts w:cs="Arial"/>
                <w:lang w:bidi="en-US"/>
              </w:rPr>
            </w:pPr>
            <w:r w:rsidRPr="00F6795B">
              <w:rPr>
                <w:rFonts w:cs="Arial"/>
                <w:lang w:bidi="en-US"/>
              </w:rPr>
              <w:t>DEUTSCHE BANK AG, F/M</w:t>
            </w:r>
          </w:p>
          <w:p w14:paraId="1C1B701D" w14:textId="77777777" w:rsidR="003F3297" w:rsidRPr="00F6795B" w:rsidRDefault="003F3297" w:rsidP="00103A95">
            <w:pPr>
              <w:pStyle w:val="KDParagraf"/>
              <w:spacing w:before="0"/>
              <w:rPr>
                <w:rFonts w:cs="Arial"/>
                <w:lang w:bidi="en-US"/>
              </w:rPr>
            </w:pPr>
            <w:r w:rsidRPr="00F6795B">
              <w:rPr>
                <w:rFonts w:cs="Arial"/>
                <w:lang w:bidi="en-US"/>
              </w:rPr>
              <w:t>TAUNUSANLAGE 12</w:t>
            </w:r>
          </w:p>
          <w:p w14:paraId="63A8D63C" w14:textId="77777777" w:rsidR="003F3297" w:rsidRPr="00F6795B" w:rsidRDefault="003F3297" w:rsidP="00103A95">
            <w:pPr>
              <w:pStyle w:val="KDParagraf"/>
              <w:spacing w:before="0"/>
              <w:rPr>
                <w:rFonts w:cs="Arial"/>
                <w:lang w:bidi="en-US"/>
              </w:rPr>
            </w:pPr>
            <w:r w:rsidRPr="00F6795B">
              <w:rPr>
                <w:rFonts w:cs="Arial"/>
                <w:lang w:bidi="en-US"/>
              </w:rPr>
              <w:t>GERMANY</w:t>
            </w:r>
          </w:p>
        </w:tc>
      </w:tr>
      <w:tr w:rsidR="00F6795B" w:rsidRPr="00F6795B" w14:paraId="464AF138" w14:textId="77777777" w:rsidTr="00103A95">
        <w:trPr>
          <w:trHeight w:val="1689"/>
        </w:trPr>
        <w:tc>
          <w:tcPr>
            <w:tcW w:w="4788" w:type="dxa"/>
            <w:shd w:val="clear" w:color="auto" w:fill="auto"/>
          </w:tcPr>
          <w:p w14:paraId="41A027F6" w14:textId="77777777" w:rsidR="003F3297" w:rsidRPr="00F6795B" w:rsidRDefault="003F3297" w:rsidP="00103A95">
            <w:pPr>
              <w:pStyle w:val="KDParagraf"/>
              <w:spacing w:before="0"/>
              <w:rPr>
                <w:rFonts w:cs="Arial"/>
                <w:lang w:bidi="en-US"/>
              </w:rPr>
            </w:pPr>
            <w:r w:rsidRPr="00F6795B">
              <w:rPr>
                <w:rFonts w:cs="Arial"/>
                <w:lang w:bidi="en-US"/>
              </w:rPr>
              <w:t>FIELD 57A:</w:t>
            </w:r>
          </w:p>
          <w:p w14:paraId="3829E6A1" w14:textId="77777777" w:rsidR="003F3297" w:rsidRPr="00F6795B" w:rsidRDefault="003F3297" w:rsidP="00103A95">
            <w:pPr>
              <w:pStyle w:val="KDParagraf"/>
              <w:spacing w:before="0"/>
              <w:rPr>
                <w:rFonts w:cs="Arial"/>
                <w:lang w:bidi="en-US"/>
              </w:rPr>
            </w:pPr>
            <w:r w:rsidRPr="00F6795B">
              <w:rPr>
                <w:rFonts w:cs="Arial"/>
                <w:lang w:bidi="en-US"/>
              </w:rPr>
              <w:t>(ACC. WITH BANK)</w:t>
            </w:r>
          </w:p>
        </w:tc>
        <w:tc>
          <w:tcPr>
            <w:tcW w:w="4788" w:type="dxa"/>
            <w:shd w:val="clear" w:color="auto" w:fill="auto"/>
          </w:tcPr>
          <w:p w14:paraId="3A81754C" w14:textId="77777777" w:rsidR="003F3297" w:rsidRPr="00F6795B" w:rsidRDefault="003F3297" w:rsidP="00103A95">
            <w:pPr>
              <w:pStyle w:val="KDParagraf"/>
              <w:spacing w:before="0"/>
              <w:rPr>
                <w:rFonts w:cs="Arial"/>
                <w:lang w:bidi="en-US"/>
              </w:rPr>
            </w:pPr>
            <w:r w:rsidRPr="00F6795B">
              <w:rPr>
                <w:rFonts w:cs="Arial"/>
                <w:lang w:bidi="en-US"/>
              </w:rPr>
              <w:t>/DE20500700100935930800</w:t>
            </w:r>
          </w:p>
          <w:p w14:paraId="137DB10A" w14:textId="77777777" w:rsidR="003F3297" w:rsidRPr="00F6795B" w:rsidRDefault="003F3297" w:rsidP="00103A95">
            <w:pPr>
              <w:pStyle w:val="KDParagraf"/>
              <w:spacing w:before="0"/>
              <w:rPr>
                <w:rFonts w:cs="Arial"/>
                <w:lang w:bidi="en-US"/>
              </w:rPr>
            </w:pPr>
            <w:r w:rsidRPr="00F6795B">
              <w:rPr>
                <w:rFonts w:cs="Arial"/>
                <w:lang w:bidi="en-US"/>
              </w:rPr>
              <w:t>NBSRRSBGXXX</w:t>
            </w:r>
          </w:p>
          <w:p w14:paraId="57FD8A99" w14:textId="77777777" w:rsidR="003F3297" w:rsidRPr="00F6795B" w:rsidRDefault="003F3297" w:rsidP="00103A95">
            <w:pPr>
              <w:pStyle w:val="KDParagraf"/>
              <w:spacing w:before="0"/>
              <w:rPr>
                <w:rFonts w:cs="Arial"/>
                <w:lang w:bidi="en-US"/>
              </w:rPr>
            </w:pPr>
            <w:r w:rsidRPr="00F6795B">
              <w:rPr>
                <w:rFonts w:cs="Arial"/>
                <w:lang w:bidi="en-US"/>
              </w:rPr>
              <w:t>NARODNA BANKA SRBIJE (NATIONAL</w:t>
            </w:r>
          </w:p>
          <w:p w14:paraId="34BAF1BD" w14:textId="77777777" w:rsidR="003F3297" w:rsidRPr="00F6795B" w:rsidRDefault="003F3297" w:rsidP="00103A95">
            <w:pPr>
              <w:pStyle w:val="KDParagraf"/>
              <w:spacing w:before="0"/>
              <w:rPr>
                <w:rFonts w:cs="Arial"/>
                <w:lang w:bidi="en-US"/>
              </w:rPr>
            </w:pPr>
            <w:r w:rsidRPr="00F6795B">
              <w:rPr>
                <w:rFonts w:cs="Arial"/>
                <w:lang w:bidi="en-US"/>
              </w:rPr>
              <w:t>BANK OF SERBIA – NBS BEOGRAD,</w:t>
            </w:r>
          </w:p>
          <w:p w14:paraId="02D8B78E" w14:textId="77777777" w:rsidR="003F3297" w:rsidRPr="00F6795B" w:rsidRDefault="003F3297" w:rsidP="00103A95">
            <w:pPr>
              <w:pStyle w:val="KDParagraf"/>
              <w:spacing w:before="0"/>
              <w:rPr>
                <w:rFonts w:cs="Arial"/>
                <w:lang w:bidi="en-US"/>
              </w:rPr>
            </w:pPr>
            <w:r w:rsidRPr="00F6795B">
              <w:rPr>
                <w:rFonts w:cs="Arial"/>
                <w:lang w:bidi="en-US"/>
              </w:rPr>
              <w:t>NEMANJINA 17</w:t>
            </w:r>
          </w:p>
          <w:p w14:paraId="4F067889" w14:textId="77777777" w:rsidR="003F3297" w:rsidRPr="00F6795B" w:rsidRDefault="003F3297" w:rsidP="00103A95">
            <w:pPr>
              <w:pStyle w:val="KDParagraf"/>
              <w:spacing w:before="0"/>
              <w:rPr>
                <w:rFonts w:cs="Arial"/>
                <w:lang w:bidi="en-US"/>
              </w:rPr>
            </w:pPr>
            <w:r w:rsidRPr="00F6795B">
              <w:rPr>
                <w:rFonts w:cs="Arial"/>
                <w:lang w:bidi="en-US"/>
              </w:rPr>
              <w:t>SERBIA</w:t>
            </w:r>
          </w:p>
        </w:tc>
      </w:tr>
      <w:tr w:rsidR="00F6795B" w:rsidRPr="00F6795B" w14:paraId="72D20CF0" w14:textId="77777777" w:rsidTr="00103A95">
        <w:trPr>
          <w:trHeight w:val="20"/>
        </w:trPr>
        <w:tc>
          <w:tcPr>
            <w:tcW w:w="4788" w:type="dxa"/>
            <w:shd w:val="clear" w:color="auto" w:fill="auto"/>
          </w:tcPr>
          <w:p w14:paraId="4414CCD5" w14:textId="77777777" w:rsidR="003F3297" w:rsidRPr="00F6795B" w:rsidRDefault="003F3297" w:rsidP="00103A95">
            <w:pPr>
              <w:pStyle w:val="KDParagraf"/>
              <w:spacing w:before="0"/>
              <w:rPr>
                <w:rFonts w:cs="Arial"/>
                <w:lang w:bidi="en-US"/>
              </w:rPr>
            </w:pPr>
            <w:r w:rsidRPr="00F6795B">
              <w:rPr>
                <w:rFonts w:cs="Arial"/>
                <w:lang w:bidi="en-US"/>
              </w:rPr>
              <w:t>FIELD 59:</w:t>
            </w:r>
          </w:p>
          <w:p w14:paraId="6D02D8E6" w14:textId="77777777" w:rsidR="003F3297" w:rsidRPr="00F6795B" w:rsidRDefault="003F3297" w:rsidP="00103A95">
            <w:pPr>
              <w:pStyle w:val="KDParagraf"/>
              <w:spacing w:before="0"/>
              <w:rPr>
                <w:rFonts w:cs="Arial"/>
                <w:lang w:bidi="en-US"/>
              </w:rPr>
            </w:pPr>
            <w:r w:rsidRPr="00F6795B">
              <w:rPr>
                <w:rFonts w:cs="Arial"/>
                <w:lang w:bidi="en-US"/>
              </w:rPr>
              <w:t>(BENEFICIARY)</w:t>
            </w:r>
          </w:p>
        </w:tc>
        <w:tc>
          <w:tcPr>
            <w:tcW w:w="4788" w:type="dxa"/>
            <w:shd w:val="clear" w:color="auto" w:fill="auto"/>
          </w:tcPr>
          <w:p w14:paraId="2147E15F" w14:textId="77777777" w:rsidR="003F3297" w:rsidRPr="00F6795B" w:rsidRDefault="003F3297" w:rsidP="00103A95">
            <w:pPr>
              <w:pStyle w:val="KDParagraf"/>
              <w:spacing w:before="0"/>
              <w:rPr>
                <w:rFonts w:cs="Arial"/>
                <w:lang w:bidi="en-US"/>
              </w:rPr>
            </w:pPr>
            <w:r w:rsidRPr="00F6795B">
              <w:rPr>
                <w:rFonts w:cs="Arial"/>
                <w:lang w:bidi="en-US"/>
              </w:rPr>
              <w:t>/RS35908500103019323073</w:t>
            </w:r>
          </w:p>
          <w:p w14:paraId="5D9DD00D" w14:textId="77777777" w:rsidR="003F3297" w:rsidRPr="00F6795B" w:rsidRDefault="003F3297" w:rsidP="00103A95">
            <w:pPr>
              <w:pStyle w:val="KDParagraf"/>
              <w:spacing w:before="0"/>
              <w:rPr>
                <w:rFonts w:cs="Arial"/>
                <w:lang w:bidi="en-US"/>
              </w:rPr>
            </w:pPr>
            <w:r w:rsidRPr="00F6795B">
              <w:rPr>
                <w:rFonts w:cs="Arial"/>
                <w:lang w:bidi="en-US"/>
              </w:rPr>
              <w:t>MINISTARSTVO FINANSIJA</w:t>
            </w:r>
          </w:p>
          <w:p w14:paraId="0A437B10" w14:textId="77777777" w:rsidR="003F3297" w:rsidRPr="00F6795B" w:rsidRDefault="003F3297" w:rsidP="00103A95">
            <w:pPr>
              <w:pStyle w:val="KDParagraf"/>
              <w:spacing w:before="0"/>
              <w:rPr>
                <w:rFonts w:cs="Arial"/>
                <w:lang w:bidi="en-US"/>
              </w:rPr>
            </w:pPr>
            <w:r w:rsidRPr="00F6795B">
              <w:rPr>
                <w:rFonts w:cs="Arial"/>
                <w:lang w:bidi="en-US"/>
              </w:rPr>
              <w:t>UPRAVA ZA TREZOR</w:t>
            </w:r>
          </w:p>
          <w:p w14:paraId="59D4BD59" w14:textId="77777777" w:rsidR="003F3297" w:rsidRPr="00F6795B" w:rsidRDefault="003F3297" w:rsidP="00103A95">
            <w:pPr>
              <w:pStyle w:val="KDParagraf"/>
              <w:spacing w:before="0"/>
              <w:rPr>
                <w:rFonts w:cs="Arial"/>
                <w:lang w:bidi="en-US"/>
              </w:rPr>
            </w:pPr>
            <w:r w:rsidRPr="00F6795B">
              <w:rPr>
                <w:rFonts w:cs="Arial"/>
                <w:lang w:bidi="en-US"/>
              </w:rPr>
              <w:t>POP LUKINA7-9</w:t>
            </w:r>
          </w:p>
          <w:p w14:paraId="5170E36F" w14:textId="77777777" w:rsidR="003F3297" w:rsidRPr="00F6795B" w:rsidRDefault="003F3297" w:rsidP="00103A95">
            <w:pPr>
              <w:pStyle w:val="KDParagraf"/>
              <w:spacing w:before="0"/>
              <w:rPr>
                <w:rFonts w:cs="Arial"/>
                <w:lang w:bidi="en-US"/>
              </w:rPr>
            </w:pPr>
            <w:r w:rsidRPr="00F6795B">
              <w:rPr>
                <w:rFonts w:cs="Arial"/>
                <w:lang w:bidi="en-US"/>
              </w:rPr>
              <w:t>BEOGRAD</w:t>
            </w:r>
          </w:p>
        </w:tc>
      </w:tr>
      <w:tr w:rsidR="00F6795B" w:rsidRPr="00F6795B" w14:paraId="6C6F50FC" w14:textId="77777777" w:rsidTr="00103A95">
        <w:trPr>
          <w:trHeight w:val="20"/>
        </w:trPr>
        <w:tc>
          <w:tcPr>
            <w:tcW w:w="4788" w:type="dxa"/>
            <w:shd w:val="clear" w:color="auto" w:fill="auto"/>
          </w:tcPr>
          <w:p w14:paraId="7F473770" w14:textId="77777777" w:rsidR="003F3297" w:rsidRPr="00F6795B" w:rsidRDefault="003F3297" w:rsidP="00103A95">
            <w:pPr>
              <w:pStyle w:val="KDParagraf"/>
              <w:spacing w:before="0"/>
              <w:rPr>
                <w:rFonts w:cs="Arial"/>
                <w:lang w:bidi="en-US"/>
              </w:rPr>
            </w:pPr>
            <w:r w:rsidRPr="00F6795B">
              <w:rPr>
                <w:rFonts w:cs="Arial"/>
                <w:lang w:bidi="en-US"/>
              </w:rPr>
              <w:t xml:space="preserve">FIELD 70:  </w:t>
            </w:r>
          </w:p>
        </w:tc>
        <w:tc>
          <w:tcPr>
            <w:tcW w:w="4788" w:type="dxa"/>
            <w:shd w:val="clear" w:color="auto" w:fill="auto"/>
          </w:tcPr>
          <w:p w14:paraId="6A26C563" w14:textId="77777777" w:rsidR="003F3297" w:rsidRPr="00F6795B" w:rsidRDefault="003F3297" w:rsidP="00103A95">
            <w:pPr>
              <w:pStyle w:val="KDParagraf"/>
              <w:spacing w:before="0"/>
              <w:rPr>
                <w:rFonts w:cs="Arial"/>
                <w:lang w:bidi="en-US"/>
              </w:rPr>
            </w:pPr>
            <w:r w:rsidRPr="00F6795B">
              <w:rPr>
                <w:rFonts w:cs="Arial"/>
                <w:lang w:bidi="en-US"/>
              </w:rPr>
              <w:t>DETAILS OF PAYMENT</w:t>
            </w:r>
          </w:p>
        </w:tc>
      </w:tr>
      <w:tr w:rsidR="003F3297" w:rsidRPr="00F6795B" w14:paraId="392DDB2A" w14:textId="77777777" w:rsidTr="00103A95">
        <w:trPr>
          <w:trHeight w:val="20"/>
        </w:trPr>
        <w:tc>
          <w:tcPr>
            <w:tcW w:w="4788" w:type="dxa"/>
            <w:shd w:val="clear" w:color="auto" w:fill="auto"/>
          </w:tcPr>
          <w:p w14:paraId="0582D494" w14:textId="77777777" w:rsidR="003F3297" w:rsidRPr="00F6795B" w:rsidRDefault="003F3297" w:rsidP="00103A95">
            <w:pPr>
              <w:pStyle w:val="KDParagraf"/>
              <w:spacing w:before="0"/>
              <w:rPr>
                <w:rFonts w:cs="Arial"/>
                <w:lang w:bidi="en-US"/>
              </w:rPr>
            </w:pPr>
          </w:p>
        </w:tc>
        <w:tc>
          <w:tcPr>
            <w:tcW w:w="4788" w:type="dxa"/>
            <w:shd w:val="clear" w:color="auto" w:fill="auto"/>
          </w:tcPr>
          <w:p w14:paraId="0721DD27" w14:textId="77777777" w:rsidR="003F3297" w:rsidRPr="00F6795B" w:rsidRDefault="003F3297" w:rsidP="00103A95">
            <w:pPr>
              <w:pStyle w:val="KDParagraf"/>
              <w:spacing w:before="0"/>
              <w:rPr>
                <w:rFonts w:cs="Arial"/>
                <w:lang w:bidi="en-US"/>
              </w:rPr>
            </w:pPr>
          </w:p>
        </w:tc>
      </w:tr>
    </w:tbl>
    <w:p w14:paraId="2F3DA45D" w14:textId="77777777" w:rsidR="003F3297" w:rsidRPr="00F6795B" w:rsidRDefault="003F3297" w:rsidP="003F3297">
      <w:pPr>
        <w:pStyle w:val="KDParagraf"/>
        <w:spacing w:before="0"/>
        <w:rPr>
          <w:rFonts w:cs="Arial"/>
          <w:lang w:bidi="en-US"/>
        </w:rPr>
      </w:pPr>
    </w:p>
    <w:p w14:paraId="6AD74FE9" w14:textId="77777777" w:rsidR="003F3297" w:rsidRPr="00F6795B"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6795B" w:rsidRPr="00F6795B" w14:paraId="7CDC9A7C" w14:textId="77777777" w:rsidTr="00103A95">
        <w:tc>
          <w:tcPr>
            <w:tcW w:w="4786" w:type="dxa"/>
            <w:shd w:val="clear" w:color="auto" w:fill="auto"/>
          </w:tcPr>
          <w:p w14:paraId="61218C76" w14:textId="77777777" w:rsidR="003F3297" w:rsidRPr="00F6795B" w:rsidRDefault="003F3297" w:rsidP="00103A95">
            <w:pPr>
              <w:pStyle w:val="KDParagraf"/>
              <w:spacing w:before="0"/>
              <w:rPr>
                <w:rFonts w:cs="Arial"/>
                <w:lang w:bidi="en-US"/>
              </w:rPr>
            </w:pPr>
            <w:r w:rsidRPr="00F6795B">
              <w:rPr>
                <w:rFonts w:cs="Arial"/>
                <w:lang w:bidi="en-US"/>
              </w:rPr>
              <w:t>SWIFT MESSAGE MT103 – USD</w:t>
            </w:r>
          </w:p>
        </w:tc>
        <w:tc>
          <w:tcPr>
            <w:tcW w:w="4820" w:type="dxa"/>
            <w:shd w:val="clear" w:color="auto" w:fill="auto"/>
          </w:tcPr>
          <w:p w14:paraId="5F167D95" w14:textId="77777777" w:rsidR="003F3297" w:rsidRPr="00F6795B" w:rsidRDefault="003F3297" w:rsidP="00103A95">
            <w:pPr>
              <w:pStyle w:val="KDParagraf"/>
              <w:spacing w:before="0"/>
              <w:rPr>
                <w:rFonts w:cs="Arial"/>
                <w:lang w:bidi="en-US"/>
              </w:rPr>
            </w:pPr>
          </w:p>
        </w:tc>
      </w:tr>
      <w:tr w:rsidR="00F6795B" w:rsidRPr="00F6795B" w14:paraId="45DB87D8" w14:textId="77777777" w:rsidTr="00103A95">
        <w:tc>
          <w:tcPr>
            <w:tcW w:w="4786" w:type="dxa"/>
            <w:shd w:val="clear" w:color="auto" w:fill="auto"/>
          </w:tcPr>
          <w:p w14:paraId="361F93B0" w14:textId="77777777" w:rsidR="003F3297" w:rsidRPr="00F6795B" w:rsidRDefault="003F3297" w:rsidP="00103A95">
            <w:pPr>
              <w:pStyle w:val="KDParagraf"/>
              <w:spacing w:before="0"/>
              <w:rPr>
                <w:rFonts w:cs="Arial"/>
                <w:lang w:bidi="en-US"/>
              </w:rPr>
            </w:pPr>
            <w:r w:rsidRPr="00F6795B">
              <w:rPr>
                <w:rFonts w:cs="Arial"/>
                <w:lang w:bidi="en-US"/>
              </w:rPr>
              <w:t xml:space="preserve">FIELD 32A: </w:t>
            </w:r>
          </w:p>
        </w:tc>
        <w:tc>
          <w:tcPr>
            <w:tcW w:w="4820" w:type="dxa"/>
            <w:shd w:val="clear" w:color="auto" w:fill="auto"/>
          </w:tcPr>
          <w:p w14:paraId="74719E87" w14:textId="77777777" w:rsidR="003F3297" w:rsidRPr="00F6795B" w:rsidRDefault="003F3297" w:rsidP="00103A95">
            <w:pPr>
              <w:pStyle w:val="KDParagraf"/>
              <w:spacing w:before="0"/>
              <w:rPr>
                <w:rFonts w:cs="Arial"/>
                <w:lang w:bidi="en-US"/>
              </w:rPr>
            </w:pPr>
            <w:r w:rsidRPr="00F6795B">
              <w:rPr>
                <w:rFonts w:cs="Arial"/>
                <w:lang w:bidi="en-US"/>
              </w:rPr>
              <w:t>VALUE DATE – USD- AMOUNT</w:t>
            </w:r>
          </w:p>
        </w:tc>
      </w:tr>
      <w:tr w:rsidR="00F6795B" w:rsidRPr="00F6795B" w14:paraId="464F6518" w14:textId="77777777" w:rsidTr="00103A95">
        <w:tc>
          <w:tcPr>
            <w:tcW w:w="4786" w:type="dxa"/>
            <w:shd w:val="clear" w:color="auto" w:fill="auto"/>
          </w:tcPr>
          <w:p w14:paraId="11F74B67" w14:textId="77777777" w:rsidR="003F3297" w:rsidRPr="00F6795B" w:rsidRDefault="003F3297" w:rsidP="00103A95">
            <w:pPr>
              <w:pStyle w:val="KDParagraf"/>
              <w:spacing w:before="0"/>
              <w:rPr>
                <w:rFonts w:cs="Arial"/>
                <w:lang w:bidi="en-US"/>
              </w:rPr>
            </w:pPr>
            <w:r w:rsidRPr="00F6795B">
              <w:rPr>
                <w:rFonts w:cs="Arial"/>
                <w:lang w:bidi="en-US"/>
              </w:rPr>
              <w:t xml:space="preserve">FIELD 50K:  </w:t>
            </w:r>
          </w:p>
        </w:tc>
        <w:tc>
          <w:tcPr>
            <w:tcW w:w="4820" w:type="dxa"/>
            <w:shd w:val="clear" w:color="auto" w:fill="auto"/>
          </w:tcPr>
          <w:p w14:paraId="57147167" w14:textId="77777777" w:rsidR="003F3297" w:rsidRPr="00F6795B" w:rsidRDefault="003F3297" w:rsidP="00103A95">
            <w:pPr>
              <w:pStyle w:val="KDParagraf"/>
              <w:spacing w:before="0"/>
              <w:rPr>
                <w:rFonts w:cs="Arial"/>
                <w:lang w:bidi="en-US"/>
              </w:rPr>
            </w:pPr>
            <w:r w:rsidRPr="00F6795B">
              <w:rPr>
                <w:rFonts w:cs="Arial"/>
                <w:lang w:bidi="en-US"/>
              </w:rPr>
              <w:t>ORDERING CUSTOMER</w:t>
            </w:r>
          </w:p>
        </w:tc>
      </w:tr>
      <w:tr w:rsidR="00F6795B" w:rsidRPr="00F6795B" w14:paraId="7ABF37EC" w14:textId="77777777" w:rsidTr="00103A95">
        <w:tc>
          <w:tcPr>
            <w:tcW w:w="4786" w:type="dxa"/>
            <w:shd w:val="clear" w:color="auto" w:fill="auto"/>
          </w:tcPr>
          <w:p w14:paraId="6EE61A0A" w14:textId="77777777" w:rsidR="003F3297" w:rsidRPr="00F6795B" w:rsidRDefault="003F3297" w:rsidP="00103A95">
            <w:pPr>
              <w:pStyle w:val="KDParagraf"/>
              <w:spacing w:before="0"/>
              <w:rPr>
                <w:rFonts w:cs="Arial"/>
                <w:lang w:bidi="en-US"/>
              </w:rPr>
            </w:pPr>
            <w:r w:rsidRPr="00F6795B">
              <w:rPr>
                <w:rFonts w:cs="Arial"/>
                <w:lang w:bidi="en-US"/>
              </w:rPr>
              <w:t>FIELD 56A:</w:t>
            </w:r>
          </w:p>
          <w:p w14:paraId="0C81E70D" w14:textId="77777777" w:rsidR="003F3297" w:rsidRPr="00F6795B" w:rsidRDefault="003F3297" w:rsidP="00103A95">
            <w:pPr>
              <w:pStyle w:val="KDParagraf"/>
              <w:spacing w:before="0"/>
              <w:rPr>
                <w:rFonts w:cs="Arial"/>
                <w:lang w:bidi="en-US"/>
              </w:rPr>
            </w:pPr>
            <w:r w:rsidRPr="00F6795B">
              <w:rPr>
                <w:rFonts w:cs="Arial"/>
                <w:lang w:bidi="en-US"/>
              </w:rPr>
              <w:t>(INTERMEDIARY)</w:t>
            </w:r>
          </w:p>
          <w:p w14:paraId="6E89831C" w14:textId="77777777" w:rsidR="003F3297" w:rsidRPr="00F6795B" w:rsidRDefault="003F3297" w:rsidP="00103A95">
            <w:pPr>
              <w:pStyle w:val="KDParagraf"/>
              <w:spacing w:before="0"/>
              <w:rPr>
                <w:rFonts w:cs="Arial"/>
                <w:lang w:bidi="en-US"/>
              </w:rPr>
            </w:pPr>
          </w:p>
        </w:tc>
        <w:tc>
          <w:tcPr>
            <w:tcW w:w="4820" w:type="dxa"/>
            <w:shd w:val="clear" w:color="auto" w:fill="auto"/>
          </w:tcPr>
          <w:p w14:paraId="2C77BB84" w14:textId="77777777" w:rsidR="003F3297" w:rsidRPr="00F6795B" w:rsidRDefault="003F3297" w:rsidP="00103A95">
            <w:pPr>
              <w:pStyle w:val="KDParagraf"/>
              <w:spacing w:before="0"/>
              <w:rPr>
                <w:rFonts w:cs="Arial"/>
                <w:lang w:bidi="en-US"/>
              </w:rPr>
            </w:pPr>
            <w:r w:rsidRPr="00F6795B">
              <w:rPr>
                <w:rFonts w:cs="Arial"/>
                <w:lang w:bidi="en-US"/>
              </w:rPr>
              <w:t>BKTRUS33XXX</w:t>
            </w:r>
          </w:p>
          <w:p w14:paraId="086171A0" w14:textId="77777777" w:rsidR="003F3297" w:rsidRPr="00F6795B" w:rsidRDefault="003F3297" w:rsidP="00103A95">
            <w:pPr>
              <w:pStyle w:val="KDParagraf"/>
              <w:spacing w:before="0"/>
              <w:rPr>
                <w:rFonts w:cs="Arial"/>
                <w:lang w:bidi="en-US"/>
              </w:rPr>
            </w:pPr>
            <w:r w:rsidRPr="00F6795B">
              <w:rPr>
                <w:rFonts w:cs="Arial"/>
                <w:lang w:bidi="en-US"/>
              </w:rPr>
              <w:t>DEUTSCHE BANK TRUST COMPANIY</w:t>
            </w:r>
          </w:p>
          <w:p w14:paraId="1D50C338" w14:textId="77777777" w:rsidR="003F3297" w:rsidRPr="00F6795B" w:rsidRDefault="003F3297" w:rsidP="00103A95">
            <w:pPr>
              <w:pStyle w:val="KDParagraf"/>
              <w:spacing w:before="0"/>
              <w:rPr>
                <w:rFonts w:cs="Arial"/>
                <w:lang w:bidi="en-US"/>
              </w:rPr>
            </w:pPr>
            <w:r w:rsidRPr="00F6795B">
              <w:rPr>
                <w:rFonts w:cs="Arial"/>
                <w:lang w:bidi="en-US"/>
              </w:rPr>
              <w:t>AMERICAS, NEW YORK</w:t>
            </w:r>
          </w:p>
          <w:p w14:paraId="3E5E08BF" w14:textId="77777777" w:rsidR="003F3297" w:rsidRPr="00F6795B" w:rsidRDefault="003F3297" w:rsidP="00103A95">
            <w:pPr>
              <w:pStyle w:val="KDParagraf"/>
              <w:spacing w:before="0"/>
              <w:rPr>
                <w:rFonts w:cs="Arial"/>
                <w:lang w:bidi="en-US"/>
              </w:rPr>
            </w:pPr>
            <w:r w:rsidRPr="00F6795B">
              <w:rPr>
                <w:rFonts w:cs="Arial"/>
                <w:lang w:bidi="en-US"/>
              </w:rPr>
              <w:t>60 WALL STREET</w:t>
            </w:r>
          </w:p>
          <w:p w14:paraId="38825337" w14:textId="77777777" w:rsidR="003F3297" w:rsidRPr="00F6795B" w:rsidRDefault="003F3297" w:rsidP="00103A95">
            <w:pPr>
              <w:pStyle w:val="KDParagraf"/>
              <w:spacing w:before="0"/>
              <w:rPr>
                <w:rFonts w:cs="Arial"/>
                <w:lang w:bidi="en-US"/>
              </w:rPr>
            </w:pPr>
            <w:r w:rsidRPr="00F6795B">
              <w:rPr>
                <w:rFonts w:cs="Arial"/>
                <w:lang w:bidi="en-US"/>
              </w:rPr>
              <w:t>UNITED STATES</w:t>
            </w:r>
          </w:p>
        </w:tc>
      </w:tr>
      <w:tr w:rsidR="00F6795B" w:rsidRPr="00F6795B" w14:paraId="5EBAF936" w14:textId="77777777" w:rsidTr="00103A95">
        <w:tc>
          <w:tcPr>
            <w:tcW w:w="4786" w:type="dxa"/>
            <w:shd w:val="clear" w:color="auto" w:fill="auto"/>
          </w:tcPr>
          <w:p w14:paraId="14D15BDD" w14:textId="77777777" w:rsidR="003F3297" w:rsidRPr="00F6795B" w:rsidRDefault="003F3297" w:rsidP="00103A95">
            <w:pPr>
              <w:pStyle w:val="KDParagraf"/>
              <w:spacing w:before="0"/>
              <w:rPr>
                <w:rFonts w:cs="Arial"/>
                <w:lang w:bidi="en-US"/>
              </w:rPr>
            </w:pPr>
            <w:r w:rsidRPr="00F6795B">
              <w:rPr>
                <w:rFonts w:cs="Arial"/>
                <w:lang w:bidi="en-US"/>
              </w:rPr>
              <w:t>FIELD 57A:</w:t>
            </w:r>
          </w:p>
          <w:p w14:paraId="3EBDDBF7" w14:textId="77777777" w:rsidR="003F3297" w:rsidRPr="00F6795B" w:rsidRDefault="003F3297" w:rsidP="00103A95">
            <w:pPr>
              <w:pStyle w:val="KDParagraf"/>
              <w:spacing w:before="0"/>
              <w:rPr>
                <w:rFonts w:cs="Arial"/>
                <w:lang w:bidi="en-US"/>
              </w:rPr>
            </w:pPr>
            <w:r w:rsidRPr="00F6795B">
              <w:rPr>
                <w:rFonts w:cs="Arial"/>
                <w:lang w:bidi="en-US"/>
              </w:rPr>
              <w:t>(ACC. WITH BANK)</w:t>
            </w:r>
          </w:p>
          <w:p w14:paraId="14AC72CB" w14:textId="77777777" w:rsidR="003F3297" w:rsidRPr="00F6795B" w:rsidRDefault="003F3297" w:rsidP="00103A95">
            <w:pPr>
              <w:pStyle w:val="KDParagraf"/>
              <w:spacing w:before="0"/>
              <w:rPr>
                <w:rFonts w:cs="Arial"/>
                <w:lang w:bidi="en-US"/>
              </w:rPr>
            </w:pPr>
          </w:p>
        </w:tc>
        <w:tc>
          <w:tcPr>
            <w:tcW w:w="4820" w:type="dxa"/>
            <w:shd w:val="clear" w:color="auto" w:fill="auto"/>
          </w:tcPr>
          <w:p w14:paraId="36BC83FA" w14:textId="77777777" w:rsidR="003F3297" w:rsidRPr="00F6795B" w:rsidRDefault="003F3297" w:rsidP="00103A95">
            <w:pPr>
              <w:pStyle w:val="KDParagraf"/>
              <w:spacing w:before="0"/>
              <w:rPr>
                <w:rFonts w:cs="Arial"/>
                <w:lang w:bidi="en-US"/>
              </w:rPr>
            </w:pPr>
            <w:r w:rsidRPr="00F6795B">
              <w:rPr>
                <w:rFonts w:cs="Arial"/>
                <w:lang w:bidi="en-US"/>
              </w:rPr>
              <w:t>NBSRRSBGXXX</w:t>
            </w:r>
          </w:p>
          <w:p w14:paraId="791FEA6E" w14:textId="77777777" w:rsidR="003F3297" w:rsidRPr="00F6795B" w:rsidRDefault="003F3297" w:rsidP="00103A95">
            <w:pPr>
              <w:pStyle w:val="KDParagraf"/>
              <w:spacing w:before="0"/>
              <w:rPr>
                <w:rFonts w:cs="Arial"/>
                <w:lang w:bidi="en-US"/>
              </w:rPr>
            </w:pPr>
            <w:r w:rsidRPr="00F6795B">
              <w:rPr>
                <w:rFonts w:cs="Arial"/>
                <w:lang w:bidi="en-US"/>
              </w:rPr>
              <w:t>NARODNA BANKA SRBIJE (NATIONAL</w:t>
            </w:r>
          </w:p>
          <w:p w14:paraId="58716B48" w14:textId="77777777" w:rsidR="003F3297" w:rsidRPr="00F6795B" w:rsidRDefault="003F3297" w:rsidP="00103A95">
            <w:pPr>
              <w:pStyle w:val="KDParagraf"/>
              <w:spacing w:before="0"/>
              <w:rPr>
                <w:rFonts w:cs="Arial"/>
                <w:lang w:bidi="en-US"/>
              </w:rPr>
            </w:pPr>
            <w:r w:rsidRPr="00F6795B">
              <w:rPr>
                <w:rFonts w:cs="Arial"/>
                <w:lang w:bidi="en-US"/>
              </w:rPr>
              <w:t>BANK OF SERBIA – NB BEOGRAD,</w:t>
            </w:r>
          </w:p>
          <w:p w14:paraId="122D8399" w14:textId="77777777" w:rsidR="003F3297" w:rsidRPr="00F6795B" w:rsidRDefault="003F3297" w:rsidP="00103A95">
            <w:pPr>
              <w:pStyle w:val="KDParagraf"/>
              <w:spacing w:before="0"/>
              <w:rPr>
                <w:rFonts w:cs="Arial"/>
                <w:lang w:bidi="en-US"/>
              </w:rPr>
            </w:pPr>
            <w:r w:rsidRPr="00F6795B">
              <w:rPr>
                <w:rFonts w:cs="Arial"/>
                <w:lang w:bidi="en-US"/>
              </w:rPr>
              <w:t>NEMANJINA 17</w:t>
            </w:r>
          </w:p>
          <w:p w14:paraId="771E4145" w14:textId="77777777" w:rsidR="003F3297" w:rsidRPr="00F6795B" w:rsidRDefault="003F3297" w:rsidP="00103A95">
            <w:pPr>
              <w:pStyle w:val="KDParagraf"/>
              <w:spacing w:before="0"/>
              <w:rPr>
                <w:rFonts w:cs="Arial"/>
                <w:lang w:bidi="en-US"/>
              </w:rPr>
            </w:pPr>
            <w:r w:rsidRPr="00F6795B">
              <w:rPr>
                <w:rFonts w:cs="Arial"/>
                <w:lang w:bidi="en-US"/>
              </w:rPr>
              <w:t>SERBIA</w:t>
            </w:r>
          </w:p>
        </w:tc>
      </w:tr>
      <w:tr w:rsidR="00F6795B" w:rsidRPr="00F6795B" w14:paraId="572F2F8B" w14:textId="77777777" w:rsidTr="00103A95">
        <w:tc>
          <w:tcPr>
            <w:tcW w:w="4786" w:type="dxa"/>
            <w:shd w:val="clear" w:color="auto" w:fill="auto"/>
          </w:tcPr>
          <w:p w14:paraId="45F78447" w14:textId="77777777" w:rsidR="003F3297" w:rsidRPr="00F6795B" w:rsidRDefault="003F3297" w:rsidP="00103A95">
            <w:pPr>
              <w:pStyle w:val="KDParagraf"/>
              <w:spacing w:before="0"/>
              <w:rPr>
                <w:rFonts w:cs="Arial"/>
                <w:lang w:bidi="en-US"/>
              </w:rPr>
            </w:pPr>
            <w:r w:rsidRPr="00F6795B">
              <w:rPr>
                <w:rFonts w:cs="Arial"/>
                <w:lang w:bidi="en-US"/>
              </w:rPr>
              <w:t>FIELD 59:</w:t>
            </w:r>
          </w:p>
          <w:p w14:paraId="439A74B4" w14:textId="77777777" w:rsidR="003F3297" w:rsidRPr="00F6795B" w:rsidRDefault="003F3297" w:rsidP="00103A95">
            <w:pPr>
              <w:pStyle w:val="KDParagraf"/>
              <w:spacing w:before="0"/>
              <w:rPr>
                <w:rFonts w:cs="Arial"/>
                <w:lang w:bidi="en-US"/>
              </w:rPr>
            </w:pPr>
            <w:r w:rsidRPr="00F6795B">
              <w:rPr>
                <w:rFonts w:cs="Arial"/>
                <w:lang w:bidi="en-US"/>
              </w:rPr>
              <w:t>(BENEFICIARY)</w:t>
            </w:r>
          </w:p>
          <w:p w14:paraId="177C0039" w14:textId="77777777" w:rsidR="003F3297" w:rsidRPr="00F6795B" w:rsidRDefault="003F3297" w:rsidP="00103A95">
            <w:pPr>
              <w:pStyle w:val="KDParagraf"/>
              <w:spacing w:before="0"/>
              <w:rPr>
                <w:rFonts w:cs="Arial"/>
                <w:lang w:bidi="en-US"/>
              </w:rPr>
            </w:pPr>
          </w:p>
        </w:tc>
        <w:tc>
          <w:tcPr>
            <w:tcW w:w="4820" w:type="dxa"/>
            <w:shd w:val="clear" w:color="auto" w:fill="auto"/>
          </w:tcPr>
          <w:p w14:paraId="0B215497" w14:textId="77777777" w:rsidR="003F3297" w:rsidRPr="00F6795B" w:rsidRDefault="003F3297" w:rsidP="00103A95">
            <w:pPr>
              <w:pStyle w:val="KDParagraf"/>
              <w:spacing w:before="0"/>
              <w:rPr>
                <w:rFonts w:cs="Arial"/>
                <w:lang w:bidi="en-US"/>
              </w:rPr>
            </w:pPr>
            <w:r w:rsidRPr="00F6795B">
              <w:rPr>
                <w:rFonts w:cs="Arial"/>
                <w:lang w:bidi="en-US"/>
              </w:rPr>
              <w:t>/RS35908500103019323073</w:t>
            </w:r>
          </w:p>
          <w:p w14:paraId="18B6DC15" w14:textId="77777777" w:rsidR="003F3297" w:rsidRPr="00F6795B" w:rsidRDefault="003F3297" w:rsidP="00103A95">
            <w:pPr>
              <w:pStyle w:val="KDParagraf"/>
              <w:spacing w:before="0"/>
              <w:rPr>
                <w:rFonts w:cs="Arial"/>
                <w:lang w:bidi="en-US"/>
              </w:rPr>
            </w:pPr>
            <w:r w:rsidRPr="00F6795B">
              <w:rPr>
                <w:rFonts w:cs="Arial"/>
                <w:lang w:bidi="en-US"/>
              </w:rPr>
              <w:t>MINISTARSTVO FINANSIJA</w:t>
            </w:r>
          </w:p>
          <w:p w14:paraId="3A25C016" w14:textId="77777777" w:rsidR="003F3297" w:rsidRPr="00F6795B" w:rsidRDefault="003F3297" w:rsidP="00103A95">
            <w:pPr>
              <w:pStyle w:val="KDParagraf"/>
              <w:spacing w:before="0"/>
              <w:rPr>
                <w:rFonts w:cs="Arial"/>
                <w:lang w:bidi="en-US"/>
              </w:rPr>
            </w:pPr>
            <w:r w:rsidRPr="00F6795B">
              <w:rPr>
                <w:rFonts w:cs="Arial"/>
                <w:lang w:bidi="en-US"/>
              </w:rPr>
              <w:t>UPRAVA ZA TREZOR</w:t>
            </w:r>
          </w:p>
          <w:p w14:paraId="5546D725" w14:textId="77777777" w:rsidR="003F3297" w:rsidRPr="00F6795B" w:rsidRDefault="003F3297" w:rsidP="00103A95">
            <w:pPr>
              <w:pStyle w:val="KDParagraf"/>
              <w:spacing w:before="0"/>
              <w:rPr>
                <w:rFonts w:cs="Arial"/>
                <w:lang w:bidi="en-US"/>
              </w:rPr>
            </w:pPr>
            <w:r w:rsidRPr="00F6795B">
              <w:rPr>
                <w:rFonts w:cs="Arial"/>
                <w:lang w:bidi="en-US"/>
              </w:rPr>
              <w:t>POP LUKINA7-9</w:t>
            </w:r>
          </w:p>
          <w:p w14:paraId="19B88767" w14:textId="77777777" w:rsidR="003F3297" w:rsidRPr="00F6795B" w:rsidRDefault="003F3297" w:rsidP="00103A95">
            <w:pPr>
              <w:pStyle w:val="KDParagraf"/>
              <w:spacing w:before="0"/>
              <w:rPr>
                <w:rFonts w:cs="Arial"/>
                <w:lang w:bidi="en-US"/>
              </w:rPr>
            </w:pPr>
            <w:r w:rsidRPr="00F6795B">
              <w:rPr>
                <w:rFonts w:cs="Arial"/>
                <w:lang w:bidi="en-US"/>
              </w:rPr>
              <w:t>BEOGRAD</w:t>
            </w:r>
          </w:p>
        </w:tc>
      </w:tr>
      <w:tr w:rsidR="00F6795B" w:rsidRPr="00F6795B" w14:paraId="3E41ED89" w14:textId="77777777" w:rsidTr="00103A95">
        <w:tc>
          <w:tcPr>
            <w:tcW w:w="4786" w:type="dxa"/>
            <w:shd w:val="clear" w:color="auto" w:fill="auto"/>
          </w:tcPr>
          <w:p w14:paraId="483FB905" w14:textId="77777777" w:rsidR="003F3297" w:rsidRPr="00F6795B" w:rsidRDefault="003F3297" w:rsidP="00103A95">
            <w:pPr>
              <w:pStyle w:val="KDParagraf"/>
              <w:spacing w:before="0"/>
              <w:rPr>
                <w:rFonts w:cs="Arial"/>
                <w:lang w:bidi="en-US"/>
              </w:rPr>
            </w:pPr>
            <w:r w:rsidRPr="00F6795B">
              <w:rPr>
                <w:rFonts w:cs="Arial"/>
                <w:lang w:bidi="en-US"/>
              </w:rPr>
              <w:t xml:space="preserve">FIELD 70:  </w:t>
            </w:r>
          </w:p>
        </w:tc>
        <w:tc>
          <w:tcPr>
            <w:tcW w:w="4820" w:type="dxa"/>
            <w:shd w:val="clear" w:color="auto" w:fill="auto"/>
          </w:tcPr>
          <w:p w14:paraId="4FA9C045" w14:textId="77777777" w:rsidR="003F3297" w:rsidRPr="00F6795B" w:rsidRDefault="003F3297" w:rsidP="00103A95">
            <w:pPr>
              <w:pStyle w:val="KDParagraf"/>
              <w:spacing w:before="0"/>
              <w:rPr>
                <w:rFonts w:cs="Arial"/>
                <w:lang w:bidi="en-US"/>
              </w:rPr>
            </w:pPr>
            <w:r w:rsidRPr="00F6795B">
              <w:rPr>
                <w:rFonts w:cs="Arial"/>
                <w:lang w:bidi="en-US"/>
              </w:rPr>
              <w:t>DETAILS OF PAYMENT</w:t>
            </w:r>
          </w:p>
        </w:tc>
      </w:tr>
    </w:tbl>
    <w:p w14:paraId="338FF159" w14:textId="77777777" w:rsidR="00C8759D" w:rsidRDefault="00C8759D" w:rsidP="0051602B">
      <w:pPr>
        <w:pStyle w:val="KDPodnaslov2"/>
        <w:spacing w:before="0"/>
        <w:jc w:val="both"/>
        <w:rPr>
          <w:rFonts w:cs="Arial"/>
          <w:lang w:val="sr-Latn-RS"/>
        </w:rPr>
      </w:pPr>
      <w:bookmarkStart w:id="246" w:name="_Toc441651610"/>
      <w:bookmarkStart w:id="247" w:name="_Toc442559921"/>
    </w:p>
    <w:p w14:paraId="02426BC7" w14:textId="25325435" w:rsidR="003F3297" w:rsidRPr="00F6795B" w:rsidRDefault="0051602B" w:rsidP="0051602B">
      <w:pPr>
        <w:pStyle w:val="KDPodnaslov2"/>
        <w:spacing w:before="0"/>
        <w:jc w:val="both"/>
        <w:rPr>
          <w:rFonts w:cs="Arial"/>
          <w:lang w:val="ru-RU"/>
        </w:rPr>
      </w:pPr>
      <w:r w:rsidRPr="00F6795B">
        <w:rPr>
          <w:rFonts w:cs="Arial"/>
          <w:lang w:val="sr-Latn-RS"/>
        </w:rPr>
        <w:t>6.29.</w:t>
      </w:r>
      <w:r w:rsidR="003F3297" w:rsidRPr="00F6795B">
        <w:rPr>
          <w:rFonts w:cs="Arial"/>
          <w:lang w:val="ru-RU"/>
        </w:rPr>
        <w:t xml:space="preserve">Закључивање </w:t>
      </w:r>
      <w:r w:rsidR="003F3297" w:rsidRPr="00F6795B">
        <w:rPr>
          <w:rFonts w:cs="Arial"/>
          <w:lang w:val="sr-Cyrl-RS"/>
        </w:rPr>
        <w:t xml:space="preserve">и ступање на снагу </w:t>
      </w:r>
      <w:r w:rsidR="003F3297" w:rsidRPr="00F6795B">
        <w:rPr>
          <w:rFonts w:cs="Arial"/>
          <w:lang w:val="ru-RU"/>
        </w:rPr>
        <w:t>уговора</w:t>
      </w:r>
      <w:bookmarkEnd w:id="246"/>
      <w:bookmarkEnd w:id="247"/>
    </w:p>
    <w:p w14:paraId="3FF5F583" w14:textId="77777777" w:rsidR="00877741" w:rsidRPr="00E941EA" w:rsidRDefault="00877741" w:rsidP="00877741">
      <w:pPr>
        <w:spacing w:before="0"/>
        <w:rPr>
          <w:rFonts w:cs="Arial"/>
          <w:lang w:val="ru-RU"/>
        </w:rPr>
      </w:pPr>
      <w:r w:rsidRPr="00E941EA">
        <w:rPr>
          <w:rFonts w:cs="Arial"/>
          <w:lang w:val="ru-RU"/>
        </w:rPr>
        <w:t xml:space="preserve">Наручилац ће доставити уговор о јавној набавци понуђачу којем је додељен уговор у року од </w:t>
      </w:r>
      <w:r w:rsidRPr="00E941EA">
        <w:rPr>
          <w:rFonts w:cs="Arial"/>
          <w:lang w:val="sr-Cyrl-RS"/>
        </w:rPr>
        <w:t>8</w:t>
      </w:r>
      <w:r>
        <w:rPr>
          <w:rFonts w:cs="Arial"/>
          <w:lang w:val="sr-Cyrl-RS"/>
        </w:rPr>
        <w:t xml:space="preserve"> </w:t>
      </w:r>
      <w:r w:rsidRPr="00E941EA">
        <w:rPr>
          <w:rFonts w:cs="Arial"/>
          <w:lang w:val="sr-Cyrl-RS"/>
        </w:rPr>
        <w:t>(</w:t>
      </w:r>
      <w:r w:rsidRPr="00E941EA">
        <w:rPr>
          <w:rFonts w:cs="Arial"/>
          <w:lang w:val="ru-RU"/>
        </w:rPr>
        <w:t>осам</w:t>
      </w:r>
      <w:r w:rsidRPr="00E941EA">
        <w:rPr>
          <w:rFonts w:cs="Arial"/>
          <w:lang w:val="sr-Cyrl-RS"/>
        </w:rPr>
        <w:t>)</w:t>
      </w:r>
      <w:r w:rsidRPr="00E941EA">
        <w:rPr>
          <w:rFonts w:cs="Arial"/>
          <w:lang w:val="ru-RU"/>
        </w:rPr>
        <w:t xml:space="preserve"> дана од протека рока за подношење захтева за заштиту права.</w:t>
      </w:r>
    </w:p>
    <w:p w14:paraId="59D88B7D" w14:textId="77777777" w:rsidR="00877741" w:rsidRPr="00E941EA" w:rsidRDefault="00877741" w:rsidP="00877741">
      <w:pPr>
        <w:spacing w:before="0"/>
        <w:rPr>
          <w:rFonts w:cs="Arial"/>
          <w:lang w:val="ru-RU"/>
        </w:rPr>
      </w:pPr>
      <w:r w:rsidRPr="00E941EA">
        <w:rPr>
          <w:rFonts w:cs="Arial"/>
          <w:lang w:val="ru-RU"/>
        </w:rPr>
        <w:t xml:space="preserve">Понуђач којем буде додељен уговор, обавезан је да </w:t>
      </w:r>
      <w:r>
        <w:rPr>
          <w:rFonts w:cs="Arial"/>
          <w:lang w:val="ru-RU"/>
        </w:rPr>
        <w:t>тренутку</w:t>
      </w:r>
      <w:r w:rsidRPr="00E941EA">
        <w:rPr>
          <w:rFonts w:cs="Arial"/>
          <w:lang w:val="ru-RU"/>
        </w:rPr>
        <w:t xml:space="preserve"> закључења уговора достави меницу за добро извршење посла</w:t>
      </w:r>
      <w:r w:rsidRPr="00E941EA">
        <w:rPr>
          <w:rFonts w:cs="Arial"/>
          <w:lang w:val="sr-Cyrl-CS"/>
        </w:rPr>
        <w:t>.</w:t>
      </w:r>
    </w:p>
    <w:p w14:paraId="636C1FA3" w14:textId="77777777" w:rsidR="00877741" w:rsidRPr="00E941EA" w:rsidRDefault="00877741" w:rsidP="00877741">
      <w:pPr>
        <w:spacing w:before="0"/>
        <w:rPr>
          <w:rFonts w:cs="Arial"/>
          <w:lang w:val="ru-RU"/>
        </w:rPr>
      </w:pPr>
      <w:r w:rsidRPr="00E941EA">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78562441" w14:textId="46069944" w:rsidR="003F3297" w:rsidRPr="00F6795B" w:rsidRDefault="00877741" w:rsidP="00877741">
      <w:pPr>
        <w:spacing w:before="0"/>
        <w:rPr>
          <w:rFonts w:cs="Arial"/>
          <w:lang w:val="ru-RU"/>
        </w:rPr>
      </w:pPr>
      <w:r w:rsidRPr="00E941EA">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r w:rsidR="003F3297" w:rsidRPr="00F6795B">
        <w:rPr>
          <w:rFonts w:cs="Arial"/>
          <w:lang w:val="ru-RU"/>
        </w:rPr>
        <w:t xml:space="preserve">. </w:t>
      </w:r>
    </w:p>
    <w:p w14:paraId="4FBCFF43" w14:textId="77777777" w:rsidR="00B278F7" w:rsidRPr="00F6795B" w:rsidRDefault="00B278F7" w:rsidP="0051602B">
      <w:pPr>
        <w:pStyle w:val="KDPodnaslov2"/>
        <w:spacing w:before="0"/>
        <w:jc w:val="both"/>
        <w:rPr>
          <w:rFonts w:cs="Arial"/>
          <w:lang w:val="ru-RU"/>
        </w:rPr>
      </w:pPr>
      <w:bookmarkStart w:id="248" w:name="_Toc441651611"/>
      <w:bookmarkStart w:id="249" w:name="_Toc442559922"/>
    </w:p>
    <w:p w14:paraId="1BB9BB0A" w14:textId="6B8CB382" w:rsidR="003F3297" w:rsidRPr="00F6795B" w:rsidRDefault="0051602B" w:rsidP="0051602B">
      <w:pPr>
        <w:pStyle w:val="KDPodnaslov2"/>
        <w:spacing w:before="0"/>
        <w:jc w:val="both"/>
        <w:rPr>
          <w:rFonts w:cs="Arial"/>
          <w:lang w:val="ru-RU"/>
        </w:rPr>
      </w:pPr>
      <w:r w:rsidRPr="00F6795B">
        <w:rPr>
          <w:rFonts w:cs="Arial"/>
          <w:lang w:val="ru-RU"/>
        </w:rPr>
        <w:t>6.30.</w:t>
      </w:r>
      <w:r w:rsidR="003F3297" w:rsidRPr="00F6795B">
        <w:rPr>
          <w:rFonts w:cs="Arial"/>
          <w:lang w:val="ru-RU"/>
        </w:rPr>
        <w:t>Измене током трајања уговора</w:t>
      </w:r>
      <w:bookmarkEnd w:id="248"/>
      <w:bookmarkEnd w:id="249"/>
    </w:p>
    <w:p w14:paraId="3F4937FD" w14:textId="77777777" w:rsidR="003F3297" w:rsidRPr="00F6795B" w:rsidRDefault="003F3297" w:rsidP="003F3297">
      <w:pPr>
        <w:spacing w:before="0"/>
        <w:rPr>
          <w:rFonts w:cs="Arial"/>
          <w:lang w:val="ru-RU" w:eastAsia="sr-Latn-CS"/>
        </w:rPr>
      </w:pPr>
      <w:r w:rsidRPr="00F6795B">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F6795B" w:rsidRDefault="003F3297" w:rsidP="003F3297">
      <w:pPr>
        <w:spacing w:before="0"/>
        <w:rPr>
          <w:rFonts w:cs="Arial"/>
          <w:lang w:val="ru-RU" w:eastAsia="sr-Latn-CS"/>
        </w:rPr>
      </w:pPr>
      <w:r w:rsidRPr="00F6795B">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F6795B" w:rsidRDefault="003F3297" w:rsidP="003F3297">
      <w:pPr>
        <w:rPr>
          <w:rFonts w:cs="Arial"/>
          <w:lang w:val="ru-RU"/>
        </w:rPr>
      </w:pPr>
    </w:p>
    <w:p w14:paraId="3CC583DA" w14:textId="77777777" w:rsidR="003F3297" w:rsidRPr="00F6795B" w:rsidRDefault="003F3297" w:rsidP="003F3297">
      <w:pPr>
        <w:spacing w:before="0"/>
        <w:rPr>
          <w:rFonts w:cs="Arial"/>
          <w:lang w:val="ru-RU" w:eastAsia="sr-Latn-CS"/>
        </w:rPr>
      </w:pPr>
    </w:p>
    <w:p w14:paraId="1DBABD20" w14:textId="77777777" w:rsidR="00922EDB" w:rsidRPr="00F6795B" w:rsidRDefault="00922EDB" w:rsidP="00922EDB">
      <w:pPr>
        <w:spacing w:before="0"/>
        <w:rPr>
          <w:rFonts w:cs="Arial"/>
          <w:lang w:val="ru-RU" w:eastAsia="sr-Latn-CS"/>
        </w:rPr>
      </w:pPr>
    </w:p>
    <w:p w14:paraId="6805BFFD" w14:textId="77777777" w:rsidR="0008263C" w:rsidRPr="00F6795B" w:rsidRDefault="0008263C" w:rsidP="00922EDB">
      <w:pPr>
        <w:spacing w:before="0"/>
        <w:rPr>
          <w:rFonts w:cs="Arial"/>
          <w:lang w:val="ru-RU" w:eastAsia="sr-Latn-CS"/>
        </w:rPr>
      </w:pPr>
    </w:p>
    <w:p w14:paraId="3FA32E64" w14:textId="77777777" w:rsidR="0008263C" w:rsidRPr="00F6795B" w:rsidRDefault="0008263C" w:rsidP="00922EDB">
      <w:pPr>
        <w:spacing w:before="0"/>
        <w:rPr>
          <w:rFonts w:cs="Arial"/>
          <w:lang w:val="ru-RU" w:eastAsia="sr-Latn-CS"/>
        </w:rPr>
      </w:pPr>
    </w:p>
    <w:p w14:paraId="7237983A" w14:textId="77777777" w:rsidR="0008263C" w:rsidRPr="00F6795B" w:rsidRDefault="0008263C" w:rsidP="00922EDB">
      <w:pPr>
        <w:spacing w:before="0"/>
        <w:rPr>
          <w:rFonts w:cs="Arial"/>
          <w:lang w:val="ru-RU" w:eastAsia="sr-Latn-CS"/>
        </w:rPr>
      </w:pPr>
    </w:p>
    <w:p w14:paraId="59D7EA78" w14:textId="77777777" w:rsidR="0008263C" w:rsidRPr="00F6795B" w:rsidRDefault="0008263C" w:rsidP="00922EDB">
      <w:pPr>
        <w:spacing w:before="0"/>
        <w:rPr>
          <w:rFonts w:cs="Arial"/>
          <w:lang w:val="ru-RU" w:eastAsia="sr-Latn-CS"/>
        </w:rPr>
      </w:pPr>
    </w:p>
    <w:p w14:paraId="4B4AF21B" w14:textId="77777777" w:rsidR="0008263C" w:rsidRPr="00F6795B" w:rsidRDefault="0008263C" w:rsidP="00922EDB">
      <w:pPr>
        <w:spacing w:before="0"/>
        <w:rPr>
          <w:rFonts w:cs="Arial"/>
          <w:lang w:val="ru-RU" w:eastAsia="sr-Latn-CS"/>
        </w:rPr>
      </w:pPr>
    </w:p>
    <w:p w14:paraId="1536E0F6" w14:textId="77777777" w:rsidR="0008263C" w:rsidRPr="00F6795B" w:rsidRDefault="0008263C" w:rsidP="00922EDB">
      <w:pPr>
        <w:spacing w:before="0"/>
        <w:rPr>
          <w:rFonts w:cs="Arial"/>
          <w:lang w:val="ru-RU" w:eastAsia="sr-Latn-CS"/>
        </w:rPr>
      </w:pPr>
    </w:p>
    <w:p w14:paraId="3A1F6F4C" w14:textId="77777777" w:rsidR="00465640" w:rsidRPr="00F6795B" w:rsidRDefault="00465640" w:rsidP="00922EDB">
      <w:pPr>
        <w:spacing w:before="0"/>
        <w:rPr>
          <w:rFonts w:cs="Arial"/>
          <w:lang w:val="ru-RU" w:eastAsia="sr-Latn-CS"/>
        </w:rPr>
      </w:pPr>
    </w:p>
    <w:p w14:paraId="62FD9B9D" w14:textId="77777777" w:rsidR="00465640" w:rsidRPr="00F6795B" w:rsidRDefault="00465640" w:rsidP="00922EDB">
      <w:pPr>
        <w:spacing w:before="0"/>
        <w:rPr>
          <w:rFonts w:cs="Arial"/>
          <w:lang w:val="ru-RU" w:eastAsia="sr-Latn-CS"/>
        </w:rPr>
      </w:pPr>
    </w:p>
    <w:p w14:paraId="3647C12F" w14:textId="77777777" w:rsidR="00465640" w:rsidRPr="00F6795B" w:rsidRDefault="00465640" w:rsidP="00922EDB">
      <w:pPr>
        <w:spacing w:before="0"/>
        <w:rPr>
          <w:rFonts w:cs="Arial"/>
          <w:lang w:val="ru-RU" w:eastAsia="sr-Latn-CS"/>
        </w:rPr>
      </w:pPr>
    </w:p>
    <w:p w14:paraId="7A9F907D" w14:textId="77777777" w:rsidR="00465640" w:rsidRPr="00F6795B" w:rsidRDefault="00465640" w:rsidP="00922EDB">
      <w:pPr>
        <w:spacing w:before="0"/>
        <w:rPr>
          <w:rFonts w:cs="Arial"/>
          <w:lang w:val="ru-RU" w:eastAsia="sr-Latn-CS"/>
        </w:rPr>
      </w:pPr>
    </w:p>
    <w:p w14:paraId="567709D0" w14:textId="77777777" w:rsidR="00465640" w:rsidRPr="00F6795B" w:rsidRDefault="00465640" w:rsidP="00922EDB">
      <w:pPr>
        <w:spacing w:before="0"/>
        <w:rPr>
          <w:rFonts w:cs="Arial"/>
          <w:lang w:val="ru-RU" w:eastAsia="sr-Latn-CS"/>
        </w:rPr>
      </w:pPr>
    </w:p>
    <w:p w14:paraId="54D99E78" w14:textId="77777777" w:rsidR="00465640" w:rsidRPr="00F6795B" w:rsidRDefault="00465640" w:rsidP="00922EDB">
      <w:pPr>
        <w:spacing w:before="0"/>
        <w:rPr>
          <w:rFonts w:cs="Arial"/>
          <w:lang w:val="ru-RU" w:eastAsia="sr-Latn-CS"/>
        </w:rPr>
      </w:pPr>
    </w:p>
    <w:p w14:paraId="1E39E01A" w14:textId="77777777" w:rsidR="002456A6" w:rsidRPr="00F6795B" w:rsidRDefault="002456A6" w:rsidP="00922EDB">
      <w:pPr>
        <w:spacing w:before="0"/>
        <w:rPr>
          <w:rFonts w:cs="Arial"/>
          <w:lang w:val="ru-RU" w:eastAsia="sr-Latn-CS"/>
        </w:rPr>
      </w:pPr>
    </w:p>
    <w:p w14:paraId="771B84DF" w14:textId="77777777" w:rsidR="00C8759D" w:rsidRPr="00C17D62" w:rsidRDefault="00C8759D" w:rsidP="00BA4837">
      <w:pPr>
        <w:spacing w:before="0"/>
        <w:rPr>
          <w:rFonts w:cs="Arial"/>
          <w:lang w:val="ru-RU" w:eastAsia="sr-Latn-CS"/>
        </w:rPr>
      </w:pPr>
    </w:p>
    <w:p w14:paraId="75C5626F" w14:textId="77777777" w:rsidR="00C8759D" w:rsidRPr="00C17D62" w:rsidRDefault="00C8759D" w:rsidP="00465640">
      <w:pPr>
        <w:spacing w:before="0"/>
        <w:jc w:val="center"/>
        <w:rPr>
          <w:rFonts w:cs="Arial"/>
          <w:lang w:val="ru-RU" w:eastAsia="sr-Latn-CS"/>
        </w:rPr>
      </w:pPr>
    </w:p>
    <w:p w14:paraId="305E2D3E" w14:textId="77777777" w:rsidR="00C8759D" w:rsidRPr="00C17D62" w:rsidRDefault="00C8759D" w:rsidP="00465640">
      <w:pPr>
        <w:spacing w:before="0"/>
        <w:jc w:val="center"/>
        <w:rPr>
          <w:rFonts w:cs="Arial"/>
          <w:lang w:val="ru-RU" w:eastAsia="sr-Latn-CS"/>
        </w:rPr>
      </w:pPr>
    </w:p>
    <w:p w14:paraId="27FA732D" w14:textId="77777777" w:rsidR="00C8759D" w:rsidRPr="00C17D62" w:rsidRDefault="00C8759D" w:rsidP="00465640">
      <w:pPr>
        <w:spacing w:before="0"/>
        <w:jc w:val="center"/>
        <w:rPr>
          <w:rFonts w:cs="Arial"/>
          <w:lang w:val="ru-RU" w:eastAsia="sr-Latn-CS"/>
        </w:rPr>
      </w:pPr>
    </w:p>
    <w:p w14:paraId="4E213C0B" w14:textId="77777777" w:rsidR="00C8759D" w:rsidRPr="00C17D62" w:rsidRDefault="00C8759D" w:rsidP="00465640">
      <w:pPr>
        <w:spacing w:before="0"/>
        <w:jc w:val="center"/>
        <w:rPr>
          <w:rFonts w:cs="Arial"/>
          <w:lang w:val="ru-RU" w:eastAsia="sr-Latn-CS"/>
        </w:rPr>
      </w:pPr>
    </w:p>
    <w:p w14:paraId="6C0962C3" w14:textId="77777777" w:rsidR="00C8759D" w:rsidRPr="00C17D62" w:rsidRDefault="00C8759D" w:rsidP="00465640">
      <w:pPr>
        <w:spacing w:before="0"/>
        <w:jc w:val="center"/>
        <w:rPr>
          <w:rFonts w:cs="Arial"/>
          <w:lang w:val="ru-RU" w:eastAsia="sr-Latn-CS"/>
        </w:rPr>
      </w:pPr>
    </w:p>
    <w:p w14:paraId="3F1EBAD7" w14:textId="77777777" w:rsidR="00C8759D" w:rsidRPr="00C17D62" w:rsidRDefault="00C8759D" w:rsidP="00465640">
      <w:pPr>
        <w:spacing w:before="0"/>
        <w:jc w:val="center"/>
        <w:rPr>
          <w:rFonts w:cs="Arial"/>
          <w:lang w:val="ru-RU" w:eastAsia="sr-Latn-CS"/>
        </w:rPr>
      </w:pPr>
    </w:p>
    <w:p w14:paraId="18F2A871" w14:textId="77777777" w:rsidR="00C8759D" w:rsidRPr="00C17D62" w:rsidRDefault="00C8759D" w:rsidP="00465640">
      <w:pPr>
        <w:spacing w:before="0"/>
        <w:jc w:val="center"/>
        <w:rPr>
          <w:rFonts w:cs="Arial"/>
          <w:lang w:val="ru-RU" w:eastAsia="sr-Latn-CS"/>
        </w:rPr>
      </w:pPr>
    </w:p>
    <w:p w14:paraId="3034C4D4" w14:textId="77777777" w:rsidR="00C8759D" w:rsidRPr="00C17D62" w:rsidRDefault="00C8759D" w:rsidP="00465640">
      <w:pPr>
        <w:spacing w:before="0"/>
        <w:jc w:val="center"/>
        <w:rPr>
          <w:rFonts w:cs="Arial"/>
          <w:lang w:val="ru-RU" w:eastAsia="sr-Latn-CS"/>
        </w:rPr>
      </w:pPr>
    </w:p>
    <w:p w14:paraId="736FC152" w14:textId="77777777" w:rsidR="00C8759D" w:rsidRPr="00C17D62" w:rsidRDefault="00C8759D" w:rsidP="00465640">
      <w:pPr>
        <w:spacing w:before="0"/>
        <w:jc w:val="center"/>
        <w:rPr>
          <w:rFonts w:cs="Arial"/>
          <w:lang w:val="ru-RU" w:eastAsia="sr-Latn-CS"/>
        </w:rPr>
      </w:pPr>
    </w:p>
    <w:p w14:paraId="21584B7F" w14:textId="77777777" w:rsidR="00C8759D" w:rsidRPr="00C17D62" w:rsidRDefault="00C8759D" w:rsidP="00465640">
      <w:pPr>
        <w:spacing w:before="0"/>
        <w:jc w:val="center"/>
        <w:rPr>
          <w:rFonts w:cs="Arial"/>
          <w:lang w:val="ru-RU" w:eastAsia="sr-Latn-CS"/>
        </w:rPr>
      </w:pPr>
    </w:p>
    <w:p w14:paraId="03EE08B8" w14:textId="77777777" w:rsidR="00FD1B53" w:rsidRPr="00F6795B" w:rsidRDefault="00FD1B53" w:rsidP="00882818">
      <w:pPr>
        <w:spacing w:before="0"/>
        <w:rPr>
          <w:rFonts w:cs="Arial"/>
          <w:lang w:val="ru-RU" w:eastAsia="sr-Latn-CS"/>
        </w:rPr>
      </w:pPr>
    </w:p>
    <w:p w14:paraId="5DD12780" w14:textId="77777777" w:rsidR="00FD1B53" w:rsidRPr="00F6795B" w:rsidRDefault="00FD1B53" w:rsidP="00882818">
      <w:pPr>
        <w:spacing w:before="0"/>
        <w:rPr>
          <w:rFonts w:cs="Arial"/>
          <w:lang w:val="ru-RU" w:eastAsia="sr-Latn-CS"/>
        </w:rPr>
      </w:pPr>
    </w:p>
    <w:p w14:paraId="66E42CCE" w14:textId="77777777" w:rsidR="00AB001A" w:rsidRPr="00F6795B" w:rsidRDefault="00AB001A" w:rsidP="00465640">
      <w:pPr>
        <w:spacing w:before="0"/>
        <w:jc w:val="center"/>
        <w:rPr>
          <w:rFonts w:cs="Arial"/>
          <w:lang w:val="ru-RU" w:eastAsia="sr-Latn-CS"/>
        </w:rPr>
      </w:pPr>
    </w:p>
    <w:p w14:paraId="5A97BD5E" w14:textId="77777777" w:rsidR="00AB001A" w:rsidRPr="00F6795B" w:rsidRDefault="00AB001A" w:rsidP="00465640">
      <w:pPr>
        <w:spacing w:before="0"/>
        <w:jc w:val="center"/>
        <w:rPr>
          <w:rFonts w:cs="Arial"/>
          <w:lang w:val="ru-RU" w:eastAsia="sr-Latn-CS"/>
        </w:rPr>
      </w:pPr>
    </w:p>
    <w:p w14:paraId="0A489385" w14:textId="77777777" w:rsidR="00AB001A" w:rsidRPr="00F6795B" w:rsidRDefault="00AB001A" w:rsidP="00465640">
      <w:pPr>
        <w:spacing w:before="0"/>
        <w:jc w:val="center"/>
        <w:rPr>
          <w:rFonts w:cs="Arial"/>
          <w:lang w:val="ru-RU" w:eastAsia="sr-Latn-CS"/>
        </w:rPr>
      </w:pPr>
    </w:p>
    <w:p w14:paraId="02E8DAD2" w14:textId="3886D564" w:rsidR="00465640" w:rsidRPr="00F6795B" w:rsidRDefault="00B278F7" w:rsidP="00B278F7">
      <w:pPr>
        <w:pStyle w:val="KDPodnaslov1"/>
        <w:spacing w:before="0"/>
        <w:ind w:left="465"/>
        <w:jc w:val="center"/>
        <w:rPr>
          <w:rFonts w:cs="Arial"/>
          <w:lang w:val="ru-RU"/>
        </w:rPr>
      </w:pPr>
      <w:r w:rsidRPr="00F6795B">
        <w:rPr>
          <w:rFonts w:cs="Arial"/>
          <w:lang w:val="ru-RU"/>
        </w:rPr>
        <w:t xml:space="preserve">7. </w:t>
      </w:r>
      <w:r w:rsidR="00465640" w:rsidRPr="00F6795B">
        <w:rPr>
          <w:rFonts w:cs="Arial"/>
          <w:lang w:val="ru-RU"/>
        </w:rPr>
        <w:t>ОБРАСЦИ</w:t>
      </w:r>
    </w:p>
    <w:p w14:paraId="7560E719" w14:textId="77777777" w:rsidR="0008263C" w:rsidRPr="00F6795B" w:rsidRDefault="0008263C" w:rsidP="00922EDB">
      <w:pPr>
        <w:spacing w:before="0"/>
        <w:rPr>
          <w:rFonts w:cs="Arial"/>
          <w:lang w:val="ru-RU" w:eastAsia="sr-Latn-CS"/>
        </w:rPr>
      </w:pPr>
    </w:p>
    <w:p w14:paraId="218EB0F5" w14:textId="77777777" w:rsidR="0008263C" w:rsidRPr="00F6795B" w:rsidRDefault="0008263C" w:rsidP="00922EDB">
      <w:pPr>
        <w:spacing w:before="0"/>
        <w:rPr>
          <w:rFonts w:cs="Arial"/>
          <w:lang w:val="ru-RU" w:eastAsia="sr-Latn-CS"/>
        </w:rPr>
      </w:pPr>
    </w:p>
    <w:p w14:paraId="5D699E28" w14:textId="77777777" w:rsidR="00465640" w:rsidRPr="00F6795B" w:rsidRDefault="00465640" w:rsidP="00922EDB">
      <w:pPr>
        <w:spacing w:before="0"/>
        <w:rPr>
          <w:rFonts w:cs="Arial"/>
          <w:lang w:val="ru-RU" w:eastAsia="sr-Latn-CS"/>
        </w:rPr>
      </w:pPr>
    </w:p>
    <w:p w14:paraId="37E541E5" w14:textId="77777777" w:rsidR="00465640" w:rsidRPr="00F6795B" w:rsidRDefault="00465640" w:rsidP="00922EDB">
      <w:pPr>
        <w:spacing w:before="0"/>
        <w:rPr>
          <w:rFonts w:cs="Arial"/>
          <w:lang w:val="ru-RU" w:eastAsia="sr-Latn-CS"/>
        </w:rPr>
      </w:pPr>
    </w:p>
    <w:p w14:paraId="711DAE1A" w14:textId="77777777" w:rsidR="00465640" w:rsidRPr="00F6795B" w:rsidRDefault="00465640" w:rsidP="00922EDB">
      <w:pPr>
        <w:spacing w:before="0"/>
        <w:rPr>
          <w:rFonts w:cs="Arial"/>
          <w:lang w:val="ru-RU" w:eastAsia="sr-Latn-CS"/>
        </w:rPr>
      </w:pPr>
    </w:p>
    <w:p w14:paraId="1AAD1954" w14:textId="77777777" w:rsidR="00465640" w:rsidRPr="00F6795B" w:rsidRDefault="00465640" w:rsidP="00922EDB">
      <w:pPr>
        <w:spacing w:before="0"/>
        <w:rPr>
          <w:rFonts w:cs="Arial"/>
          <w:lang w:val="ru-RU" w:eastAsia="sr-Latn-CS"/>
        </w:rPr>
      </w:pPr>
    </w:p>
    <w:p w14:paraId="7DB164FB" w14:textId="77777777" w:rsidR="00465640" w:rsidRPr="00F6795B" w:rsidRDefault="00465640" w:rsidP="00922EDB">
      <w:pPr>
        <w:spacing w:before="0"/>
        <w:rPr>
          <w:rFonts w:cs="Arial"/>
          <w:lang w:val="ru-RU" w:eastAsia="sr-Latn-CS"/>
        </w:rPr>
      </w:pPr>
    </w:p>
    <w:p w14:paraId="65938DCC" w14:textId="77777777" w:rsidR="002456A6" w:rsidRPr="00F6795B" w:rsidRDefault="002456A6" w:rsidP="00922EDB">
      <w:pPr>
        <w:spacing w:before="0"/>
        <w:rPr>
          <w:rFonts w:cs="Arial"/>
          <w:lang w:val="ru-RU" w:eastAsia="sr-Latn-CS"/>
        </w:rPr>
      </w:pPr>
    </w:p>
    <w:p w14:paraId="68B3C910" w14:textId="77777777" w:rsidR="002456A6" w:rsidRPr="00F6795B" w:rsidRDefault="002456A6" w:rsidP="00922EDB">
      <w:pPr>
        <w:spacing w:before="0"/>
        <w:rPr>
          <w:rFonts w:cs="Arial"/>
          <w:lang w:val="ru-RU" w:eastAsia="sr-Latn-CS"/>
        </w:rPr>
      </w:pPr>
    </w:p>
    <w:p w14:paraId="5435519D" w14:textId="77777777" w:rsidR="002456A6" w:rsidRPr="00F6795B" w:rsidRDefault="002456A6" w:rsidP="00922EDB">
      <w:pPr>
        <w:spacing w:before="0"/>
        <w:rPr>
          <w:rFonts w:cs="Arial"/>
          <w:lang w:val="ru-RU" w:eastAsia="sr-Latn-CS"/>
        </w:rPr>
      </w:pPr>
    </w:p>
    <w:p w14:paraId="1C88D5F8" w14:textId="77777777" w:rsidR="002456A6" w:rsidRPr="00F6795B" w:rsidRDefault="002456A6" w:rsidP="00922EDB">
      <w:pPr>
        <w:spacing w:before="0"/>
        <w:rPr>
          <w:rFonts w:cs="Arial"/>
          <w:lang w:val="ru-RU" w:eastAsia="sr-Latn-CS"/>
        </w:rPr>
      </w:pPr>
    </w:p>
    <w:p w14:paraId="48854E14" w14:textId="77777777" w:rsidR="002456A6" w:rsidRPr="00F6795B" w:rsidRDefault="002456A6" w:rsidP="00922EDB">
      <w:pPr>
        <w:spacing w:before="0"/>
        <w:rPr>
          <w:rFonts w:cs="Arial"/>
          <w:lang w:val="ru-RU" w:eastAsia="sr-Latn-CS"/>
        </w:rPr>
      </w:pPr>
    </w:p>
    <w:p w14:paraId="3D113DF1" w14:textId="77777777" w:rsidR="002456A6" w:rsidRPr="00F6795B" w:rsidRDefault="002456A6" w:rsidP="00922EDB">
      <w:pPr>
        <w:spacing w:before="0"/>
        <w:rPr>
          <w:rFonts w:cs="Arial"/>
          <w:lang w:val="ru-RU" w:eastAsia="sr-Latn-CS"/>
        </w:rPr>
      </w:pPr>
    </w:p>
    <w:p w14:paraId="598216DF" w14:textId="77777777" w:rsidR="002456A6" w:rsidRPr="00F6795B" w:rsidRDefault="002456A6" w:rsidP="00922EDB">
      <w:pPr>
        <w:spacing w:before="0"/>
        <w:rPr>
          <w:rFonts w:cs="Arial"/>
          <w:lang w:val="ru-RU" w:eastAsia="sr-Latn-CS"/>
        </w:rPr>
      </w:pPr>
    </w:p>
    <w:p w14:paraId="6EB45E6C" w14:textId="77777777" w:rsidR="002456A6" w:rsidRPr="00F6795B" w:rsidRDefault="002456A6" w:rsidP="00922EDB">
      <w:pPr>
        <w:spacing w:before="0"/>
        <w:rPr>
          <w:rFonts w:cs="Arial"/>
          <w:lang w:val="ru-RU" w:eastAsia="sr-Latn-CS"/>
        </w:rPr>
      </w:pPr>
    </w:p>
    <w:p w14:paraId="18974747" w14:textId="77777777" w:rsidR="002456A6" w:rsidRPr="00F6795B" w:rsidRDefault="002456A6" w:rsidP="00922EDB">
      <w:pPr>
        <w:spacing w:before="0"/>
        <w:rPr>
          <w:rFonts w:cs="Arial"/>
          <w:lang w:val="ru-RU" w:eastAsia="sr-Latn-CS"/>
        </w:rPr>
      </w:pPr>
    </w:p>
    <w:p w14:paraId="1E60BF2C" w14:textId="77777777" w:rsidR="005944CD" w:rsidRPr="00F6795B" w:rsidRDefault="005944CD" w:rsidP="00922EDB">
      <w:pPr>
        <w:spacing w:before="0"/>
        <w:rPr>
          <w:rFonts w:cs="Arial"/>
          <w:lang w:val="ru-RU" w:eastAsia="sr-Latn-CS"/>
        </w:rPr>
      </w:pPr>
    </w:p>
    <w:p w14:paraId="0092B6DB" w14:textId="77777777" w:rsidR="005944CD" w:rsidRPr="00F6795B" w:rsidRDefault="005944CD" w:rsidP="00922EDB">
      <w:pPr>
        <w:spacing w:before="0"/>
        <w:rPr>
          <w:rFonts w:cs="Arial"/>
          <w:lang w:val="ru-RU" w:eastAsia="sr-Latn-CS"/>
        </w:rPr>
      </w:pPr>
    </w:p>
    <w:p w14:paraId="177DA80F" w14:textId="77777777" w:rsidR="005944CD" w:rsidRPr="00F6795B" w:rsidRDefault="005944CD" w:rsidP="00922EDB">
      <w:pPr>
        <w:spacing w:before="0"/>
        <w:rPr>
          <w:rFonts w:cs="Arial"/>
          <w:lang w:val="ru-RU" w:eastAsia="sr-Latn-CS"/>
        </w:rPr>
      </w:pPr>
    </w:p>
    <w:p w14:paraId="4AA4F947" w14:textId="77777777" w:rsidR="005944CD" w:rsidRPr="00F6795B" w:rsidRDefault="005944CD" w:rsidP="00922EDB">
      <w:pPr>
        <w:spacing w:before="0"/>
        <w:rPr>
          <w:rFonts w:cs="Arial"/>
          <w:lang w:val="ru-RU" w:eastAsia="sr-Latn-CS"/>
        </w:rPr>
      </w:pPr>
    </w:p>
    <w:p w14:paraId="35FBF61E" w14:textId="77777777" w:rsidR="005944CD" w:rsidRPr="00F6795B" w:rsidRDefault="005944CD" w:rsidP="00922EDB">
      <w:pPr>
        <w:spacing w:before="0"/>
        <w:rPr>
          <w:rFonts w:cs="Arial"/>
          <w:lang w:val="ru-RU" w:eastAsia="sr-Latn-CS"/>
        </w:rPr>
      </w:pPr>
    </w:p>
    <w:p w14:paraId="1E1DAC7A" w14:textId="77777777" w:rsidR="005944CD" w:rsidRPr="00F6795B" w:rsidRDefault="005944CD" w:rsidP="00922EDB">
      <w:pPr>
        <w:spacing w:before="0"/>
        <w:rPr>
          <w:rFonts w:cs="Arial"/>
          <w:lang w:val="ru-RU" w:eastAsia="sr-Latn-CS"/>
        </w:rPr>
      </w:pPr>
    </w:p>
    <w:p w14:paraId="736E740C" w14:textId="77777777" w:rsidR="005944CD" w:rsidRPr="00F6795B" w:rsidRDefault="005944CD" w:rsidP="00922EDB">
      <w:pPr>
        <w:spacing w:before="0"/>
        <w:rPr>
          <w:rFonts w:cs="Arial"/>
          <w:lang w:val="ru-RU" w:eastAsia="sr-Latn-CS"/>
        </w:rPr>
      </w:pPr>
    </w:p>
    <w:p w14:paraId="6F66E53F" w14:textId="77777777" w:rsidR="005944CD" w:rsidRPr="00F6795B" w:rsidRDefault="005944CD" w:rsidP="00922EDB">
      <w:pPr>
        <w:spacing w:before="0"/>
        <w:rPr>
          <w:rFonts w:cs="Arial"/>
          <w:lang w:val="ru-RU" w:eastAsia="sr-Latn-CS"/>
        </w:rPr>
      </w:pPr>
    </w:p>
    <w:p w14:paraId="0663BBFE" w14:textId="77777777" w:rsidR="00F10BB1" w:rsidRDefault="00F10BB1" w:rsidP="00922EDB">
      <w:pPr>
        <w:spacing w:before="0"/>
        <w:rPr>
          <w:rFonts w:cs="Arial"/>
          <w:lang w:val="ru-RU" w:eastAsia="sr-Latn-CS"/>
        </w:rPr>
      </w:pPr>
    </w:p>
    <w:p w14:paraId="3522722D" w14:textId="77777777" w:rsidR="00B61020" w:rsidRDefault="00B61020" w:rsidP="00922EDB">
      <w:pPr>
        <w:spacing w:before="0"/>
        <w:rPr>
          <w:rFonts w:cs="Arial"/>
          <w:lang w:val="ru-RU" w:eastAsia="sr-Latn-CS"/>
        </w:rPr>
      </w:pPr>
    </w:p>
    <w:p w14:paraId="058302DD" w14:textId="77777777" w:rsidR="00B61020" w:rsidRDefault="00B61020" w:rsidP="00922EDB">
      <w:pPr>
        <w:spacing w:before="0"/>
        <w:rPr>
          <w:rFonts w:cs="Arial"/>
          <w:lang w:val="ru-RU" w:eastAsia="sr-Latn-CS"/>
        </w:rPr>
      </w:pPr>
    </w:p>
    <w:p w14:paraId="0E119BF3" w14:textId="77777777" w:rsidR="00B61020" w:rsidRPr="00F6795B" w:rsidRDefault="00B61020" w:rsidP="00922EDB">
      <w:pPr>
        <w:spacing w:before="0"/>
        <w:rPr>
          <w:rFonts w:cs="Arial"/>
          <w:lang w:val="ru-RU" w:eastAsia="sr-Latn-CS"/>
        </w:rPr>
      </w:pPr>
    </w:p>
    <w:p w14:paraId="1FA5676D" w14:textId="77777777" w:rsidR="00212CED" w:rsidRPr="00F6795B" w:rsidRDefault="00212CED" w:rsidP="00922EDB">
      <w:pPr>
        <w:spacing w:before="0"/>
        <w:rPr>
          <w:rFonts w:cs="Arial"/>
          <w:lang w:val="ru-RU" w:eastAsia="sr-Latn-CS"/>
        </w:rPr>
      </w:pPr>
    </w:p>
    <w:p w14:paraId="58A7F9EB" w14:textId="77777777" w:rsidR="00AD4E98" w:rsidRPr="00C17D62" w:rsidRDefault="00AD4E98" w:rsidP="00611597">
      <w:pPr>
        <w:pStyle w:val="KDObrazac"/>
        <w:spacing w:before="0"/>
        <w:jc w:val="both"/>
        <w:rPr>
          <w:b w:val="0"/>
          <w:lang w:val="ru-RU" w:eastAsia="sr-Latn-CS"/>
        </w:rPr>
      </w:pPr>
      <w:bookmarkStart w:id="250" w:name="_Toc442559924"/>
    </w:p>
    <w:p w14:paraId="53EE8C64" w14:textId="77777777" w:rsidR="00C8759D" w:rsidRPr="00C17D62" w:rsidRDefault="00C8759D" w:rsidP="00611597">
      <w:pPr>
        <w:pStyle w:val="KDObrazac"/>
        <w:spacing w:before="0"/>
        <w:jc w:val="both"/>
        <w:rPr>
          <w:lang w:val="ru-RU"/>
        </w:rPr>
      </w:pPr>
    </w:p>
    <w:p w14:paraId="1727F978" w14:textId="79C76921" w:rsidR="00343A18" w:rsidRPr="00F6795B" w:rsidRDefault="00343A18" w:rsidP="00F27B82">
      <w:pPr>
        <w:pStyle w:val="KDObrazac"/>
        <w:spacing w:before="0"/>
        <w:rPr>
          <w:noProof/>
          <w:lang w:val="ru-RU"/>
        </w:rPr>
      </w:pPr>
      <w:r w:rsidRPr="00F6795B">
        <w:rPr>
          <w:lang w:val="ru-RU"/>
        </w:rPr>
        <w:lastRenderedPageBreak/>
        <w:t xml:space="preserve">ОБРАЗАЦ </w:t>
      </w:r>
      <w:r w:rsidR="002456A6" w:rsidRPr="00F6795B">
        <w:rPr>
          <w:lang w:val="sr-Cyrl-RS"/>
        </w:rPr>
        <w:t>1</w:t>
      </w:r>
      <w:r w:rsidRPr="00F6795B">
        <w:rPr>
          <w:noProof/>
          <w:lang w:val="ru-RU"/>
        </w:rPr>
        <w:t>.</w:t>
      </w:r>
      <w:bookmarkEnd w:id="250"/>
    </w:p>
    <w:p w14:paraId="739A1FF2" w14:textId="77777777" w:rsidR="00343A18" w:rsidRPr="00F6795B" w:rsidRDefault="00343A18" w:rsidP="00343A18">
      <w:pPr>
        <w:spacing w:before="0"/>
        <w:jc w:val="center"/>
        <w:rPr>
          <w:rStyle w:val="BookTitle"/>
          <w:rFonts w:cs="Arial"/>
          <w:lang w:val="ru-RU"/>
        </w:rPr>
      </w:pPr>
      <w:r w:rsidRPr="00F6795B">
        <w:rPr>
          <w:rStyle w:val="BookTitle"/>
          <w:rFonts w:cs="Arial"/>
          <w:lang w:val="ru-RU"/>
        </w:rPr>
        <w:t>ОБРАЗАЦ ПОНУДЕ</w:t>
      </w:r>
    </w:p>
    <w:p w14:paraId="78C96918" w14:textId="77777777" w:rsidR="00343A18" w:rsidRPr="00F6795B" w:rsidRDefault="00343A18" w:rsidP="00343A18">
      <w:pPr>
        <w:spacing w:before="0"/>
        <w:rPr>
          <w:rStyle w:val="BookTitle"/>
          <w:rFonts w:cs="Arial"/>
          <w:lang w:val="ru-RU"/>
        </w:rPr>
      </w:pPr>
    </w:p>
    <w:p w14:paraId="39D33044" w14:textId="78664FF2" w:rsidR="001514C6" w:rsidRDefault="00343A18" w:rsidP="00FC147A">
      <w:pPr>
        <w:spacing w:before="0"/>
        <w:jc w:val="center"/>
        <w:rPr>
          <w:rFonts w:eastAsia="TimesNewRomanPS-BoldMT" w:cs="Arial"/>
          <w:bCs/>
          <w:lang w:val="ru-RU"/>
        </w:rPr>
      </w:pPr>
      <w:r w:rsidRPr="00F6795B">
        <w:rPr>
          <w:rFonts w:eastAsia="TimesNewRomanPS-BoldMT" w:cs="Arial"/>
          <w:bCs/>
          <w:lang w:val="ru-RU"/>
        </w:rPr>
        <w:t>Понуда бр.________</w:t>
      </w:r>
      <w:r w:rsidR="006266F6" w:rsidRPr="00F6795B">
        <w:rPr>
          <w:rFonts w:eastAsia="TimesNewRomanPS-BoldMT" w:cs="Arial"/>
          <w:bCs/>
          <w:lang w:val="sr-Cyrl-RS"/>
        </w:rPr>
        <w:t>___</w:t>
      </w:r>
      <w:r w:rsidRPr="00F6795B">
        <w:rPr>
          <w:rFonts w:eastAsia="TimesNewRomanPS-BoldMT" w:cs="Arial"/>
          <w:bCs/>
          <w:lang w:val="ru-RU"/>
        </w:rPr>
        <w:t xml:space="preserve">_ од _______________ за  </w:t>
      </w:r>
      <w:r w:rsidR="0008263C" w:rsidRPr="00F6795B">
        <w:rPr>
          <w:rFonts w:eastAsia="TimesNewRomanPS-BoldMT" w:cs="Arial"/>
          <w:bCs/>
          <w:lang w:val="sr-Cyrl-RS"/>
        </w:rPr>
        <w:t xml:space="preserve">отворени </w:t>
      </w:r>
      <w:r w:rsidRPr="00F6795B">
        <w:rPr>
          <w:rFonts w:eastAsia="TimesNewRomanPS-BoldMT" w:cs="Arial"/>
          <w:bCs/>
          <w:lang w:val="ru-RU"/>
        </w:rPr>
        <w:t xml:space="preserve">поступак јавне набавке– </w:t>
      </w:r>
      <w:r w:rsidR="0051602B" w:rsidRPr="00F6795B">
        <w:rPr>
          <w:rFonts w:eastAsia="TimesNewRomanPS-BoldMT" w:cs="Arial"/>
          <w:bCs/>
          <w:lang w:val="ru-RU"/>
        </w:rPr>
        <w:t>услуга</w:t>
      </w:r>
      <w:r w:rsidR="00F27B82" w:rsidRPr="00F6795B">
        <w:rPr>
          <w:rFonts w:eastAsia="TimesNewRomanPS-BoldMT" w:cs="Arial"/>
          <w:bCs/>
          <w:lang w:val="ru-RU"/>
        </w:rPr>
        <w:t xml:space="preserve"> </w:t>
      </w:r>
      <w:r w:rsidR="00FC147A">
        <w:rPr>
          <w:rFonts w:eastAsia="TimesNewRomanPS-BoldMT" w:cs="Arial"/>
          <w:b/>
          <w:bCs/>
          <w:lang w:val="ru-RU"/>
        </w:rPr>
        <w:t>РЕМОНТ И ОДРЖАВАЊЕ СИСТЕМА ЗА АНАЛИЗУ ДИМНИХ ГАСОВА НА ИЗЛАЗУ ИЗ КОТЛА Б2 И ПОГОНСКИХ ЛАБОРАТОРИЈА АББ - ПЕТРОПРОЦЕСС</w:t>
      </w:r>
      <w:r w:rsidR="00F27B82" w:rsidRPr="00F6795B">
        <w:rPr>
          <w:rFonts w:eastAsia="TimesNewRomanPS-BoldMT" w:cs="Arial"/>
          <w:bCs/>
          <w:lang w:val="ru-RU"/>
        </w:rPr>
        <w:t xml:space="preserve">, </w:t>
      </w:r>
      <w:r w:rsidR="00603A62">
        <w:rPr>
          <w:rFonts w:eastAsia="TimesNewRomanPS-BoldMT" w:cs="Arial"/>
          <w:bCs/>
          <w:lang w:val="ru-RU"/>
        </w:rPr>
        <w:t>ЈН/</w:t>
      </w:r>
      <w:r w:rsidR="00FC147A">
        <w:rPr>
          <w:rFonts w:eastAsia="TimesNewRomanPS-BoldMT" w:cs="Arial"/>
          <w:bCs/>
          <w:lang w:val="ru-RU"/>
        </w:rPr>
        <w:t>3100/0183/2019</w:t>
      </w:r>
    </w:p>
    <w:p w14:paraId="61D1A4BE" w14:textId="498C4DA7" w:rsidR="00343A18" w:rsidRPr="001514C6" w:rsidRDefault="001514C6" w:rsidP="00FC147A">
      <w:pPr>
        <w:spacing w:before="0"/>
        <w:jc w:val="center"/>
        <w:rPr>
          <w:rFonts w:eastAsia="TimesNewRomanPS-BoldMT" w:cs="Arial"/>
          <w:b/>
          <w:bCs/>
          <w:lang w:val="ru-RU"/>
        </w:rPr>
      </w:pPr>
      <w:r w:rsidRPr="001514C6">
        <w:rPr>
          <w:rFonts w:eastAsia="TimesNewRomanPS-BoldMT" w:cs="Arial"/>
          <w:b/>
          <w:bCs/>
          <w:lang w:val="ru-RU"/>
        </w:rPr>
        <w:t xml:space="preserve">ЈАНА </w:t>
      </w:r>
      <w:r w:rsidR="00FC147A">
        <w:rPr>
          <w:rFonts w:eastAsia="TimesNewRomanPS-BoldMT" w:cs="Arial"/>
          <w:b/>
          <w:bCs/>
          <w:lang w:val="ru-RU"/>
        </w:rPr>
        <w:t>1717</w:t>
      </w:r>
      <w:r w:rsidRPr="001514C6">
        <w:rPr>
          <w:rFonts w:eastAsia="TimesNewRomanPS-BoldMT" w:cs="Arial"/>
          <w:b/>
          <w:bCs/>
          <w:lang w:val="ru-RU"/>
        </w:rPr>
        <w:t>/2019</w:t>
      </w:r>
    </w:p>
    <w:p w14:paraId="42AA03EF" w14:textId="77777777" w:rsidR="00343A18" w:rsidRPr="00F6795B" w:rsidRDefault="00343A18" w:rsidP="00343A18">
      <w:pPr>
        <w:spacing w:before="0"/>
        <w:rPr>
          <w:rFonts w:eastAsia="TimesNewRomanPS-BoldMT" w:cs="Arial"/>
          <w:bCs/>
          <w:lang w:val="ru-RU"/>
        </w:rPr>
      </w:pPr>
    </w:p>
    <w:p w14:paraId="0F65CBC8" w14:textId="77777777" w:rsidR="00343A18" w:rsidRPr="00F6795B" w:rsidRDefault="00343A18" w:rsidP="00343A18">
      <w:pPr>
        <w:spacing w:before="0"/>
        <w:rPr>
          <w:rFonts w:cs="Arial"/>
          <w:b/>
          <w:bCs/>
          <w:iCs/>
        </w:rPr>
      </w:pPr>
      <w:r w:rsidRPr="00F6795B">
        <w:rPr>
          <w:rFonts w:cs="Arial"/>
          <w:b/>
          <w:bCs/>
          <w:iCs/>
        </w:rPr>
        <w:t>1)ОПШТИ ПОДАЦИ О ПОНУЂАЧУ</w:t>
      </w:r>
    </w:p>
    <w:p w14:paraId="4F4776F8" w14:textId="77777777" w:rsidR="00343A18" w:rsidRPr="00F6795B"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F6795B" w:rsidRPr="00F6795B"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F6795B" w:rsidRDefault="00343A18" w:rsidP="00BC01DC">
            <w:pPr>
              <w:spacing w:before="0"/>
              <w:rPr>
                <w:rFonts w:cs="Arial"/>
                <w:b/>
                <w:bCs/>
                <w:iCs/>
              </w:rPr>
            </w:pPr>
            <w:r w:rsidRPr="00F6795B">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F6795B" w:rsidRDefault="00343A18" w:rsidP="00BC01DC">
            <w:pPr>
              <w:snapToGrid w:val="0"/>
              <w:spacing w:before="0"/>
              <w:rPr>
                <w:rFonts w:cs="Arial"/>
                <w:b/>
                <w:bCs/>
                <w:iCs/>
              </w:rPr>
            </w:pPr>
          </w:p>
          <w:p w14:paraId="1C64634E" w14:textId="77777777" w:rsidR="00343A18" w:rsidRPr="00F6795B" w:rsidRDefault="00343A18" w:rsidP="00BC01DC">
            <w:pPr>
              <w:spacing w:before="0"/>
              <w:rPr>
                <w:rFonts w:cs="Arial"/>
                <w:b/>
                <w:bCs/>
                <w:iCs/>
              </w:rPr>
            </w:pPr>
          </w:p>
          <w:p w14:paraId="52425FE8" w14:textId="77777777" w:rsidR="00343A18" w:rsidRPr="00F6795B" w:rsidRDefault="00343A18" w:rsidP="00BC01DC">
            <w:pPr>
              <w:spacing w:before="0"/>
              <w:rPr>
                <w:rFonts w:cs="Arial"/>
                <w:b/>
                <w:bCs/>
                <w:iCs/>
              </w:rPr>
            </w:pPr>
          </w:p>
        </w:tc>
      </w:tr>
      <w:tr w:rsidR="00F6795B" w:rsidRPr="00F6795B"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F6795B" w:rsidRDefault="00343A18" w:rsidP="00BC01DC">
            <w:pPr>
              <w:spacing w:before="0"/>
              <w:rPr>
                <w:rFonts w:cs="Arial"/>
                <w:b/>
                <w:bCs/>
                <w:iCs/>
              </w:rPr>
            </w:pPr>
            <w:r w:rsidRPr="00F6795B">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F6795B" w:rsidRDefault="00343A18" w:rsidP="00BC01DC">
            <w:pPr>
              <w:snapToGrid w:val="0"/>
              <w:spacing w:before="0"/>
              <w:rPr>
                <w:rFonts w:cs="Arial"/>
                <w:b/>
                <w:bCs/>
                <w:iCs/>
              </w:rPr>
            </w:pPr>
          </w:p>
          <w:p w14:paraId="7FC35799" w14:textId="77777777" w:rsidR="00343A18" w:rsidRPr="00F6795B" w:rsidRDefault="00343A18" w:rsidP="00BC01DC">
            <w:pPr>
              <w:spacing w:before="0"/>
              <w:rPr>
                <w:rFonts w:cs="Arial"/>
                <w:b/>
                <w:bCs/>
                <w:iCs/>
              </w:rPr>
            </w:pPr>
          </w:p>
          <w:p w14:paraId="04048D36" w14:textId="77777777" w:rsidR="00343A18" w:rsidRPr="00F6795B" w:rsidRDefault="00343A18" w:rsidP="00BC01DC">
            <w:pPr>
              <w:spacing w:before="0"/>
              <w:rPr>
                <w:rFonts w:cs="Arial"/>
                <w:b/>
                <w:bCs/>
                <w:iCs/>
              </w:rPr>
            </w:pPr>
          </w:p>
        </w:tc>
      </w:tr>
      <w:tr w:rsidR="00F6795B" w:rsidRPr="00F6795B"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F6795B" w:rsidRDefault="000B2EE9" w:rsidP="00BC01DC">
            <w:pPr>
              <w:spacing w:before="0"/>
              <w:rPr>
                <w:rFonts w:cs="Arial"/>
                <w:iCs/>
              </w:rPr>
            </w:pPr>
            <w:r w:rsidRPr="00F6795B">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F6795B" w:rsidRDefault="000B2EE9" w:rsidP="00BC01DC">
            <w:pPr>
              <w:snapToGrid w:val="0"/>
              <w:spacing w:before="0"/>
              <w:rPr>
                <w:rFonts w:cs="Arial"/>
                <w:b/>
                <w:bCs/>
                <w:iCs/>
              </w:rPr>
            </w:pPr>
          </w:p>
        </w:tc>
      </w:tr>
      <w:tr w:rsidR="00F6795B" w:rsidRPr="00F6795B"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F6795B" w:rsidRDefault="00343A18" w:rsidP="00BC01DC">
            <w:pPr>
              <w:spacing w:before="0"/>
              <w:rPr>
                <w:rFonts w:cs="Arial"/>
                <w:b/>
                <w:bCs/>
                <w:iCs/>
              </w:rPr>
            </w:pPr>
            <w:r w:rsidRPr="00F6795B">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F6795B" w:rsidRDefault="00343A18" w:rsidP="00BC01DC">
            <w:pPr>
              <w:snapToGrid w:val="0"/>
              <w:spacing w:before="0"/>
              <w:rPr>
                <w:rFonts w:cs="Arial"/>
                <w:b/>
                <w:bCs/>
                <w:iCs/>
              </w:rPr>
            </w:pPr>
          </w:p>
          <w:p w14:paraId="1E5B1CF9" w14:textId="77777777" w:rsidR="00343A18" w:rsidRPr="00F6795B" w:rsidRDefault="00343A18" w:rsidP="00BC01DC">
            <w:pPr>
              <w:spacing w:before="0"/>
              <w:rPr>
                <w:rFonts w:cs="Arial"/>
                <w:b/>
                <w:bCs/>
                <w:iCs/>
              </w:rPr>
            </w:pPr>
          </w:p>
          <w:p w14:paraId="28734D4E" w14:textId="77777777" w:rsidR="00343A18" w:rsidRPr="00F6795B" w:rsidRDefault="00343A18" w:rsidP="00BC01DC">
            <w:pPr>
              <w:spacing w:before="0"/>
              <w:rPr>
                <w:rFonts w:cs="Arial"/>
                <w:b/>
                <w:bCs/>
                <w:iCs/>
              </w:rPr>
            </w:pPr>
          </w:p>
        </w:tc>
      </w:tr>
      <w:tr w:rsidR="00F6795B" w:rsidRPr="00893C80"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F6795B" w:rsidRDefault="00343A18" w:rsidP="00BC01DC">
            <w:pPr>
              <w:spacing w:before="0"/>
              <w:rPr>
                <w:rFonts w:cs="Arial"/>
                <w:b/>
                <w:bCs/>
                <w:iCs/>
                <w:lang w:val="ru-RU"/>
              </w:rPr>
            </w:pPr>
            <w:r w:rsidRPr="00F6795B">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F6795B" w:rsidRDefault="00343A18" w:rsidP="00BC01DC">
            <w:pPr>
              <w:snapToGrid w:val="0"/>
              <w:spacing w:before="0"/>
              <w:rPr>
                <w:rFonts w:cs="Arial"/>
                <w:b/>
                <w:bCs/>
                <w:iCs/>
                <w:lang w:val="ru-RU"/>
              </w:rPr>
            </w:pPr>
          </w:p>
        </w:tc>
      </w:tr>
      <w:tr w:rsidR="00F6795B" w:rsidRPr="00F6795B"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F6795B" w:rsidRDefault="00343A18" w:rsidP="00BC01DC">
            <w:pPr>
              <w:spacing w:before="0"/>
              <w:rPr>
                <w:rFonts w:cs="Arial"/>
                <w:iCs/>
                <w:lang w:val="ru-RU"/>
              </w:rPr>
            </w:pPr>
          </w:p>
          <w:p w14:paraId="08F62323" w14:textId="77777777" w:rsidR="00343A18" w:rsidRPr="00F6795B" w:rsidRDefault="00343A18" w:rsidP="00BC01DC">
            <w:pPr>
              <w:spacing w:before="0"/>
              <w:rPr>
                <w:rFonts w:cs="Arial"/>
                <w:b/>
                <w:bCs/>
                <w:iCs/>
              </w:rPr>
            </w:pPr>
            <w:r w:rsidRPr="00F6795B">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F6795B" w:rsidRDefault="00343A18" w:rsidP="00BC01DC">
            <w:pPr>
              <w:snapToGrid w:val="0"/>
              <w:spacing w:before="0"/>
              <w:rPr>
                <w:rFonts w:cs="Arial"/>
                <w:b/>
                <w:bCs/>
                <w:iCs/>
              </w:rPr>
            </w:pPr>
          </w:p>
          <w:p w14:paraId="7BB68ECB" w14:textId="77777777" w:rsidR="00343A18" w:rsidRPr="00F6795B" w:rsidRDefault="00343A18" w:rsidP="00BC01DC">
            <w:pPr>
              <w:spacing w:before="0"/>
              <w:rPr>
                <w:rFonts w:cs="Arial"/>
                <w:b/>
                <w:bCs/>
                <w:iCs/>
              </w:rPr>
            </w:pPr>
          </w:p>
          <w:p w14:paraId="2590EDF2" w14:textId="77777777" w:rsidR="00343A18" w:rsidRPr="00F6795B" w:rsidRDefault="00343A18" w:rsidP="00BC01DC">
            <w:pPr>
              <w:spacing w:before="0"/>
              <w:rPr>
                <w:rFonts w:cs="Arial"/>
                <w:b/>
                <w:bCs/>
                <w:iCs/>
              </w:rPr>
            </w:pPr>
          </w:p>
        </w:tc>
      </w:tr>
      <w:tr w:rsidR="00F6795B" w:rsidRPr="00893C80"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F6795B" w:rsidRDefault="00343A18" w:rsidP="00BC01DC">
            <w:pPr>
              <w:spacing w:before="0"/>
              <w:rPr>
                <w:rFonts w:cs="Arial"/>
                <w:b/>
                <w:bCs/>
                <w:iCs/>
                <w:lang w:val="ru-RU"/>
              </w:rPr>
            </w:pPr>
            <w:r w:rsidRPr="00F6795B">
              <w:rPr>
                <w:rFonts w:cs="Arial"/>
                <w:iCs/>
                <w:lang w:val="ru-RU"/>
              </w:rPr>
              <w:t>Електронска адреса понуђача (</w:t>
            </w:r>
            <w:r w:rsidRPr="00F6795B">
              <w:rPr>
                <w:rFonts w:cs="Arial"/>
                <w:iCs/>
              </w:rPr>
              <w:t>e</w:t>
            </w:r>
            <w:r w:rsidRPr="00F6795B">
              <w:rPr>
                <w:rFonts w:cs="Arial"/>
                <w:iCs/>
                <w:lang w:val="ru-RU"/>
              </w:rPr>
              <w:t>-</w:t>
            </w:r>
            <w:r w:rsidRPr="00F6795B">
              <w:rPr>
                <w:rFonts w:cs="Arial"/>
                <w:iCs/>
              </w:rPr>
              <w:t>mail</w:t>
            </w:r>
            <w:r w:rsidRPr="00F6795B">
              <w:rPr>
                <w:rFonts w:cs="Arial"/>
                <w:iCs/>
                <w:lang w:val="ru-RU"/>
              </w:rPr>
              <w:t>):</w:t>
            </w:r>
          </w:p>
          <w:p w14:paraId="6A397735" w14:textId="77777777" w:rsidR="00343A18" w:rsidRPr="00F6795B"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F6795B" w:rsidRDefault="00343A18" w:rsidP="00BC01DC">
            <w:pPr>
              <w:snapToGrid w:val="0"/>
              <w:spacing w:before="0"/>
              <w:rPr>
                <w:rFonts w:cs="Arial"/>
                <w:b/>
                <w:bCs/>
                <w:iCs/>
                <w:lang w:val="ru-RU"/>
              </w:rPr>
            </w:pPr>
          </w:p>
        </w:tc>
      </w:tr>
      <w:tr w:rsidR="00F6795B" w:rsidRPr="00F6795B"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F6795B" w:rsidRDefault="00343A18" w:rsidP="00BC01DC">
            <w:pPr>
              <w:spacing w:before="0"/>
              <w:rPr>
                <w:rFonts w:cs="Arial"/>
                <w:b/>
                <w:bCs/>
                <w:iCs/>
              </w:rPr>
            </w:pPr>
            <w:r w:rsidRPr="00F6795B">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F6795B" w:rsidRDefault="00343A18" w:rsidP="00BC01DC">
            <w:pPr>
              <w:snapToGrid w:val="0"/>
              <w:spacing w:before="0"/>
              <w:rPr>
                <w:rFonts w:cs="Arial"/>
                <w:b/>
                <w:bCs/>
                <w:iCs/>
              </w:rPr>
            </w:pPr>
          </w:p>
          <w:p w14:paraId="19795A4E" w14:textId="77777777" w:rsidR="00343A18" w:rsidRPr="00F6795B" w:rsidRDefault="00343A18" w:rsidP="00BC01DC">
            <w:pPr>
              <w:spacing w:before="0"/>
              <w:rPr>
                <w:rFonts w:cs="Arial"/>
                <w:b/>
                <w:bCs/>
                <w:iCs/>
              </w:rPr>
            </w:pPr>
          </w:p>
          <w:p w14:paraId="5F8A2D43" w14:textId="77777777" w:rsidR="00343A18" w:rsidRPr="00F6795B" w:rsidRDefault="00343A18" w:rsidP="00BC01DC">
            <w:pPr>
              <w:spacing w:before="0"/>
              <w:rPr>
                <w:rFonts w:cs="Arial"/>
                <w:b/>
                <w:bCs/>
                <w:iCs/>
              </w:rPr>
            </w:pPr>
          </w:p>
        </w:tc>
      </w:tr>
      <w:tr w:rsidR="00F6795B" w:rsidRPr="00F6795B"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F6795B" w:rsidRDefault="00343A18" w:rsidP="00BC01DC">
            <w:pPr>
              <w:spacing w:before="0"/>
              <w:rPr>
                <w:rFonts w:cs="Arial"/>
                <w:b/>
                <w:bCs/>
                <w:iCs/>
              </w:rPr>
            </w:pPr>
            <w:r w:rsidRPr="00F6795B">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F6795B" w:rsidRDefault="00343A18" w:rsidP="00BC01DC">
            <w:pPr>
              <w:snapToGrid w:val="0"/>
              <w:spacing w:before="0"/>
              <w:rPr>
                <w:rFonts w:cs="Arial"/>
                <w:b/>
                <w:bCs/>
                <w:iCs/>
              </w:rPr>
            </w:pPr>
          </w:p>
          <w:p w14:paraId="6B7E2014" w14:textId="77777777" w:rsidR="00343A18" w:rsidRPr="00F6795B" w:rsidRDefault="00343A18" w:rsidP="00BC01DC">
            <w:pPr>
              <w:spacing w:before="0"/>
              <w:rPr>
                <w:rFonts w:cs="Arial"/>
                <w:b/>
                <w:bCs/>
                <w:iCs/>
              </w:rPr>
            </w:pPr>
          </w:p>
          <w:p w14:paraId="60A19427" w14:textId="77777777" w:rsidR="00343A18" w:rsidRPr="00F6795B" w:rsidRDefault="00343A18" w:rsidP="00BC01DC">
            <w:pPr>
              <w:spacing w:before="0"/>
              <w:rPr>
                <w:rFonts w:cs="Arial"/>
                <w:b/>
                <w:bCs/>
                <w:iCs/>
              </w:rPr>
            </w:pPr>
          </w:p>
        </w:tc>
      </w:tr>
      <w:tr w:rsidR="00F6795B" w:rsidRPr="00893C80"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F6795B" w:rsidRDefault="00343A18" w:rsidP="00BC01DC">
            <w:pPr>
              <w:spacing w:before="0"/>
              <w:rPr>
                <w:rFonts w:cs="Arial"/>
                <w:b/>
                <w:bCs/>
                <w:iCs/>
                <w:lang w:val="ru-RU"/>
              </w:rPr>
            </w:pPr>
            <w:r w:rsidRPr="00F6795B">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F6795B" w:rsidRDefault="00343A18" w:rsidP="00BC01DC">
            <w:pPr>
              <w:snapToGrid w:val="0"/>
              <w:spacing w:before="0"/>
              <w:rPr>
                <w:rFonts w:cs="Arial"/>
                <w:b/>
                <w:bCs/>
                <w:iCs/>
                <w:lang w:val="ru-RU"/>
              </w:rPr>
            </w:pPr>
          </w:p>
          <w:p w14:paraId="0D91BEF4" w14:textId="77777777" w:rsidR="00343A18" w:rsidRPr="00F6795B" w:rsidRDefault="00343A18" w:rsidP="00BC01DC">
            <w:pPr>
              <w:spacing w:before="0"/>
              <w:rPr>
                <w:rFonts w:cs="Arial"/>
                <w:b/>
                <w:bCs/>
                <w:iCs/>
                <w:lang w:val="ru-RU"/>
              </w:rPr>
            </w:pPr>
          </w:p>
          <w:p w14:paraId="2B57403A" w14:textId="77777777" w:rsidR="00343A18" w:rsidRPr="00F6795B" w:rsidRDefault="00343A18" w:rsidP="00BC01DC">
            <w:pPr>
              <w:spacing w:before="0"/>
              <w:rPr>
                <w:rFonts w:cs="Arial"/>
                <w:b/>
                <w:bCs/>
                <w:iCs/>
                <w:lang w:val="ru-RU"/>
              </w:rPr>
            </w:pPr>
          </w:p>
        </w:tc>
      </w:tr>
      <w:tr w:rsidR="00F6795B" w:rsidRPr="00893C80"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F6795B" w:rsidRDefault="00343A18" w:rsidP="00BC01DC">
            <w:pPr>
              <w:spacing w:before="0"/>
              <w:rPr>
                <w:rFonts w:cs="Arial"/>
                <w:b/>
                <w:bCs/>
                <w:iCs/>
                <w:lang w:val="ru-RU"/>
              </w:rPr>
            </w:pPr>
            <w:r w:rsidRPr="00F6795B">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F6795B" w:rsidRDefault="00343A18" w:rsidP="00BC01DC">
            <w:pPr>
              <w:snapToGrid w:val="0"/>
              <w:spacing w:before="0"/>
              <w:ind w:firstLine="708"/>
              <w:rPr>
                <w:rFonts w:cs="Arial"/>
                <w:b/>
                <w:bCs/>
                <w:iCs/>
                <w:lang w:val="ru-RU"/>
              </w:rPr>
            </w:pPr>
          </w:p>
          <w:p w14:paraId="593AD67B" w14:textId="77777777" w:rsidR="00343A18" w:rsidRPr="00F6795B" w:rsidRDefault="00343A18" w:rsidP="00BC01DC">
            <w:pPr>
              <w:spacing w:before="0"/>
              <w:ind w:firstLine="708"/>
              <w:rPr>
                <w:rFonts w:cs="Arial"/>
                <w:b/>
                <w:bCs/>
                <w:iCs/>
                <w:lang w:val="ru-RU"/>
              </w:rPr>
            </w:pPr>
          </w:p>
          <w:p w14:paraId="41431B21" w14:textId="77777777" w:rsidR="00343A18" w:rsidRPr="00F6795B" w:rsidRDefault="00343A18" w:rsidP="00BC01DC">
            <w:pPr>
              <w:spacing w:before="0"/>
              <w:ind w:firstLine="708"/>
              <w:rPr>
                <w:rFonts w:cs="Arial"/>
                <w:b/>
                <w:bCs/>
                <w:iCs/>
                <w:lang w:val="ru-RU"/>
              </w:rPr>
            </w:pPr>
          </w:p>
        </w:tc>
      </w:tr>
    </w:tbl>
    <w:p w14:paraId="00E35A05" w14:textId="77777777" w:rsidR="00343A18" w:rsidRPr="00F6795B" w:rsidRDefault="00343A18" w:rsidP="00343A18">
      <w:pPr>
        <w:spacing w:before="0"/>
        <w:rPr>
          <w:rFonts w:cs="Arial"/>
          <w:lang w:val="ru-RU"/>
        </w:rPr>
      </w:pPr>
    </w:p>
    <w:p w14:paraId="2D0133FB" w14:textId="77777777" w:rsidR="00343A18" w:rsidRPr="00F6795B" w:rsidRDefault="00343A18" w:rsidP="00343A18">
      <w:pPr>
        <w:spacing w:before="0"/>
        <w:rPr>
          <w:rFonts w:eastAsia="TimesNewRomanPSMT" w:cs="Arial"/>
          <w:b/>
          <w:bCs/>
          <w:iCs/>
        </w:rPr>
      </w:pPr>
      <w:r w:rsidRPr="00F6795B">
        <w:rPr>
          <w:rFonts w:eastAsia="TimesNewRomanPSMT" w:cs="Arial"/>
          <w:b/>
          <w:bCs/>
          <w:iCs/>
        </w:rPr>
        <w:t xml:space="preserve">2) ПОНУДУ ПОДНОСИ: </w:t>
      </w:r>
    </w:p>
    <w:p w14:paraId="2233E693" w14:textId="77777777" w:rsidR="00343A18" w:rsidRPr="00F6795B"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F6795B" w:rsidRPr="00F6795B"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F6795B" w:rsidRDefault="00343A18" w:rsidP="00BC01DC">
            <w:pPr>
              <w:snapToGrid w:val="0"/>
              <w:spacing w:before="0"/>
              <w:jc w:val="center"/>
              <w:rPr>
                <w:rFonts w:cs="Arial"/>
              </w:rPr>
            </w:pPr>
          </w:p>
          <w:p w14:paraId="654D31F4" w14:textId="77777777" w:rsidR="00343A18" w:rsidRPr="00F6795B" w:rsidRDefault="00343A18" w:rsidP="00BC01DC">
            <w:pPr>
              <w:spacing w:before="0"/>
              <w:jc w:val="center"/>
              <w:rPr>
                <w:rFonts w:eastAsia="TimesNewRomanPSMT" w:cs="Arial"/>
                <w:b/>
                <w:bCs/>
              </w:rPr>
            </w:pPr>
            <w:r w:rsidRPr="00F6795B">
              <w:rPr>
                <w:rFonts w:eastAsia="TimesNewRomanPSMT" w:cs="Arial"/>
                <w:b/>
                <w:bCs/>
              </w:rPr>
              <w:t xml:space="preserve">А) САМОСТАЛНО </w:t>
            </w:r>
          </w:p>
        </w:tc>
      </w:tr>
      <w:tr w:rsidR="00F6795B" w:rsidRPr="00F6795B"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F6795B" w:rsidRDefault="00343A18" w:rsidP="00BC01DC">
            <w:pPr>
              <w:snapToGrid w:val="0"/>
              <w:spacing w:before="0"/>
              <w:jc w:val="center"/>
              <w:rPr>
                <w:rFonts w:eastAsia="TimesNewRomanPSMT" w:cs="Arial"/>
                <w:b/>
                <w:bCs/>
              </w:rPr>
            </w:pPr>
          </w:p>
          <w:p w14:paraId="2164A90B" w14:textId="77777777" w:rsidR="00343A18" w:rsidRPr="00F6795B" w:rsidRDefault="00343A18" w:rsidP="00BC01DC">
            <w:pPr>
              <w:spacing w:before="0"/>
              <w:jc w:val="center"/>
              <w:rPr>
                <w:rFonts w:eastAsia="TimesNewRomanPSMT" w:cs="Arial"/>
                <w:b/>
                <w:bCs/>
              </w:rPr>
            </w:pPr>
            <w:r w:rsidRPr="00F6795B">
              <w:rPr>
                <w:rFonts w:eastAsia="TimesNewRomanPSMT" w:cs="Arial"/>
                <w:b/>
                <w:bCs/>
              </w:rPr>
              <w:t>Б) СА ПОДИЗВОЂАЧЕМ</w:t>
            </w:r>
          </w:p>
        </w:tc>
      </w:tr>
      <w:tr w:rsidR="00F6795B" w:rsidRPr="00F6795B"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F6795B" w:rsidRDefault="00343A18" w:rsidP="00BC01DC">
            <w:pPr>
              <w:snapToGrid w:val="0"/>
              <w:spacing w:before="0"/>
              <w:jc w:val="center"/>
              <w:rPr>
                <w:rFonts w:eastAsia="TimesNewRomanPSMT" w:cs="Arial"/>
                <w:b/>
                <w:bCs/>
              </w:rPr>
            </w:pPr>
          </w:p>
          <w:p w14:paraId="09D38181" w14:textId="77777777" w:rsidR="00343A18" w:rsidRPr="00F6795B" w:rsidRDefault="00343A18" w:rsidP="00BC01DC">
            <w:pPr>
              <w:spacing w:before="0"/>
              <w:jc w:val="center"/>
              <w:rPr>
                <w:rFonts w:cs="Arial"/>
                <w:b/>
                <w:i/>
                <w:iCs/>
                <w:lang w:val="ru-RU"/>
              </w:rPr>
            </w:pPr>
            <w:r w:rsidRPr="00F6795B">
              <w:rPr>
                <w:rFonts w:eastAsia="TimesNewRomanPSMT" w:cs="Arial"/>
                <w:b/>
                <w:bCs/>
              </w:rPr>
              <w:t>В) КАО ЗАЈЕДНИЧКУ ПОНУДУ</w:t>
            </w:r>
          </w:p>
        </w:tc>
      </w:tr>
    </w:tbl>
    <w:p w14:paraId="0C25E146" w14:textId="77777777" w:rsidR="00343A18" w:rsidRPr="00F6795B" w:rsidRDefault="00343A18" w:rsidP="00343A18">
      <w:pPr>
        <w:spacing w:before="0"/>
        <w:rPr>
          <w:rFonts w:eastAsia="TimesNewRomanPSMT" w:cs="Arial"/>
          <w:bCs/>
          <w:lang w:val="ru-RU"/>
        </w:rPr>
      </w:pPr>
      <w:r w:rsidRPr="00F6795B">
        <w:rPr>
          <w:rFonts w:cs="Arial"/>
          <w:b/>
          <w:i/>
          <w:iCs/>
          <w:lang w:val="ru-RU"/>
        </w:rPr>
        <w:t>Напомена:</w:t>
      </w:r>
      <w:r w:rsidRPr="00F6795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F6795B" w:rsidRDefault="00343A18" w:rsidP="00343A18">
      <w:pPr>
        <w:spacing w:before="0"/>
        <w:rPr>
          <w:rFonts w:eastAsia="TimesNewRomanPSMT" w:cs="Arial"/>
          <w:bCs/>
          <w:lang w:val="ru-RU"/>
        </w:rPr>
      </w:pPr>
    </w:p>
    <w:p w14:paraId="30D15E55" w14:textId="77777777" w:rsidR="00AB001A" w:rsidRPr="00F6795B" w:rsidRDefault="00AB001A" w:rsidP="00343A18">
      <w:pPr>
        <w:spacing w:before="0"/>
        <w:rPr>
          <w:rFonts w:eastAsia="TimesNewRomanPSMT" w:cs="Arial"/>
          <w:bCs/>
          <w:lang w:val="ru-RU"/>
        </w:rPr>
      </w:pPr>
    </w:p>
    <w:p w14:paraId="43A7EE2D" w14:textId="77777777" w:rsidR="00343A18" w:rsidRPr="00F6795B" w:rsidRDefault="00343A18" w:rsidP="00343A18">
      <w:pPr>
        <w:spacing w:before="0"/>
        <w:rPr>
          <w:rFonts w:eastAsia="TimesNewRomanPSMT" w:cs="Arial"/>
          <w:b/>
          <w:bCs/>
        </w:rPr>
      </w:pPr>
      <w:r w:rsidRPr="00F6795B">
        <w:rPr>
          <w:rFonts w:eastAsia="TimesNewRomanPSMT" w:cs="Arial"/>
          <w:b/>
          <w:bCs/>
          <w:lang w:val="sr-Cyrl-CS"/>
        </w:rPr>
        <w:t xml:space="preserve">3) </w:t>
      </w:r>
      <w:r w:rsidRPr="00F6795B">
        <w:rPr>
          <w:rFonts w:eastAsia="TimesNewRomanPSMT" w:cs="Arial"/>
          <w:b/>
          <w:bCs/>
        </w:rPr>
        <w:t xml:space="preserve">ПОДАЦИ О ПОДИЗВОЂАЧУ </w:t>
      </w:r>
    </w:p>
    <w:p w14:paraId="1C691B60" w14:textId="77777777" w:rsidR="00343A18" w:rsidRPr="00F6795B" w:rsidRDefault="00343A18" w:rsidP="00343A18">
      <w:pPr>
        <w:spacing w:before="0"/>
        <w:rPr>
          <w:rFonts w:eastAsia="TimesNewRomanPSMT" w:cs="Arial"/>
          <w:b/>
          <w:bCs/>
          <w:i/>
        </w:rPr>
      </w:pPr>
    </w:p>
    <w:p w14:paraId="074C025A" w14:textId="77777777" w:rsidR="00343A18" w:rsidRPr="00F6795B" w:rsidRDefault="00343A18" w:rsidP="00343A18">
      <w:pPr>
        <w:spacing w:before="0"/>
        <w:rPr>
          <w:rFonts w:cs="Arial"/>
        </w:rPr>
      </w:pPr>
      <w:r w:rsidRPr="00F6795B">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F6795B" w:rsidRPr="00F6795B"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F6795B" w:rsidRDefault="00343A18" w:rsidP="00BC01DC">
            <w:pPr>
              <w:snapToGrid w:val="0"/>
              <w:spacing w:before="0"/>
              <w:rPr>
                <w:rFonts w:cs="Arial"/>
              </w:rPr>
            </w:pPr>
          </w:p>
          <w:p w14:paraId="2D57263A" w14:textId="77777777" w:rsidR="00343A18" w:rsidRPr="00F6795B" w:rsidRDefault="00343A18" w:rsidP="00BC01DC">
            <w:pPr>
              <w:spacing w:before="0"/>
              <w:rPr>
                <w:rFonts w:eastAsia="TimesNewRomanPSMT" w:cs="Arial"/>
                <w:bCs/>
              </w:rPr>
            </w:pPr>
            <w:r w:rsidRPr="00F6795B">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F6795B" w:rsidRDefault="00343A18" w:rsidP="00BC01DC">
            <w:pPr>
              <w:snapToGrid w:val="0"/>
              <w:spacing w:before="0"/>
              <w:rPr>
                <w:rFonts w:eastAsia="TimesNewRomanPSMT" w:cs="Arial"/>
                <w:bCs/>
              </w:rPr>
            </w:pPr>
          </w:p>
          <w:p w14:paraId="6BF756F9" w14:textId="77777777" w:rsidR="00343A18" w:rsidRPr="00F6795B" w:rsidRDefault="00343A18" w:rsidP="00BC01DC">
            <w:pPr>
              <w:spacing w:before="0"/>
              <w:rPr>
                <w:rFonts w:eastAsia="TimesNewRomanPSMT" w:cs="Arial"/>
                <w:b/>
                <w:bCs/>
              </w:rPr>
            </w:pPr>
            <w:r w:rsidRPr="00F6795B">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F6795B" w:rsidRDefault="00343A18" w:rsidP="00BC01DC">
            <w:pPr>
              <w:snapToGrid w:val="0"/>
              <w:spacing w:before="0"/>
              <w:rPr>
                <w:rFonts w:eastAsia="TimesNewRomanPSMT" w:cs="Arial"/>
                <w:b/>
                <w:bCs/>
              </w:rPr>
            </w:pPr>
          </w:p>
        </w:tc>
      </w:tr>
      <w:tr w:rsidR="00F6795B" w:rsidRPr="00F6795B"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F6795B" w:rsidRDefault="00343A18" w:rsidP="00BC01DC">
            <w:pPr>
              <w:snapToGrid w:val="0"/>
              <w:spacing w:before="0"/>
              <w:rPr>
                <w:rFonts w:eastAsia="TimesNewRomanPSMT" w:cs="Arial"/>
                <w:bCs/>
              </w:rPr>
            </w:pPr>
          </w:p>
          <w:p w14:paraId="7349BFAC"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F6795B" w:rsidRDefault="00343A18" w:rsidP="00BC01DC">
            <w:pPr>
              <w:snapToGrid w:val="0"/>
              <w:spacing w:before="0"/>
              <w:rPr>
                <w:rFonts w:eastAsia="TimesNewRomanPSMT" w:cs="Arial"/>
                <w:bCs/>
              </w:rPr>
            </w:pPr>
          </w:p>
          <w:p w14:paraId="322C0F71" w14:textId="77777777" w:rsidR="00343A18" w:rsidRPr="00F6795B" w:rsidRDefault="00343A18" w:rsidP="00BC01DC">
            <w:pPr>
              <w:spacing w:before="0"/>
              <w:rPr>
                <w:rFonts w:eastAsia="TimesNewRomanPSMT" w:cs="Arial"/>
                <w:b/>
                <w:bCs/>
              </w:rPr>
            </w:pPr>
            <w:r w:rsidRPr="00F6795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F6795B" w:rsidRDefault="00343A18" w:rsidP="00BC01DC">
            <w:pPr>
              <w:snapToGrid w:val="0"/>
              <w:spacing w:before="0"/>
              <w:rPr>
                <w:rFonts w:eastAsia="TimesNewRomanPSMT" w:cs="Arial"/>
                <w:b/>
                <w:bCs/>
              </w:rPr>
            </w:pPr>
          </w:p>
        </w:tc>
      </w:tr>
      <w:tr w:rsidR="00F6795B" w:rsidRPr="00F6795B"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F6795B"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F6795B" w:rsidRDefault="000B2EE9" w:rsidP="00BC01DC">
            <w:pPr>
              <w:snapToGrid w:val="0"/>
              <w:spacing w:before="0"/>
              <w:rPr>
                <w:rFonts w:cs="Arial"/>
                <w:iCs/>
                <w:lang w:val="sr-Cyrl-RS"/>
              </w:rPr>
            </w:pPr>
            <w:r w:rsidRPr="00F6795B">
              <w:rPr>
                <w:rFonts w:cs="Arial"/>
                <w:iCs/>
                <w:lang w:val="sr-Cyrl-RS"/>
              </w:rPr>
              <w:t>Врста правног лица:</w:t>
            </w:r>
          </w:p>
          <w:p w14:paraId="77AD4289" w14:textId="31689008" w:rsidR="000B2EE9" w:rsidRPr="00F6795B"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F6795B" w:rsidRDefault="000B2EE9" w:rsidP="00BC01DC">
            <w:pPr>
              <w:snapToGrid w:val="0"/>
              <w:spacing w:before="0"/>
              <w:rPr>
                <w:rFonts w:eastAsia="TimesNewRomanPSMT" w:cs="Arial"/>
                <w:b/>
                <w:bCs/>
              </w:rPr>
            </w:pPr>
          </w:p>
        </w:tc>
      </w:tr>
      <w:tr w:rsidR="00F6795B" w:rsidRPr="00F6795B"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F6795B" w:rsidRDefault="00343A18" w:rsidP="00BC01DC">
            <w:pPr>
              <w:snapToGrid w:val="0"/>
              <w:spacing w:before="0"/>
              <w:rPr>
                <w:rFonts w:eastAsia="TimesNewRomanPSMT" w:cs="Arial"/>
                <w:bCs/>
              </w:rPr>
            </w:pPr>
          </w:p>
          <w:p w14:paraId="7E7A9759"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F6795B" w:rsidRDefault="00343A18" w:rsidP="00BC01DC">
            <w:pPr>
              <w:snapToGrid w:val="0"/>
              <w:spacing w:before="0"/>
              <w:rPr>
                <w:rFonts w:eastAsia="TimesNewRomanPSMT" w:cs="Arial"/>
                <w:bCs/>
              </w:rPr>
            </w:pPr>
          </w:p>
          <w:p w14:paraId="5227297D" w14:textId="77777777" w:rsidR="00343A18" w:rsidRPr="00F6795B" w:rsidRDefault="00343A18" w:rsidP="00BC01DC">
            <w:pPr>
              <w:spacing w:before="0"/>
              <w:rPr>
                <w:rFonts w:eastAsia="TimesNewRomanPSMT" w:cs="Arial"/>
                <w:b/>
                <w:bCs/>
              </w:rPr>
            </w:pPr>
            <w:r w:rsidRPr="00F6795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F6795B" w:rsidRDefault="00343A18" w:rsidP="00BC01DC">
            <w:pPr>
              <w:snapToGrid w:val="0"/>
              <w:spacing w:before="0"/>
              <w:rPr>
                <w:rFonts w:eastAsia="TimesNewRomanPSMT" w:cs="Arial"/>
                <w:b/>
                <w:bCs/>
              </w:rPr>
            </w:pPr>
          </w:p>
        </w:tc>
      </w:tr>
      <w:tr w:rsidR="00F6795B" w:rsidRPr="00F6795B"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F6795B" w:rsidRDefault="00343A18" w:rsidP="00BC01DC">
            <w:pPr>
              <w:snapToGrid w:val="0"/>
              <w:spacing w:before="0"/>
              <w:rPr>
                <w:rFonts w:eastAsia="TimesNewRomanPSMT" w:cs="Arial"/>
                <w:bCs/>
              </w:rPr>
            </w:pPr>
          </w:p>
          <w:p w14:paraId="29D09931"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F6795B" w:rsidRDefault="00343A18" w:rsidP="00BC01DC">
            <w:pPr>
              <w:snapToGrid w:val="0"/>
              <w:spacing w:before="0"/>
              <w:rPr>
                <w:rFonts w:eastAsia="TimesNewRomanPSMT" w:cs="Arial"/>
                <w:bCs/>
              </w:rPr>
            </w:pPr>
          </w:p>
          <w:p w14:paraId="6D36767B" w14:textId="77777777" w:rsidR="00343A18" w:rsidRPr="00F6795B" w:rsidRDefault="00343A18" w:rsidP="00BC01DC">
            <w:pPr>
              <w:spacing w:before="0"/>
              <w:rPr>
                <w:rFonts w:eastAsia="TimesNewRomanPSMT" w:cs="Arial"/>
                <w:b/>
                <w:bCs/>
              </w:rPr>
            </w:pPr>
            <w:r w:rsidRPr="00F6795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F6795B" w:rsidRDefault="00343A18" w:rsidP="00BC01DC">
            <w:pPr>
              <w:snapToGrid w:val="0"/>
              <w:spacing w:before="0"/>
              <w:rPr>
                <w:rFonts w:eastAsia="TimesNewRomanPSMT" w:cs="Arial"/>
                <w:b/>
                <w:bCs/>
              </w:rPr>
            </w:pPr>
          </w:p>
        </w:tc>
      </w:tr>
      <w:tr w:rsidR="00F6795B" w:rsidRPr="00F6795B"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F6795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F6795B" w:rsidRDefault="00343A18" w:rsidP="00BC01DC">
            <w:pPr>
              <w:snapToGrid w:val="0"/>
              <w:spacing w:before="0"/>
              <w:rPr>
                <w:rFonts w:eastAsia="TimesNewRomanPSMT" w:cs="Arial"/>
                <w:bCs/>
              </w:rPr>
            </w:pPr>
          </w:p>
          <w:p w14:paraId="7BA1EA66" w14:textId="77777777" w:rsidR="00343A18" w:rsidRPr="00F6795B" w:rsidRDefault="00343A18" w:rsidP="00BC01DC">
            <w:pPr>
              <w:spacing w:before="0"/>
              <w:rPr>
                <w:rFonts w:eastAsia="TimesNewRomanPSMT" w:cs="Arial"/>
                <w:b/>
                <w:bCs/>
              </w:rPr>
            </w:pPr>
            <w:r w:rsidRPr="00F6795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F6795B" w:rsidRDefault="00343A18" w:rsidP="00BC01DC">
            <w:pPr>
              <w:snapToGrid w:val="0"/>
              <w:spacing w:before="0"/>
              <w:rPr>
                <w:rFonts w:eastAsia="TimesNewRomanPSMT" w:cs="Arial"/>
                <w:b/>
                <w:bCs/>
              </w:rPr>
            </w:pPr>
          </w:p>
        </w:tc>
      </w:tr>
      <w:tr w:rsidR="00F6795B" w:rsidRPr="00893C80"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F6795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F6795B" w:rsidRDefault="00343A18" w:rsidP="00BC01DC">
            <w:pPr>
              <w:snapToGrid w:val="0"/>
              <w:spacing w:before="0"/>
              <w:rPr>
                <w:rFonts w:eastAsia="TimesNewRomanPSMT" w:cs="Arial"/>
                <w:bCs/>
                <w:lang w:val="ru-RU"/>
              </w:rPr>
            </w:pPr>
          </w:p>
          <w:p w14:paraId="76A8DF90" w14:textId="77777777" w:rsidR="00343A18" w:rsidRPr="00F6795B" w:rsidRDefault="00343A18" w:rsidP="00BC01DC">
            <w:pPr>
              <w:spacing w:before="0"/>
              <w:rPr>
                <w:rFonts w:eastAsia="TimesNewRomanPSMT" w:cs="Arial"/>
                <w:b/>
                <w:bCs/>
                <w:lang w:val="ru-RU"/>
              </w:rPr>
            </w:pPr>
            <w:r w:rsidRPr="00F6795B">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F6795B" w:rsidRDefault="00343A18" w:rsidP="00BC01DC">
            <w:pPr>
              <w:snapToGrid w:val="0"/>
              <w:spacing w:before="0"/>
              <w:rPr>
                <w:rFonts w:eastAsia="TimesNewRomanPSMT" w:cs="Arial"/>
                <w:b/>
                <w:bCs/>
                <w:lang w:val="ru-RU"/>
              </w:rPr>
            </w:pPr>
          </w:p>
        </w:tc>
      </w:tr>
      <w:tr w:rsidR="00F6795B" w:rsidRPr="00893C80"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F6795B"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F6795B" w:rsidRDefault="00343A18" w:rsidP="00BC01DC">
            <w:pPr>
              <w:snapToGrid w:val="0"/>
              <w:spacing w:before="0"/>
              <w:rPr>
                <w:rFonts w:eastAsia="TimesNewRomanPSMT" w:cs="Arial"/>
                <w:bCs/>
                <w:lang w:val="ru-RU"/>
              </w:rPr>
            </w:pPr>
          </w:p>
          <w:p w14:paraId="1E817624" w14:textId="77777777" w:rsidR="00343A18" w:rsidRPr="00F6795B" w:rsidRDefault="00343A18" w:rsidP="00BC01DC">
            <w:pPr>
              <w:spacing w:before="0"/>
              <w:rPr>
                <w:rFonts w:eastAsia="TimesNewRomanPSMT" w:cs="Arial"/>
                <w:b/>
                <w:bCs/>
                <w:lang w:val="ru-RU"/>
              </w:rPr>
            </w:pPr>
            <w:r w:rsidRPr="00F6795B">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F6795B" w:rsidRDefault="00343A18" w:rsidP="00BC01DC">
            <w:pPr>
              <w:snapToGrid w:val="0"/>
              <w:spacing w:before="0"/>
              <w:rPr>
                <w:rFonts w:eastAsia="TimesNewRomanPSMT" w:cs="Arial"/>
                <w:b/>
                <w:bCs/>
                <w:lang w:val="ru-RU"/>
              </w:rPr>
            </w:pPr>
          </w:p>
        </w:tc>
      </w:tr>
      <w:tr w:rsidR="00F6795B" w:rsidRPr="00F6795B"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F6795B" w:rsidRDefault="00343A18" w:rsidP="00BC01DC">
            <w:pPr>
              <w:snapToGrid w:val="0"/>
              <w:spacing w:before="0"/>
              <w:rPr>
                <w:rFonts w:eastAsia="TimesNewRomanPSMT" w:cs="Arial"/>
                <w:bCs/>
                <w:lang w:val="ru-RU"/>
              </w:rPr>
            </w:pPr>
          </w:p>
          <w:p w14:paraId="735D47D2" w14:textId="77777777" w:rsidR="00343A18" w:rsidRPr="00F6795B" w:rsidRDefault="00343A18" w:rsidP="00BC01DC">
            <w:pPr>
              <w:spacing w:before="0"/>
              <w:rPr>
                <w:rFonts w:eastAsia="TimesNewRomanPSMT" w:cs="Arial"/>
                <w:bCs/>
              </w:rPr>
            </w:pPr>
            <w:r w:rsidRPr="00F6795B">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F6795B" w:rsidRDefault="00343A18" w:rsidP="00BC01DC">
            <w:pPr>
              <w:snapToGrid w:val="0"/>
              <w:spacing w:before="0"/>
              <w:rPr>
                <w:rFonts w:eastAsia="TimesNewRomanPSMT" w:cs="Arial"/>
                <w:bCs/>
              </w:rPr>
            </w:pPr>
          </w:p>
          <w:p w14:paraId="7A555D6B" w14:textId="77777777" w:rsidR="00343A18" w:rsidRPr="00F6795B" w:rsidRDefault="00343A18" w:rsidP="00BC01DC">
            <w:pPr>
              <w:spacing w:before="0"/>
              <w:rPr>
                <w:rFonts w:eastAsia="TimesNewRomanPSMT" w:cs="Arial"/>
                <w:b/>
                <w:bCs/>
              </w:rPr>
            </w:pPr>
            <w:r w:rsidRPr="00F6795B">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F6795B" w:rsidRDefault="00343A18" w:rsidP="00BC01DC">
            <w:pPr>
              <w:snapToGrid w:val="0"/>
              <w:spacing w:before="0"/>
              <w:rPr>
                <w:rFonts w:eastAsia="TimesNewRomanPSMT" w:cs="Arial"/>
                <w:b/>
                <w:bCs/>
              </w:rPr>
            </w:pPr>
          </w:p>
        </w:tc>
      </w:tr>
      <w:tr w:rsidR="00F6795B" w:rsidRPr="00F6795B"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F6795B" w:rsidRDefault="00343A18" w:rsidP="00BC01DC">
            <w:pPr>
              <w:snapToGrid w:val="0"/>
              <w:spacing w:before="0"/>
              <w:rPr>
                <w:rFonts w:eastAsia="TimesNewRomanPSMT" w:cs="Arial"/>
                <w:bCs/>
              </w:rPr>
            </w:pPr>
          </w:p>
          <w:p w14:paraId="4745C4F1"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F6795B" w:rsidRDefault="00343A18" w:rsidP="00BC01DC">
            <w:pPr>
              <w:snapToGrid w:val="0"/>
              <w:spacing w:before="0"/>
              <w:rPr>
                <w:rFonts w:eastAsia="TimesNewRomanPSMT" w:cs="Arial"/>
                <w:bCs/>
              </w:rPr>
            </w:pPr>
          </w:p>
          <w:p w14:paraId="73B15102" w14:textId="77777777" w:rsidR="00343A18" w:rsidRPr="00F6795B" w:rsidRDefault="00343A18" w:rsidP="00BC01DC">
            <w:pPr>
              <w:spacing w:before="0"/>
              <w:rPr>
                <w:rFonts w:eastAsia="TimesNewRomanPSMT" w:cs="Arial"/>
                <w:b/>
                <w:bCs/>
              </w:rPr>
            </w:pPr>
            <w:r w:rsidRPr="00F6795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F6795B" w:rsidRDefault="00343A18" w:rsidP="00BC01DC">
            <w:pPr>
              <w:snapToGrid w:val="0"/>
              <w:spacing w:before="0"/>
              <w:rPr>
                <w:rFonts w:eastAsia="TimesNewRomanPSMT" w:cs="Arial"/>
                <w:b/>
                <w:bCs/>
              </w:rPr>
            </w:pPr>
          </w:p>
        </w:tc>
      </w:tr>
      <w:tr w:rsidR="00F6795B" w:rsidRPr="00F6795B"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F6795B" w:rsidRDefault="00343A18" w:rsidP="00BC01DC">
            <w:pPr>
              <w:snapToGrid w:val="0"/>
              <w:spacing w:before="0"/>
              <w:rPr>
                <w:rFonts w:eastAsia="TimesNewRomanPSMT" w:cs="Arial"/>
                <w:bCs/>
              </w:rPr>
            </w:pPr>
          </w:p>
          <w:p w14:paraId="1A942A23"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F6795B" w:rsidRDefault="00343A18" w:rsidP="00BC01DC">
            <w:pPr>
              <w:snapToGrid w:val="0"/>
              <w:spacing w:before="0"/>
              <w:rPr>
                <w:rFonts w:eastAsia="TimesNewRomanPSMT" w:cs="Arial"/>
                <w:bCs/>
              </w:rPr>
            </w:pPr>
          </w:p>
          <w:p w14:paraId="3534A6EF" w14:textId="77777777" w:rsidR="00343A18" w:rsidRPr="00F6795B" w:rsidRDefault="00343A18" w:rsidP="00BC01DC">
            <w:pPr>
              <w:spacing w:before="0"/>
              <w:rPr>
                <w:rFonts w:eastAsia="TimesNewRomanPSMT" w:cs="Arial"/>
                <w:b/>
                <w:bCs/>
              </w:rPr>
            </w:pPr>
            <w:r w:rsidRPr="00F6795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F6795B" w:rsidRDefault="00343A18" w:rsidP="00BC01DC">
            <w:pPr>
              <w:snapToGrid w:val="0"/>
              <w:spacing w:before="0"/>
              <w:rPr>
                <w:rFonts w:eastAsia="TimesNewRomanPSMT" w:cs="Arial"/>
                <w:b/>
                <w:bCs/>
              </w:rPr>
            </w:pPr>
          </w:p>
        </w:tc>
      </w:tr>
      <w:tr w:rsidR="00F6795B" w:rsidRPr="00F6795B"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F6795B" w:rsidRDefault="00343A18" w:rsidP="00BC01DC">
            <w:pPr>
              <w:snapToGrid w:val="0"/>
              <w:spacing w:before="0"/>
              <w:rPr>
                <w:rFonts w:eastAsia="TimesNewRomanPSMT" w:cs="Arial"/>
                <w:bCs/>
              </w:rPr>
            </w:pPr>
          </w:p>
          <w:p w14:paraId="3CC5247D"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F6795B" w:rsidRDefault="00343A18" w:rsidP="00BC01DC">
            <w:pPr>
              <w:snapToGrid w:val="0"/>
              <w:spacing w:before="0"/>
              <w:rPr>
                <w:rFonts w:eastAsia="TimesNewRomanPSMT" w:cs="Arial"/>
                <w:bCs/>
              </w:rPr>
            </w:pPr>
          </w:p>
          <w:p w14:paraId="4283DF83" w14:textId="77777777" w:rsidR="00343A18" w:rsidRPr="00F6795B" w:rsidRDefault="00343A18" w:rsidP="00BC01DC">
            <w:pPr>
              <w:spacing w:before="0"/>
              <w:rPr>
                <w:rFonts w:eastAsia="TimesNewRomanPSMT" w:cs="Arial"/>
                <w:b/>
                <w:bCs/>
              </w:rPr>
            </w:pPr>
            <w:r w:rsidRPr="00F6795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F6795B" w:rsidRDefault="00343A18" w:rsidP="00BC01DC">
            <w:pPr>
              <w:snapToGrid w:val="0"/>
              <w:spacing w:before="0"/>
              <w:rPr>
                <w:rFonts w:eastAsia="TimesNewRomanPSMT" w:cs="Arial"/>
                <w:b/>
                <w:bCs/>
              </w:rPr>
            </w:pPr>
          </w:p>
        </w:tc>
      </w:tr>
      <w:tr w:rsidR="00F6795B" w:rsidRPr="00F6795B"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F6795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F6795B" w:rsidRDefault="00343A18" w:rsidP="00BC01DC">
            <w:pPr>
              <w:snapToGrid w:val="0"/>
              <w:spacing w:before="0"/>
              <w:rPr>
                <w:rFonts w:eastAsia="TimesNewRomanPSMT" w:cs="Arial"/>
                <w:bCs/>
              </w:rPr>
            </w:pPr>
          </w:p>
          <w:p w14:paraId="01F0293B" w14:textId="77777777" w:rsidR="00343A18" w:rsidRPr="00F6795B" w:rsidRDefault="00343A18" w:rsidP="00BC01DC">
            <w:pPr>
              <w:spacing w:before="0"/>
              <w:rPr>
                <w:rFonts w:eastAsia="TimesNewRomanPSMT" w:cs="Arial"/>
                <w:b/>
                <w:bCs/>
              </w:rPr>
            </w:pPr>
            <w:r w:rsidRPr="00F6795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F6795B" w:rsidRDefault="00343A18" w:rsidP="00BC01DC">
            <w:pPr>
              <w:snapToGrid w:val="0"/>
              <w:spacing w:before="0"/>
              <w:rPr>
                <w:rFonts w:eastAsia="TimesNewRomanPSMT" w:cs="Arial"/>
                <w:b/>
                <w:bCs/>
              </w:rPr>
            </w:pPr>
          </w:p>
        </w:tc>
      </w:tr>
      <w:tr w:rsidR="00F6795B" w:rsidRPr="00893C80"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F6795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F6795B" w:rsidRDefault="00343A18" w:rsidP="00BC01DC">
            <w:pPr>
              <w:snapToGrid w:val="0"/>
              <w:spacing w:before="0"/>
              <w:rPr>
                <w:rFonts w:eastAsia="TimesNewRomanPSMT" w:cs="Arial"/>
                <w:bCs/>
                <w:lang w:val="ru-RU"/>
              </w:rPr>
            </w:pPr>
          </w:p>
          <w:p w14:paraId="1C8B6BD7" w14:textId="77777777" w:rsidR="00343A18" w:rsidRPr="00F6795B" w:rsidRDefault="00343A18" w:rsidP="00BC01DC">
            <w:pPr>
              <w:spacing w:before="0"/>
              <w:rPr>
                <w:rFonts w:eastAsia="TimesNewRomanPSMT" w:cs="Arial"/>
                <w:b/>
                <w:bCs/>
                <w:lang w:val="ru-RU"/>
              </w:rPr>
            </w:pPr>
            <w:r w:rsidRPr="00F6795B">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F6795B" w:rsidRDefault="00343A18" w:rsidP="00BC01DC">
            <w:pPr>
              <w:snapToGrid w:val="0"/>
              <w:spacing w:before="0"/>
              <w:rPr>
                <w:rFonts w:eastAsia="TimesNewRomanPSMT" w:cs="Arial"/>
                <w:b/>
                <w:bCs/>
                <w:lang w:val="ru-RU"/>
              </w:rPr>
            </w:pPr>
          </w:p>
        </w:tc>
      </w:tr>
      <w:tr w:rsidR="00F6795B" w:rsidRPr="00893C80"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F6795B"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F6795B" w:rsidRDefault="00343A18" w:rsidP="00BC01DC">
            <w:pPr>
              <w:snapToGrid w:val="0"/>
              <w:spacing w:before="0"/>
              <w:rPr>
                <w:rFonts w:eastAsia="TimesNewRomanPSMT" w:cs="Arial"/>
                <w:bCs/>
                <w:lang w:val="ru-RU"/>
              </w:rPr>
            </w:pPr>
          </w:p>
          <w:p w14:paraId="54F727B5" w14:textId="77777777" w:rsidR="00343A18" w:rsidRPr="00F6795B" w:rsidRDefault="00343A18" w:rsidP="00BC01DC">
            <w:pPr>
              <w:spacing w:before="0"/>
              <w:rPr>
                <w:rFonts w:eastAsia="TimesNewRomanPSMT" w:cs="Arial"/>
                <w:b/>
                <w:bCs/>
                <w:lang w:val="ru-RU"/>
              </w:rPr>
            </w:pPr>
            <w:r w:rsidRPr="00F6795B">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F6795B" w:rsidRDefault="00343A18" w:rsidP="00BC01DC">
            <w:pPr>
              <w:snapToGrid w:val="0"/>
              <w:spacing w:before="0"/>
              <w:rPr>
                <w:rFonts w:eastAsia="TimesNewRomanPSMT" w:cs="Arial"/>
                <w:b/>
                <w:bCs/>
                <w:lang w:val="ru-RU"/>
              </w:rPr>
            </w:pPr>
          </w:p>
        </w:tc>
      </w:tr>
    </w:tbl>
    <w:p w14:paraId="4DFD3117" w14:textId="77777777" w:rsidR="00343A18" w:rsidRPr="00F6795B" w:rsidRDefault="00343A18" w:rsidP="00343A18">
      <w:pPr>
        <w:spacing w:before="0"/>
        <w:rPr>
          <w:rFonts w:cs="Arial"/>
          <w:b/>
          <w:bCs/>
          <w:i/>
          <w:iCs/>
          <w:u w:val="single"/>
          <w:lang w:val="ru-RU"/>
        </w:rPr>
      </w:pPr>
    </w:p>
    <w:p w14:paraId="055130F3" w14:textId="77777777" w:rsidR="00343A18" w:rsidRPr="00F6795B" w:rsidRDefault="00343A18" w:rsidP="00343A18">
      <w:pPr>
        <w:spacing w:before="0"/>
        <w:rPr>
          <w:rFonts w:cs="Arial"/>
          <w:b/>
          <w:bCs/>
          <w:i/>
          <w:iCs/>
          <w:u w:val="single"/>
          <w:lang w:val="ru-RU"/>
        </w:rPr>
      </w:pPr>
    </w:p>
    <w:p w14:paraId="16CF9BD8" w14:textId="77777777" w:rsidR="00343A18" w:rsidRPr="00F6795B" w:rsidRDefault="00343A18" w:rsidP="00343A18">
      <w:pPr>
        <w:spacing w:before="0"/>
        <w:rPr>
          <w:rFonts w:cs="Arial"/>
          <w:i/>
          <w:iCs/>
          <w:lang w:val="ru-RU"/>
        </w:rPr>
      </w:pPr>
      <w:r w:rsidRPr="00F6795B">
        <w:rPr>
          <w:rFonts w:cs="Arial"/>
          <w:b/>
          <w:bCs/>
          <w:i/>
          <w:iCs/>
          <w:u w:val="single"/>
          <w:lang w:val="ru-RU"/>
        </w:rPr>
        <w:t>Напомена:</w:t>
      </w:r>
    </w:p>
    <w:p w14:paraId="359A5E79" w14:textId="77777777" w:rsidR="00343A18" w:rsidRPr="00F6795B" w:rsidRDefault="00343A18" w:rsidP="00343A18">
      <w:pPr>
        <w:spacing w:before="0"/>
        <w:rPr>
          <w:rFonts w:eastAsia="TimesNewRomanPSMT" w:cs="Arial"/>
          <w:b/>
          <w:bCs/>
          <w:lang w:val="ru-RU"/>
        </w:rPr>
      </w:pPr>
      <w:r w:rsidRPr="00F6795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F6795B" w:rsidRDefault="00343A18" w:rsidP="00343A18">
      <w:pPr>
        <w:spacing w:before="0"/>
        <w:rPr>
          <w:rFonts w:eastAsia="TimesNewRomanPSMT" w:cs="Arial"/>
          <w:b/>
          <w:bCs/>
          <w:lang w:val="ru-RU"/>
        </w:rPr>
      </w:pPr>
    </w:p>
    <w:p w14:paraId="0E90C253" w14:textId="77777777" w:rsidR="00AB001A" w:rsidRPr="00F6795B" w:rsidRDefault="00AB001A" w:rsidP="00343A18">
      <w:pPr>
        <w:spacing w:before="0"/>
        <w:rPr>
          <w:rFonts w:eastAsia="TimesNewRomanPSMT" w:cs="Arial"/>
          <w:b/>
          <w:bCs/>
          <w:lang w:val="ru-RU"/>
        </w:rPr>
      </w:pPr>
    </w:p>
    <w:p w14:paraId="627BA99D" w14:textId="77777777" w:rsidR="00AB001A" w:rsidRPr="00F6795B" w:rsidRDefault="00AB001A" w:rsidP="00343A18">
      <w:pPr>
        <w:spacing w:before="0"/>
        <w:rPr>
          <w:rFonts w:eastAsia="TimesNewRomanPSMT" w:cs="Arial"/>
          <w:b/>
          <w:bCs/>
          <w:lang w:val="ru-RU"/>
        </w:rPr>
      </w:pPr>
    </w:p>
    <w:p w14:paraId="3D26E678" w14:textId="77777777" w:rsidR="00AB001A" w:rsidRPr="00F6795B" w:rsidRDefault="00AB001A" w:rsidP="00343A18">
      <w:pPr>
        <w:spacing w:before="0"/>
        <w:rPr>
          <w:rFonts w:eastAsia="TimesNewRomanPSMT" w:cs="Arial"/>
          <w:b/>
          <w:bCs/>
          <w:lang w:val="ru-RU"/>
        </w:rPr>
      </w:pPr>
    </w:p>
    <w:p w14:paraId="18645BCB" w14:textId="77777777" w:rsidR="00AB001A" w:rsidRPr="00F6795B" w:rsidRDefault="00AB001A" w:rsidP="00343A18">
      <w:pPr>
        <w:spacing w:before="0"/>
        <w:rPr>
          <w:rFonts w:eastAsia="TimesNewRomanPSMT" w:cs="Arial"/>
          <w:b/>
          <w:bCs/>
          <w:lang w:val="ru-RU"/>
        </w:rPr>
      </w:pPr>
    </w:p>
    <w:p w14:paraId="5D223830" w14:textId="77777777" w:rsidR="00AB001A" w:rsidRPr="00F6795B" w:rsidRDefault="00AB001A" w:rsidP="00343A18">
      <w:pPr>
        <w:spacing w:before="0"/>
        <w:rPr>
          <w:rFonts w:eastAsia="TimesNewRomanPSMT" w:cs="Arial"/>
          <w:b/>
          <w:bCs/>
          <w:lang w:val="ru-RU"/>
        </w:rPr>
      </w:pPr>
    </w:p>
    <w:p w14:paraId="04D2612F" w14:textId="77777777" w:rsidR="00AB001A" w:rsidRDefault="00AB001A" w:rsidP="00343A18">
      <w:pPr>
        <w:spacing w:before="0"/>
        <w:rPr>
          <w:rFonts w:eastAsia="TimesNewRomanPSMT" w:cs="Arial"/>
          <w:b/>
          <w:bCs/>
          <w:lang w:val="ru-RU"/>
        </w:rPr>
      </w:pPr>
    </w:p>
    <w:p w14:paraId="268BD8C2" w14:textId="77777777" w:rsidR="00FC147A" w:rsidRPr="00F6795B" w:rsidRDefault="00FC147A" w:rsidP="00343A18">
      <w:pPr>
        <w:spacing w:before="0"/>
        <w:rPr>
          <w:rFonts w:eastAsia="TimesNewRomanPSMT" w:cs="Arial"/>
          <w:b/>
          <w:bCs/>
          <w:lang w:val="ru-RU"/>
        </w:rPr>
      </w:pPr>
    </w:p>
    <w:p w14:paraId="1704DE50" w14:textId="77777777" w:rsidR="00AB001A" w:rsidRPr="00F6795B" w:rsidRDefault="00AB001A" w:rsidP="00343A18">
      <w:pPr>
        <w:spacing w:before="0"/>
        <w:rPr>
          <w:rFonts w:eastAsia="TimesNewRomanPSMT" w:cs="Arial"/>
          <w:b/>
          <w:bCs/>
          <w:lang w:val="ru-RU"/>
        </w:rPr>
      </w:pPr>
    </w:p>
    <w:p w14:paraId="26CB193A" w14:textId="77777777" w:rsidR="00343A18" w:rsidRPr="00F6795B" w:rsidRDefault="00343A18" w:rsidP="00343A18">
      <w:pPr>
        <w:spacing w:before="0"/>
        <w:rPr>
          <w:rFonts w:eastAsia="TimesNewRomanPSMT" w:cs="Arial"/>
          <w:b/>
          <w:bCs/>
          <w:lang w:val="ru-RU"/>
        </w:rPr>
      </w:pPr>
      <w:r w:rsidRPr="00F6795B">
        <w:rPr>
          <w:rFonts w:eastAsia="TimesNewRomanPSMT" w:cs="Arial"/>
          <w:b/>
          <w:bCs/>
          <w:lang w:val="sr-Cyrl-CS"/>
        </w:rPr>
        <w:lastRenderedPageBreak/>
        <w:t xml:space="preserve">4) </w:t>
      </w:r>
      <w:r w:rsidRPr="00F6795B">
        <w:rPr>
          <w:rFonts w:eastAsia="TimesNewRomanPSMT" w:cs="Arial"/>
          <w:b/>
          <w:bCs/>
          <w:lang w:val="ru-RU"/>
        </w:rPr>
        <w:t>ПОДАЦИ ЧЛАНУ ГРУПЕ ПОНУЂАЧА</w:t>
      </w:r>
    </w:p>
    <w:p w14:paraId="58937B1E" w14:textId="77777777" w:rsidR="00343A18" w:rsidRPr="00F6795B" w:rsidRDefault="00343A18" w:rsidP="00343A18">
      <w:pPr>
        <w:spacing w:before="0"/>
        <w:rPr>
          <w:rFonts w:eastAsia="TimesNewRomanPSMT" w:cs="Arial"/>
          <w:b/>
          <w:bCs/>
          <w:lang w:val="ru-RU"/>
        </w:rPr>
      </w:pPr>
    </w:p>
    <w:p w14:paraId="39960780" w14:textId="5E9020B5" w:rsidR="00343A18" w:rsidRPr="00F6795B"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F6795B" w:rsidRPr="00F6795B"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F6795B" w:rsidRDefault="00343A18" w:rsidP="00BC01DC">
            <w:pPr>
              <w:snapToGrid w:val="0"/>
              <w:spacing w:before="0"/>
              <w:rPr>
                <w:rFonts w:cs="Arial"/>
              </w:rPr>
            </w:pPr>
          </w:p>
          <w:p w14:paraId="695388BE" w14:textId="77777777" w:rsidR="00343A18" w:rsidRPr="00F6795B" w:rsidRDefault="00343A18" w:rsidP="00BC01DC">
            <w:pPr>
              <w:spacing w:before="0"/>
              <w:rPr>
                <w:rFonts w:eastAsia="TimesNewRomanPSMT" w:cs="Arial"/>
                <w:bCs/>
                <w:lang w:val="ru-RU"/>
              </w:rPr>
            </w:pPr>
            <w:r w:rsidRPr="00F6795B">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F6795B" w:rsidRDefault="00343A18" w:rsidP="00BC01DC">
            <w:pPr>
              <w:snapToGrid w:val="0"/>
              <w:spacing w:before="0"/>
              <w:rPr>
                <w:rFonts w:eastAsia="TimesNewRomanPSMT" w:cs="Arial"/>
                <w:bCs/>
                <w:lang w:val="ru-RU"/>
              </w:rPr>
            </w:pPr>
          </w:p>
          <w:p w14:paraId="736B6A29" w14:textId="77777777" w:rsidR="00343A18" w:rsidRPr="00F6795B" w:rsidRDefault="00343A18" w:rsidP="00BC01DC">
            <w:pPr>
              <w:spacing w:before="0"/>
              <w:rPr>
                <w:rFonts w:eastAsia="TimesNewRomanPSMT" w:cs="Arial"/>
                <w:b/>
                <w:bCs/>
                <w:lang w:val="ru-RU"/>
              </w:rPr>
            </w:pPr>
            <w:r w:rsidRPr="00F6795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F6795B" w:rsidRDefault="00343A18" w:rsidP="00BC01DC">
            <w:pPr>
              <w:snapToGrid w:val="0"/>
              <w:spacing w:before="0"/>
              <w:rPr>
                <w:rFonts w:eastAsia="TimesNewRomanPSMT" w:cs="Arial"/>
                <w:b/>
                <w:bCs/>
                <w:lang w:val="ru-RU"/>
              </w:rPr>
            </w:pPr>
          </w:p>
        </w:tc>
      </w:tr>
      <w:tr w:rsidR="00F6795B" w:rsidRPr="00F6795B"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F6795B" w:rsidRDefault="00343A18" w:rsidP="00BC01DC">
            <w:pPr>
              <w:snapToGrid w:val="0"/>
              <w:spacing w:before="0"/>
              <w:rPr>
                <w:rFonts w:eastAsia="TimesNewRomanPSMT" w:cs="Arial"/>
                <w:bCs/>
                <w:lang w:val="ru-RU"/>
              </w:rPr>
            </w:pPr>
          </w:p>
          <w:p w14:paraId="121FA027" w14:textId="77777777" w:rsidR="00343A18" w:rsidRPr="00F6795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F6795B" w:rsidRDefault="00343A18" w:rsidP="00BC01DC">
            <w:pPr>
              <w:snapToGrid w:val="0"/>
              <w:spacing w:before="0"/>
              <w:rPr>
                <w:rFonts w:eastAsia="TimesNewRomanPSMT" w:cs="Arial"/>
                <w:bCs/>
                <w:lang w:val="ru-RU"/>
              </w:rPr>
            </w:pPr>
          </w:p>
          <w:p w14:paraId="25E025F6" w14:textId="77777777" w:rsidR="00343A18" w:rsidRPr="00F6795B" w:rsidRDefault="00343A18" w:rsidP="00BC01DC">
            <w:pPr>
              <w:spacing w:before="0"/>
              <w:rPr>
                <w:rFonts w:eastAsia="TimesNewRomanPSMT" w:cs="Arial"/>
                <w:b/>
                <w:bCs/>
              </w:rPr>
            </w:pPr>
            <w:r w:rsidRPr="00F6795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F6795B" w:rsidRDefault="00343A18" w:rsidP="00BC01DC">
            <w:pPr>
              <w:snapToGrid w:val="0"/>
              <w:spacing w:before="0"/>
              <w:rPr>
                <w:rFonts w:eastAsia="TimesNewRomanPSMT" w:cs="Arial"/>
                <w:b/>
                <w:bCs/>
              </w:rPr>
            </w:pPr>
          </w:p>
        </w:tc>
      </w:tr>
      <w:tr w:rsidR="00F6795B" w:rsidRPr="00F6795B"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F6795B"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F6795B" w:rsidRDefault="000B2EE9" w:rsidP="00BC01DC">
            <w:pPr>
              <w:snapToGrid w:val="0"/>
              <w:spacing w:before="0"/>
              <w:rPr>
                <w:rFonts w:cs="Arial"/>
                <w:iCs/>
                <w:lang w:val="sr-Cyrl-RS"/>
              </w:rPr>
            </w:pPr>
            <w:r w:rsidRPr="00F6795B">
              <w:rPr>
                <w:rFonts w:cs="Arial"/>
                <w:iCs/>
                <w:lang w:val="sr-Cyrl-RS"/>
              </w:rPr>
              <w:t>Врста правног лица:</w:t>
            </w:r>
          </w:p>
          <w:p w14:paraId="3B6424B0" w14:textId="495BEC7F" w:rsidR="000B2EE9" w:rsidRPr="00F6795B"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F6795B" w:rsidRDefault="000B2EE9" w:rsidP="00BC01DC">
            <w:pPr>
              <w:snapToGrid w:val="0"/>
              <w:spacing w:before="0"/>
              <w:rPr>
                <w:rFonts w:eastAsia="TimesNewRomanPSMT" w:cs="Arial"/>
                <w:b/>
                <w:bCs/>
              </w:rPr>
            </w:pPr>
          </w:p>
        </w:tc>
      </w:tr>
      <w:tr w:rsidR="00F6795B" w:rsidRPr="00F6795B"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F6795B" w:rsidRDefault="00343A18" w:rsidP="00BC01DC">
            <w:pPr>
              <w:snapToGrid w:val="0"/>
              <w:spacing w:before="0"/>
              <w:rPr>
                <w:rFonts w:eastAsia="TimesNewRomanPSMT" w:cs="Arial"/>
                <w:bCs/>
              </w:rPr>
            </w:pPr>
          </w:p>
          <w:p w14:paraId="20B27165"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F6795B" w:rsidRDefault="00343A18" w:rsidP="00BC01DC">
            <w:pPr>
              <w:snapToGrid w:val="0"/>
              <w:spacing w:before="0"/>
              <w:rPr>
                <w:rFonts w:eastAsia="TimesNewRomanPSMT" w:cs="Arial"/>
                <w:bCs/>
              </w:rPr>
            </w:pPr>
          </w:p>
          <w:p w14:paraId="4E257E2C" w14:textId="77777777" w:rsidR="00343A18" w:rsidRPr="00F6795B" w:rsidRDefault="00343A18" w:rsidP="00BC01DC">
            <w:pPr>
              <w:spacing w:before="0"/>
              <w:rPr>
                <w:rFonts w:eastAsia="TimesNewRomanPSMT" w:cs="Arial"/>
                <w:b/>
                <w:bCs/>
              </w:rPr>
            </w:pPr>
            <w:r w:rsidRPr="00F6795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F6795B" w:rsidRDefault="00343A18" w:rsidP="00BC01DC">
            <w:pPr>
              <w:snapToGrid w:val="0"/>
              <w:spacing w:before="0"/>
              <w:rPr>
                <w:rFonts w:eastAsia="TimesNewRomanPSMT" w:cs="Arial"/>
                <w:b/>
                <w:bCs/>
              </w:rPr>
            </w:pPr>
          </w:p>
        </w:tc>
      </w:tr>
      <w:tr w:rsidR="00F6795B" w:rsidRPr="00F6795B"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F6795B" w:rsidRDefault="00343A18" w:rsidP="00BC01DC">
            <w:pPr>
              <w:snapToGrid w:val="0"/>
              <w:spacing w:before="0"/>
              <w:rPr>
                <w:rFonts w:eastAsia="TimesNewRomanPSMT" w:cs="Arial"/>
                <w:bCs/>
              </w:rPr>
            </w:pPr>
          </w:p>
          <w:p w14:paraId="49E4009F"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F6795B" w:rsidRDefault="00343A18" w:rsidP="00BC01DC">
            <w:pPr>
              <w:snapToGrid w:val="0"/>
              <w:spacing w:before="0"/>
              <w:rPr>
                <w:rFonts w:eastAsia="TimesNewRomanPSMT" w:cs="Arial"/>
                <w:bCs/>
              </w:rPr>
            </w:pPr>
          </w:p>
          <w:p w14:paraId="3F8AD13E" w14:textId="77777777" w:rsidR="00343A18" w:rsidRPr="00F6795B" w:rsidRDefault="00343A18" w:rsidP="00BC01DC">
            <w:pPr>
              <w:spacing w:before="0"/>
              <w:rPr>
                <w:rFonts w:eastAsia="TimesNewRomanPSMT" w:cs="Arial"/>
                <w:b/>
                <w:bCs/>
              </w:rPr>
            </w:pPr>
            <w:r w:rsidRPr="00F6795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F6795B" w:rsidRDefault="00343A18" w:rsidP="00BC01DC">
            <w:pPr>
              <w:snapToGrid w:val="0"/>
              <w:spacing w:before="0"/>
              <w:rPr>
                <w:rFonts w:eastAsia="TimesNewRomanPSMT" w:cs="Arial"/>
                <w:b/>
                <w:bCs/>
              </w:rPr>
            </w:pPr>
          </w:p>
        </w:tc>
      </w:tr>
      <w:tr w:rsidR="00F6795B" w:rsidRPr="00F6795B"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F6795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F6795B" w:rsidRDefault="00343A18" w:rsidP="00BC01DC">
            <w:pPr>
              <w:snapToGrid w:val="0"/>
              <w:spacing w:before="0"/>
              <w:rPr>
                <w:rFonts w:eastAsia="TimesNewRomanPSMT" w:cs="Arial"/>
                <w:bCs/>
              </w:rPr>
            </w:pPr>
          </w:p>
          <w:p w14:paraId="387F060B" w14:textId="77777777" w:rsidR="00343A18" w:rsidRPr="00F6795B" w:rsidRDefault="00343A18" w:rsidP="00BC01DC">
            <w:pPr>
              <w:spacing w:before="0"/>
              <w:rPr>
                <w:rFonts w:eastAsia="TimesNewRomanPSMT" w:cs="Arial"/>
                <w:b/>
                <w:bCs/>
              </w:rPr>
            </w:pPr>
            <w:r w:rsidRPr="00F6795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F6795B" w:rsidRDefault="00343A18" w:rsidP="00BC01DC">
            <w:pPr>
              <w:snapToGrid w:val="0"/>
              <w:spacing w:before="0"/>
              <w:rPr>
                <w:rFonts w:eastAsia="TimesNewRomanPSMT" w:cs="Arial"/>
                <w:b/>
                <w:bCs/>
              </w:rPr>
            </w:pPr>
          </w:p>
        </w:tc>
      </w:tr>
      <w:tr w:rsidR="00F6795B" w:rsidRPr="00F6795B"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F6795B" w:rsidRDefault="00343A18" w:rsidP="00BC01DC">
            <w:pPr>
              <w:snapToGrid w:val="0"/>
              <w:spacing w:before="0"/>
              <w:rPr>
                <w:rFonts w:eastAsia="TimesNewRomanPSMT" w:cs="Arial"/>
                <w:bCs/>
              </w:rPr>
            </w:pPr>
          </w:p>
          <w:p w14:paraId="45FC7BFD" w14:textId="77777777" w:rsidR="00343A18" w:rsidRPr="00F6795B" w:rsidRDefault="00343A18" w:rsidP="00BC01DC">
            <w:pPr>
              <w:spacing w:before="0"/>
              <w:rPr>
                <w:rFonts w:eastAsia="TimesNewRomanPSMT" w:cs="Arial"/>
                <w:bCs/>
                <w:lang w:val="ru-RU"/>
              </w:rPr>
            </w:pPr>
            <w:r w:rsidRPr="00F6795B">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F6795B" w:rsidRDefault="00343A18" w:rsidP="00BC01DC">
            <w:pPr>
              <w:snapToGrid w:val="0"/>
              <w:spacing w:before="0"/>
              <w:rPr>
                <w:rFonts w:eastAsia="TimesNewRomanPSMT" w:cs="Arial"/>
                <w:bCs/>
                <w:lang w:val="ru-RU"/>
              </w:rPr>
            </w:pPr>
          </w:p>
          <w:p w14:paraId="2281597B" w14:textId="77777777" w:rsidR="00343A18" w:rsidRPr="00F6795B" w:rsidRDefault="00343A18" w:rsidP="00BC01DC">
            <w:pPr>
              <w:spacing w:before="0"/>
              <w:rPr>
                <w:rFonts w:eastAsia="TimesNewRomanPSMT" w:cs="Arial"/>
                <w:b/>
                <w:bCs/>
                <w:lang w:val="ru-RU"/>
              </w:rPr>
            </w:pPr>
            <w:r w:rsidRPr="00F6795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F6795B" w:rsidRDefault="00343A18" w:rsidP="00BC01DC">
            <w:pPr>
              <w:snapToGrid w:val="0"/>
              <w:spacing w:before="0"/>
              <w:rPr>
                <w:rFonts w:eastAsia="TimesNewRomanPSMT" w:cs="Arial"/>
                <w:b/>
                <w:bCs/>
                <w:lang w:val="ru-RU"/>
              </w:rPr>
            </w:pPr>
          </w:p>
        </w:tc>
      </w:tr>
      <w:tr w:rsidR="00F6795B" w:rsidRPr="00F6795B"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F6795B" w:rsidRDefault="00343A18" w:rsidP="00BC01DC">
            <w:pPr>
              <w:snapToGrid w:val="0"/>
              <w:spacing w:before="0"/>
              <w:rPr>
                <w:rFonts w:eastAsia="TimesNewRomanPSMT" w:cs="Arial"/>
                <w:bCs/>
                <w:lang w:val="ru-RU"/>
              </w:rPr>
            </w:pPr>
          </w:p>
          <w:p w14:paraId="24589098" w14:textId="77777777" w:rsidR="00343A18" w:rsidRPr="00F6795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F6795B" w:rsidRDefault="00343A18" w:rsidP="00BC01DC">
            <w:pPr>
              <w:snapToGrid w:val="0"/>
              <w:spacing w:before="0"/>
              <w:rPr>
                <w:rFonts w:eastAsia="TimesNewRomanPSMT" w:cs="Arial"/>
                <w:bCs/>
                <w:lang w:val="ru-RU"/>
              </w:rPr>
            </w:pPr>
          </w:p>
          <w:p w14:paraId="179279BE" w14:textId="77777777" w:rsidR="00343A18" w:rsidRPr="00F6795B" w:rsidRDefault="00343A18" w:rsidP="00BC01DC">
            <w:pPr>
              <w:spacing w:before="0"/>
              <w:rPr>
                <w:rFonts w:eastAsia="TimesNewRomanPSMT" w:cs="Arial"/>
                <w:b/>
                <w:bCs/>
              </w:rPr>
            </w:pPr>
            <w:r w:rsidRPr="00F6795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F6795B" w:rsidRDefault="00343A18" w:rsidP="00BC01DC">
            <w:pPr>
              <w:snapToGrid w:val="0"/>
              <w:spacing w:before="0"/>
              <w:rPr>
                <w:rFonts w:eastAsia="TimesNewRomanPSMT" w:cs="Arial"/>
                <w:b/>
                <w:bCs/>
              </w:rPr>
            </w:pPr>
          </w:p>
        </w:tc>
      </w:tr>
      <w:tr w:rsidR="00F6795B" w:rsidRPr="00F6795B"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F6795B" w:rsidRDefault="00343A18" w:rsidP="00BC01DC">
            <w:pPr>
              <w:snapToGrid w:val="0"/>
              <w:spacing w:before="0"/>
              <w:rPr>
                <w:rFonts w:eastAsia="TimesNewRomanPSMT" w:cs="Arial"/>
                <w:bCs/>
              </w:rPr>
            </w:pPr>
          </w:p>
          <w:p w14:paraId="639CF839"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F6795B" w:rsidRDefault="00343A18" w:rsidP="00BC01DC">
            <w:pPr>
              <w:snapToGrid w:val="0"/>
              <w:spacing w:before="0"/>
              <w:rPr>
                <w:rFonts w:eastAsia="TimesNewRomanPSMT" w:cs="Arial"/>
                <w:bCs/>
              </w:rPr>
            </w:pPr>
          </w:p>
          <w:p w14:paraId="436E71FE" w14:textId="77777777" w:rsidR="00343A18" w:rsidRPr="00F6795B" w:rsidRDefault="00343A18" w:rsidP="00BC01DC">
            <w:pPr>
              <w:spacing w:before="0"/>
              <w:rPr>
                <w:rFonts w:eastAsia="TimesNewRomanPSMT" w:cs="Arial"/>
                <w:b/>
                <w:bCs/>
              </w:rPr>
            </w:pPr>
            <w:r w:rsidRPr="00F6795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F6795B" w:rsidRDefault="00343A18" w:rsidP="00BC01DC">
            <w:pPr>
              <w:snapToGrid w:val="0"/>
              <w:spacing w:before="0"/>
              <w:rPr>
                <w:rFonts w:eastAsia="TimesNewRomanPSMT" w:cs="Arial"/>
                <w:b/>
                <w:bCs/>
              </w:rPr>
            </w:pPr>
          </w:p>
        </w:tc>
      </w:tr>
      <w:tr w:rsidR="00F6795B" w:rsidRPr="00F6795B"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F6795B" w:rsidRDefault="00343A18" w:rsidP="00BC01DC">
            <w:pPr>
              <w:snapToGrid w:val="0"/>
              <w:spacing w:before="0"/>
              <w:rPr>
                <w:rFonts w:eastAsia="TimesNewRomanPSMT" w:cs="Arial"/>
                <w:bCs/>
              </w:rPr>
            </w:pPr>
          </w:p>
          <w:p w14:paraId="6C0CB479"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F6795B" w:rsidRDefault="00343A18" w:rsidP="00BC01DC">
            <w:pPr>
              <w:snapToGrid w:val="0"/>
              <w:spacing w:before="0"/>
              <w:rPr>
                <w:rFonts w:eastAsia="TimesNewRomanPSMT" w:cs="Arial"/>
                <w:bCs/>
              </w:rPr>
            </w:pPr>
          </w:p>
          <w:p w14:paraId="14888475" w14:textId="77777777" w:rsidR="00343A18" w:rsidRPr="00F6795B" w:rsidRDefault="00343A18" w:rsidP="00BC01DC">
            <w:pPr>
              <w:spacing w:before="0"/>
              <w:rPr>
                <w:rFonts w:eastAsia="TimesNewRomanPSMT" w:cs="Arial"/>
                <w:b/>
                <w:bCs/>
              </w:rPr>
            </w:pPr>
            <w:r w:rsidRPr="00F6795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F6795B" w:rsidRDefault="00343A18" w:rsidP="00BC01DC">
            <w:pPr>
              <w:snapToGrid w:val="0"/>
              <w:spacing w:before="0"/>
              <w:rPr>
                <w:rFonts w:eastAsia="TimesNewRomanPSMT" w:cs="Arial"/>
                <w:b/>
                <w:bCs/>
              </w:rPr>
            </w:pPr>
          </w:p>
        </w:tc>
      </w:tr>
      <w:tr w:rsidR="00F6795B" w:rsidRPr="00F6795B"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F6795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F6795B" w:rsidRDefault="00343A18" w:rsidP="00BC01DC">
            <w:pPr>
              <w:snapToGrid w:val="0"/>
              <w:spacing w:before="0"/>
              <w:rPr>
                <w:rFonts w:eastAsia="TimesNewRomanPSMT" w:cs="Arial"/>
                <w:bCs/>
              </w:rPr>
            </w:pPr>
          </w:p>
          <w:p w14:paraId="53F80F29" w14:textId="77777777" w:rsidR="00343A18" w:rsidRPr="00F6795B" w:rsidRDefault="00343A18" w:rsidP="00BC01DC">
            <w:pPr>
              <w:spacing w:before="0"/>
              <w:rPr>
                <w:rFonts w:eastAsia="TimesNewRomanPSMT" w:cs="Arial"/>
                <w:b/>
                <w:bCs/>
              </w:rPr>
            </w:pPr>
            <w:r w:rsidRPr="00F6795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F6795B" w:rsidRDefault="00343A18" w:rsidP="00BC01DC">
            <w:pPr>
              <w:snapToGrid w:val="0"/>
              <w:spacing w:before="0"/>
              <w:rPr>
                <w:rFonts w:eastAsia="TimesNewRomanPSMT" w:cs="Arial"/>
                <w:b/>
                <w:bCs/>
              </w:rPr>
            </w:pPr>
          </w:p>
        </w:tc>
      </w:tr>
      <w:tr w:rsidR="00F6795B" w:rsidRPr="00F6795B"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F6795B" w:rsidRDefault="00343A18" w:rsidP="00BC01DC">
            <w:pPr>
              <w:snapToGrid w:val="0"/>
              <w:spacing w:before="0"/>
              <w:rPr>
                <w:rFonts w:eastAsia="TimesNewRomanPSMT" w:cs="Arial"/>
                <w:bCs/>
              </w:rPr>
            </w:pPr>
          </w:p>
          <w:p w14:paraId="05A9415D" w14:textId="77777777" w:rsidR="00343A18" w:rsidRPr="00F6795B" w:rsidRDefault="00343A18" w:rsidP="00BC01DC">
            <w:pPr>
              <w:spacing w:before="0"/>
              <w:rPr>
                <w:rFonts w:eastAsia="TimesNewRomanPSMT" w:cs="Arial"/>
                <w:bCs/>
                <w:lang w:val="ru-RU"/>
              </w:rPr>
            </w:pPr>
            <w:r w:rsidRPr="00F6795B">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F6795B" w:rsidRDefault="00343A18" w:rsidP="00BC01DC">
            <w:pPr>
              <w:snapToGrid w:val="0"/>
              <w:spacing w:before="0"/>
              <w:rPr>
                <w:rFonts w:eastAsia="TimesNewRomanPSMT" w:cs="Arial"/>
                <w:bCs/>
                <w:lang w:val="ru-RU"/>
              </w:rPr>
            </w:pPr>
          </w:p>
          <w:p w14:paraId="4D0DE510" w14:textId="77777777" w:rsidR="00343A18" w:rsidRPr="00F6795B" w:rsidRDefault="00343A18" w:rsidP="00BC01DC">
            <w:pPr>
              <w:spacing w:before="0"/>
              <w:rPr>
                <w:rFonts w:eastAsia="TimesNewRomanPSMT" w:cs="Arial"/>
                <w:b/>
                <w:bCs/>
                <w:lang w:val="ru-RU"/>
              </w:rPr>
            </w:pPr>
            <w:r w:rsidRPr="00F6795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F6795B" w:rsidRDefault="00343A18" w:rsidP="00BC01DC">
            <w:pPr>
              <w:snapToGrid w:val="0"/>
              <w:spacing w:before="0"/>
              <w:rPr>
                <w:rFonts w:eastAsia="TimesNewRomanPSMT" w:cs="Arial"/>
                <w:b/>
                <w:bCs/>
                <w:lang w:val="ru-RU"/>
              </w:rPr>
            </w:pPr>
          </w:p>
        </w:tc>
      </w:tr>
      <w:tr w:rsidR="00F6795B" w:rsidRPr="00F6795B"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F6795B" w:rsidRDefault="00343A18" w:rsidP="00BC01DC">
            <w:pPr>
              <w:snapToGrid w:val="0"/>
              <w:spacing w:before="0"/>
              <w:rPr>
                <w:rFonts w:eastAsia="TimesNewRomanPSMT" w:cs="Arial"/>
                <w:bCs/>
                <w:lang w:val="ru-RU"/>
              </w:rPr>
            </w:pPr>
          </w:p>
          <w:p w14:paraId="0AD55B96" w14:textId="77777777" w:rsidR="00343A18" w:rsidRPr="00F6795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F6795B" w:rsidRDefault="00343A18" w:rsidP="00BC01DC">
            <w:pPr>
              <w:snapToGrid w:val="0"/>
              <w:spacing w:before="0"/>
              <w:rPr>
                <w:rFonts w:eastAsia="TimesNewRomanPSMT" w:cs="Arial"/>
                <w:bCs/>
                <w:lang w:val="ru-RU"/>
              </w:rPr>
            </w:pPr>
          </w:p>
          <w:p w14:paraId="1901D74A" w14:textId="77777777" w:rsidR="00343A18" w:rsidRPr="00F6795B" w:rsidRDefault="00343A18" w:rsidP="00BC01DC">
            <w:pPr>
              <w:spacing w:before="0"/>
              <w:rPr>
                <w:rFonts w:eastAsia="TimesNewRomanPSMT" w:cs="Arial"/>
                <w:b/>
                <w:bCs/>
              </w:rPr>
            </w:pPr>
            <w:r w:rsidRPr="00F6795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F6795B" w:rsidRDefault="00343A18" w:rsidP="00BC01DC">
            <w:pPr>
              <w:snapToGrid w:val="0"/>
              <w:spacing w:before="0"/>
              <w:rPr>
                <w:rFonts w:eastAsia="TimesNewRomanPSMT" w:cs="Arial"/>
                <w:b/>
                <w:bCs/>
              </w:rPr>
            </w:pPr>
          </w:p>
        </w:tc>
      </w:tr>
      <w:tr w:rsidR="00F6795B" w:rsidRPr="00F6795B"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F6795B" w:rsidRDefault="00343A18" w:rsidP="00BC01DC">
            <w:pPr>
              <w:snapToGrid w:val="0"/>
              <w:spacing w:before="0"/>
              <w:rPr>
                <w:rFonts w:eastAsia="TimesNewRomanPSMT" w:cs="Arial"/>
                <w:bCs/>
              </w:rPr>
            </w:pPr>
          </w:p>
          <w:p w14:paraId="491629D3"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F6795B" w:rsidRDefault="00343A18" w:rsidP="00BC01DC">
            <w:pPr>
              <w:snapToGrid w:val="0"/>
              <w:spacing w:before="0"/>
              <w:rPr>
                <w:rFonts w:eastAsia="TimesNewRomanPSMT" w:cs="Arial"/>
                <w:bCs/>
              </w:rPr>
            </w:pPr>
          </w:p>
          <w:p w14:paraId="6B9FA6FA" w14:textId="77777777" w:rsidR="00343A18" w:rsidRPr="00F6795B" w:rsidRDefault="00343A18" w:rsidP="00BC01DC">
            <w:pPr>
              <w:spacing w:before="0"/>
              <w:rPr>
                <w:rFonts w:eastAsia="TimesNewRomanPSMT" w:cs="Arial"/>
                <w:b/>
                <w:bCs/>
              </w:rPr>
            </w:pPr>
            <w:r w:rsidRPr="00F6795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F6795B" w:rsidRDefault="00343A18" w:rsidP="00BC01DC">
            <w:pPr>
              <w:snapToGrid w:val="0"/>
              <w:spacing w:before="0"/>
              <w:rPr>
                <w:rFonts w:eastAsia="TimesNewRomanPSMT" w:cs="Arial"/>
                <w:b/>
                <w:bCs/>
              </w:rPr>
            </w:pPr>
          </w:p>
        </w:tc>
      </w:tr>
      <w:tr w:rsidR="00F6795B" w:rsidRPr="00F6795B"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F6795B" w:rsidRDefault="00343A18" w:rsidP="00BC01DC">
            <w:pPr>
              <w:snapToGrid w:val="0"/>
              <w:spacing w:before="0"/>
              <w:rPr>
                <w:rFonts w:eastAsia="TimesNewRomanPSMT" w:cs="Arial"/>
                <w:bCs/>
              </w:rPr>
            </w:pPr>
          </w:p>
          <w:p w14:paraId="63B7D703" w14:textId="77777777" w:rsidR="00343A18" w:rsidRPr="00F6795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F6795B" w:rsidRDefault="00343A18" w:rsidP="00BC01DC">
            <w:pPr>
              <w:snapToGrid w:val="0"/>
              <w:spacing w:before="0"/>
              <w:rPr>
                <w:rFonts w:eastAsia="TimesNewRomanPSMT" w:cs="Arial"/>
                <w:bCs/>
              </w:rPr>
            </w:pPr>
          </w:p>
          <w:p w14:paraId="581A9337" w14:textId="77777777" w:rsidR="00343A18" w:rsidRPr="00F6795B" w:rsidRDefault="00343A18" w:rsidP="00BC01DC">
            <w:pPr>
              <w:spacing w:before="0"/>
              <w:rPr>
                <w:rFonts w:eastAsia="TimesNewRomanPSMT" w:cs="Arial"/>
                <w:b/>
                <w:bCs/>
              </w:rPr>
            </w:pPr>
            <w:r w:rsidRPr="00F6795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F6795B" w:rsidRDefault="00343A18" w:rsidP="00BC01DC">
            <w:pPr>
              <w:snapToGrid w:val="0"/>
              <w:spacing w:before="0"/>
              <w:rPr>
                <w:rFonts w:eastAsia="TimesNewRomanPSMT" w:cs="Arial"/>
                <w:b/>
                <w:bCs/>
              </w:rPr>
            </w:pPr>
          </w:p>
        </w:tc>
      </w:tr>
      <w:tr w:rsidR="00F6795B" w:rsidRPr="00F6795B"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F6795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F6795B" w:rsidRDefault="00343A18" w:rsidP="00BC01DC">
            <w:pPr>
              <w:snapToGrid w:val="0"/>
              <w:spacing w:before="0"/>
              <w:rPr>
                <w:rFonts w:eastAsia="TimesNewRomanPSMT" w:cs="Arial"/>
                <w:bCs/>
              </w:rPr>
            </w:pPr>
          </w:p>
          <w:p w14:paraId="32302646" w14:textId="77777777" w:rsidR="00343A18" w:rsidRPr="00F6795B" w:rsidRDefault="00343A18" w:rsidP="00BC01DC">
            <w:pPr>
              <w:spacing w:before="0"/>
              <w:rPr>
                <w:rFonts w:eastAsia="TimesNewRomanPSMT" w:cs="Arial"/>
                <w:b/>
                <w:bCs/>
              </w:rPr>
            </w:pPr>
            <w:r w:rsidRPr="00F6795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F6795B" w:rsidRDefault="00343A18" w:rsidP="00BC01DC">
            <w:pPr>
              <w:snapToGrid w:val="0"/>
              <w:spacing w:before="0"/>
              <w:rPr>
                <w:rFonts w:eastAsia="TimesNewRomanPSMT" w:cs="Arial"/>
                <w:b/>
                <w:bCs/>
              </w:rPr>
            </w:pPr>
          </w:p>
        </w:tc>
      </w:tr>
    </w:tbl>
    <w:p w14:paraId="69B9652C" w14:textId="77777777" w:rsidR="00343A18" w:rsidRPr="00F6795B" w:rsidRDefault="00343A18" w:rsidP="00343A18">
      <w:pPr>
        <w:spacing w:before="0"/>
        <w:rPr>
          <w:rFonts w:cs="Arial"/>
          <w:b/>
          <w:bCs/>
          <w:i/>
          <w:iCs/>
          <w:u w:val="single"/>
        </w:rPr>
      </w:pPr>
    </w:p>
    <w:p w14:paraId="086B4046" w14:textId="77777777" w:rsidR="00343A18" w:rsidRPr="00F6795B" w:rsidRDefault="00343A18" w:rsidP="00343A18">
      <w:pPr>
        <w:spacing w:before="0"/>
        <w:rPr>
          <w:rFonts w:cs="Arial"/>
          <w:i/>
          <w:iCs/>
          <w:lang w:val="ru-RU"/>
        </w:rPr>
      </w:pPr>
      <w:r w:rsidRPr="00F6795B">
        <w:rPr>
          <w:rFonts w:cs="Arial"/>
          <w:b/>
          <w:bCs/>
          <w:i/>
          <w:iCs/>
          <w:u w:val="single"/>
        </w:rPr>
        <w:t>Напомена:</w:t>
      </w:r>
    </w:p>
    <w:p w14:paraId="158D7781" w14:textId="77777777" w:rsidR="00343A18" w:rsidRPr="00F6795B" w:rsidRDefault="00343A18" w:rsidP="00343A18">
      <w:pPr>
        <w:spacing w:before="0"/>
        <w:rPr>
          <w:rFonts w:cs="Arial"/>
          <w:i/>
          <w:iCs/>
          <w:lang w:val="ru-RU"/>
        </w:rPr>
      </w:pPr>
      <w:r w:rsidRPr="00F6795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F6795B" w:rsidRDefault="00343A18" w:rsidP="00343A18">
      <w:pPr>
        <w:spacing w:before="0"/>
        <w:rPr>
          <w:rFonts w:cs="Arial"/>
          <w:i/>
          <w:iCs/>
          <w:lang w:val="ru-RU"/>
        </w:rPr>
      </w:pPr>
    </w:p>
    <w:p w14:paraId="5B89E168" w14:textId="77777777" w:rsidR="00343A18" w:rsidRPr="00F6795B" w:rsidRDefault="00343A18" w:rsidP="00343A18">
      <w:pPr>
        <w:spacing w:before="0"/>
        <w:rPr>
          <w:rFonts w:cs="Arial"/>
          <w:i/>
          <w:iCs/>
          <w:lang w:val="ru-RU"/>
        </w:rPr>
      </w:pPr>
    </w:p>
    <w:p w14:paraId="7891CB03" w14:textId="77777777" w:rsidR="0042687E" w:rsidRPr="00F6795B" w:rsidRDefault="0042687E" w:rsidP="00343A18">
      <w:pPr>
        <w:spacing w:before="0"/>
        <w:rPr>
          <w:rFonts w:cs="Arial"/>
          <w:i/>
          <w:iCs/>
          <w:lang w:val="ru-RU"/>
        </w:rPr>
      </w:pPr>
    </w:p>
    <w:p w14:paraId="0C2635F8" w14:textId="77777777" w:rsidR="0042687E" w:rsidRPr="00F6795B" w:rsidRDefault="0042687E" w:rsidP="00343A18">
      <w:pPr>
        <w:spacing w:before="0"/>
        <w:rPr>
          <w:rFonts w:cs="Arial"/>
          <w:i/>
          <w:iCs/>
          <w:lang w:val="ru-RU"/>
        </w:rPr>
      </w:pPr>
    </w:p>
    <w:p w14:paraId="5C48A2A4" w14:textId="77777777" w:rsidR="00F2311C" w:rsidRPr="00F6795B" w:rsidRDefault="00F2311C" w:rsidP="00343A18">
      <w:pPr>
        <w:spacing w:before="0"/>
        <w:rPr>
          <w:rFonts w:cs="Arial"/>
          <w:i/>
          <w:iCs/>
          <w:lang w:val="ru-RU"/>
        </w:rPr>
      </w:pPr>
    </w:p>
    <w:p w14:paraId="699446AA" w14:textId="77777777" w:rsidR="00F2311C" w:rsidRPr="00F6795B" w:rsidRDefault="00F2311C" w:rsidP="00343A18">
      <w:pPr>
        <w:spacing w:before="0"/>
        <w:rPr>
          <w:rFonts w:cs="Arial"/>
          <w:i/>
          <w:iCs/>
          <w:lang w:val="ru-RU"/>
        </w:rPr>
      </w:pPr>
    </w:p>
    <w:p w14:paraId="7867E6D5" w14:textId="77777777" w:rsidR="00F2311C" w:rsidRPr="00F6795B" w:rsidRDefault="00F2311C" w:rsidP="00343A18">
      <w:pPr>
        <w:spacing w:before="0"/>
        <w:rPr>
          <w:rFonts w:cs="Arial"/>
          <w:i/>
          <w:iCs/>
          <w:lang w:val="ru-RU"/>
        </w:rPr>
      </w:pPr>
    </w:p>
    <w:p w14:paraId="450F7BFB" w14:textId="77777777" w:rsidR="00F2311C" w:rsidRPr="00F6795B" w:rsidRDefault="00F2311C" w:rsidP="00343A18">
      <w:pPr>
        <w:spacing w:before="0"/>
        <w:rPr>
          <w:rFonts w:cs="Arial"/>
          <w:i/>
          <w:iCs/>
          <w:lang w:val="ru-RU"/>
        </w:rPr>
      </w:pPr>
    </w:p>
    <w:p w14:paraId="6201A9FF" w14:textId="77777777" w:rsidR="00B06192" w:rsidRPr="00F6795B" w:rsidRDefault="00B06192" w:rsidP="00343A18">
      <w:pPr>
        <w:spacing w:before="0"/>
        <w:rPr>
          <w:rFonts w:cs="Arial"/>
          <w:i/>
          <w:iCs/>
          <w:lang w:val="ru-RU"/>
        </w:rPr>
      </w:pPr>
    </w:p>
    <w:p w14:paraId="5016740A" w14:textId="77777777" w:rsidR="00F2311C" w:rsidRDefault="00F2311C" w:rsidP="00343A18">
      <w:pPr>
        <w:spacing w:before="0"/>
        <w:rPr>
          <w:rFonts w:cs="Arial"/>
          <w:i/>
          <w:iCs/>
          <w:lang w:val="ru-RU"/>
        </w:rPr>
      </w:pPr>
    </w:p>
    <w:p w14:paraId="5E076331" w14:textId="77777777" w:rsidR="00FC147A" w:rsidRDefault="00FC147A" w:rsidP="00343A18">
      <w:pPr>
        <w:spacing w:before="0"/>
        <w:rPr>
          <w:rFonts w:cs="Arial"/>
          <w:i/>
          <w:iCs/>
          <w:lang w:val="ru-RU"/>
        </w:rPr>
      </w:pPr>
    </w:p>
    <w:p w14:paraId="7C48FA2D" w14:textId="77777777" w:rsidR="001514C6" w:rsidRPr="00C17D62" w:rsidRDefault="001514C6" w:rsidP="00343A18">
      <w:pPr>
        <w:spacing w:before="0"/>
        <w:rPr>
          <w:rFonts w:cs="Arial"/>
          <w:i/>
          <w:iCs/>
          <w:lang w:val="ru-RU"/>
        </w:rPr>
      </w:pPr>
    </w:p>
    <w:p w14:paraId="37C8F226" w14:textId="5AC89C28" w:rsidR="000E75A0" w:rsidRPr="00F6795B" w:rsidRDefault="00BA2C2D" w:rsidP="00BA2C2D">
      <w:pPr>
        <w:spacing w:before="0"/>
        <w:rPr>
          <w:rFonts w:eastAsia="TimesNewRomanPSMT" w:cs="Arial"/>
          <w:b/>
          <w:bCs/>
          <w:lang w:val="sr-Cyrl-CS"/>
        </w:rPr>
      </w:pPr>
      <w:r w:rsidRPr="00F6795B">
        <w:rPr>
          <w:rFonts w:eastAsia="TimesNewRomanPSMT" w:cs="Arial"/>
          <w:b/>
          <w:bCs/>
          <w:lang w:val="sr-Cyrl-CS"/>
        </w:rPr>
        <w:lastRenderedPageBreak/>
        <w:t xml:space="preserve">5) </w:t>
      </w:r>
      <w:r w:rsidR="000E75A0" w:rsidRPr="00F6795B">
        <w:rPr>
          <w:rFonts w:eastAsia="TimesNewRomanPSMT" w:cs="Arial"/>
          <w:b/>
          <w:bCs/>
          <w:lang w:val="sr-Cyrl-CS"/>
        </w:rPr>
        <w:t>ЦЕНА И КОМЕРЦИЈАЛНИ УСЛОВИ ПОНУДЕ</w:t>
      </w:r>
    </w:p>
    <w:p w14:paraId="787C2C1D" w14:textId="77777777" w:rsidR="000E75A0" w:rsidRPr="00F6795B" w:rsidRDefault="000E75A0" w:rsidP="000E75A0">
      <w:pPr>
        <w:spacing w:before="0"/>
        <w:jc w:val="center"/>
        <w:rPr>
          <w:rFonts w:cs="Arial"/>
          <w:bCs/>
          <w:iCs/>
          <w:lang w:val="sr-Cyrl-CS"/>
        </w:rPr>
      </w:pPr>
    </w:p>
    <w:p w14:paraId="4EB53F3C" w14:textId="77777777" w:rsidR="000E75A0" w:rsidRPr="00F6795B" w:rsidRDefault="000E75A0" w:rsidP="000E75A0">
      <w:pPr>
        <w:spacing w:before="0"/>
        <w:jc w:val="center"/>
        <w:rPr>
          <w:rFonts w:cs="Arial"/>
          <w:b/>
          <w:bCs/>
          <w:iCs/>
          <w:u w:val="single"/>
          <w:lang w:val="sr-Cyrl-CS"/>
        </w:rPr>
      </w:pPr>
      <w:r w:rsidRPr="00F6795B">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F6795B" w:rsidRPr="00893C80" w14:paraId="0B24A11A" w14:textId="77777777" w:rsidTr="00922EDB">
        <w:trPr>
          <w:trHeight w:val="485"/>
        </w:trPr>
        <w:tc>
          <w:tcPr>
            <w:tcW w:w="5920" w:type="dxa"/>
            <w:shd w:val="clear" w:color="auto" w:fill="C6D9F1" w:themeFill="text2" w:themeFillTint="33"/>
            <w:vAlign w:val="center"/>
          </w:tcPr>
          <w:p w14:paraId="1A47AD73" w14:textId="77777777" w:rsidR="000E75A0" w:rsidRPr="00F6795B" w:rsidRDefault="000E75A0" w:rsidP="00AF3AF8">
            <w:pPr>
              <w:spacing w:before="0"/>
              <w:jc w:val="center"/>
              <w:rPr>
                <w:rFonts w:cs="Arial"/>
                <w:b/>
                <w:bCs/>
                <w:i/>
                <w:iCs/>
                <w:lang w:val="sr-Cyrl-CS"/>
              </w:rPr>
            </w:pPr>
            <w:r w:rsidRPr="00F6795B">
              <w:rPr>
                <w:rFonts w:eastAsia="TimesNewRomanPSMT" w:cs="Arial"/>
                <w:b/>
                <w:bCs/>
              </w:rPr>
              <w:t xml:space="preserve">ПРЕДМЕТ </w:t>
            </w:r>
            <w:r w:rsidRPr="00F6795B">
              <w:rPr>
                <w:rFonts w:eastAsia="TimesNewRomanPSMT" w:cs="Arial"/>
                <w:b/>
                <w:bCs/>
                <w:lang w:val="sr-Cyrl-CS"/>
              </w:rPr>
              <w:t xml:space="preserve">И БРОЈ </w:t>
            </w:r>
            <w:r w:rsidRPr="00F6795B">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F6795B" w:rsidRDefault="000E75A0" w:rsidP="00342568">
            <w:pPr>
              <w:spacing w:before="0"/>
              <w:jc w:val="center"/>
              <w:rPr>
                <w:rFonts w:cs="Arial"/>
                <w:b/>
                <w:bCs/>
                <w:iCs/>
                <w:lang w:val="sr-Cyrl-CS"/>
              </w:rPr>
            </w:pPr>
            <w:r w:rsidRPr="00F6795B">
              <w:rPr>
                <w:rFonts w:cs="Arial"/>
                <w:b/>
                <w:bCs/>
                <w:iCs/>
                <w:lang w:val="sr-Cyrl-CS"/>
              </w:rPr>
              <w:t xml:space="preserve">УКУПНА ЦЕНА </w:t>
            </w:r>
            <w:r w:rsidR="00F27B82" w:rsidRPr="00F6795B">
              <w:rPr>
                <w:rFonts w:eastAsia="Arial Unicode MS" w:cs="Arial"/>
                <w:b/>
                <w:bCs/>
                <w:iCs/>
                <w:kern w:val="1"/>
                <w:lang w:val="sr-Cyrl-CS" w:eastAsia="ar-SA"/>
              </w:rPr>
              <w:t xml:space="preserve">дин. </w:t>
            </w:r>
          </w:p>
          <w:p w14:paraId="4AD5E7A6" w14:textId="6F6EF7F4" w:rsidR="000E75A0" w:rsidRPr="00F6795B" w:rsidRDefault="000E75A0" w:rsidP="00403D5D">
            <w:pPr>
              <w:spacing w:before="0"/>
              <w:jc w:val="center"/>
              <w:rPr>
                <w:rFonts w:cs="Arial"/>
                <w:b/>
                <w:bCs/>
                <w:i/>
                <w:iCs/>
                <w:lang w:val="sr-Cyrl-RS"/>
              </w:rPr>
            </w:pPr>
            <w:r w:rsidRPr="00F6795B">
              <w:rPr>
                <w:rFonts w:cs="Arial"/>
                <w:b/>
                <w:bCs/>
                <w:iCs/>
                <w:lang w:val="sr-Cyrl-CS"/>
              </w:rPr>
              <w:t>без ПДВ-а</w:t>
            </w:r>
            <w:r w:rsidR="00DF78C8" w:rsidRPr="00F6795B">
              <w:rPr>
                <w:rFonts w:cs="Arial"/>
                <w:b/>
                <w:bCs/>
                <w:iCs/>
                <w:lang w:val="sr-Latn-RS"/>
              </w:rPr>
              <w:t xml:space="preserve"> </w:t>
            </w:r>
          </w:p>
        </w:tc>
      </w:tr>
      <w:tr w:rsidR="00F6795B" w:rsidRPr="00C17D62" w14:paraId="40E396FB" w14:textId="77777777" w:rsidTr="00AF3AF8">
        <w:trPr>
          <w:trHeight w:val="440"/>
        </w:trPr>
        <w:tc>
          <w:tcPr>
            <w:tcW w:w="5920" w:type="dxa"/>
            <w:vAlign w:val="center"/>
          </w:tcPr>
          <w:p w14:paraId="21815148" w14:textId="77777777" w:rsidR="006266F6" w:rsidRPr="00F6795B" w:rsidRDefault="006266F6" w:rsidP="00F27B82">
            <w:pPr>
              <w:spacing w:before="0"/>
              <w:rPr>
                <w:rFonts w:eastAsia="TimesNewRomanPS-BoldMT" w:cs="Arial"/>
                <w:bCs/>
                <w:lang w:val="ru-RU"/>
              </w:rPr>
            </w:pPr>
          </w:p>
          <w:p w14:paraId="026EF6BA" w14:textId="4B99A3F5" w:rsidR="00B77AE0" w:rsidRPr="00F6795B" w:rsidRDefault="00FC147A" w:rsidP="00B77AE0">
            <w:pPr>
              <w:pStyle w:val="Title"/>
              <w:spacing w:before="0"/>
              <w:rPr>
                <w:rFonts w:cs="Arial"/>
                <w:sz w:val="22"/>
                <w:szCs w:val="22"/>
                <w:lang w:val="sr-Latn-RS"/>
              </w:rPr>
            </w:pPr>
            <w:r>
              <w:rPr>
                <w:rFonts w:cs="Arial"/>
                <w:sz w:val="22"/>
                <w:szCs w:val="22"/>
              </w:rPr>
              <w:t>РЕМОНТ И ОДРЖАВАЊЕ СИСТЕМА ЗА АНАЛИЗУ ДИМНИХ ГАСОВА НА ИЗЛАЗУ ИЗ КОТЛА Б2 И ПОГОНСКИХ ЛАБОРАТОРИЈА АББ - ПЕТРОПРОЦЕСС</w:t>
            </w:r>
          </w:p>
          <w:p w14:paraId="3132BA6E" w14:textId="436ED441" w:rsidR="00F27B82" w:rsidRPr="001514C6" w:rsidRDefault="00603A62" w:rsidP="001514C6">
            <w:pPr>
              <w:spacing w:before="0"/>
              <w:jc w:val="center"/>
              <w:rPr>
                <w:rFonts w:eastAsia="TimesNewRomanPS-BoldMT" w:cs="Arial"/>
                <w:b/>
                <w:bCs/>
                <w:lang w:val="ru-RU"/>
              </w:rPr>
            </w:pPr>
            <w:r w:rsidRPr="001514C6">
              <w:rPr>
                <w:rFonts w:eastAsia="TimesNewRomanPS-BoldMT" w:cs="Arial"/>
                <w:b/>
                <w:bCs/>
                <w:lang w:val="ru-RU"/>
              </w:rPr>
              <w:t>ЈН/</w:t>
            </w:r>
            <w:r w:rsidR="00FC147A">
              <w:rPr>
                <w:rFonts w:eastAsia="TimesNewRomanPS-BoldMT" w:cs="Arial"/>
                <w:b/>
                <w:bCs/>
                <w:lang w:val="ru-RU"/>
              </w:rPr>
              <w:t>3100/0183/2019</w:t>
            </w:r>
          </w:p>
          <w:p w14:paraId="16B299D8" w14:textId="1600E91D" w:rsidR="001514C6" w:rsidRPr="001514C6" w:rsidRDefault="00FC147A" w:rsidP="001514C6">
            <w:pPr>
              <w:spacing w:before="0"/>
              <w:jc w:val="center"/>
              <w:rPr>
                <w:rFonts w:eastAsia="TimesNewRomanPS-BoldMT" w:cs="Arial"/>
                <w:b/>
                <w:bCs/>
                <w:lang w:val="ru-RU"/>
              </w:rPr>
            </w:pPr>
            <w:r>
              <w:rPr>
                <w:rFonts w:eastAsia="TimesNewRomanPS-BoldMT" w:cs="Arial"/>
                <w:b/>
                <w:bCs/>
                <w:lang w:val="ru-RU"/>
              </w:rPr>
              <w:t>ЈАНА 1717</w:t>
            </w:r>
            <w:r w:rsidR="001514C6" w:rsidRPr="001514C6">
              <w:rPr>
                <w:rFonts w:eastAsia="TimesNewRomanPS-BoldMT" w:cs="Arial"/>
                <w:b/>
                <w:bCs/>
                <w:lang w:val="ru-RU"/>
              </w:rPr>
              <w:t>/2019</w:t>
            </w:r>
          </w:p>
          <w:p w14:paraId="1745151A" w14:textId="77777777" w:rsidR="000E75A0" w:rsidRPr="00F6795B" w:rsidRDefault="000E75A0" w:rsidP="00AF3AF8">
            <w:pPr>
              <w:spacing w:before="0"/>
              <w:ind w:left="1365"/>
              <w:jc w:val="center"/>
              <w:rPr>
                <w:rFonts w:cs="Arial"/>
                <w:b/>
                <w:i/>
                <w:lang w:val="sr-Cyrl-CS"/>
              </w:rPr>
            </w:pPr>
          </w:p>
        </w:tc>
        <w:tc>
          <w:tcPr>
            <w:tcW w:w="4394" w:type="dxa"/>
          </w:tcPr>
          <w:p w14:paraId="504731D4" w14:textId="77777777" w:rsidR="000E75A0" w:rsidRPr="00F6795B" w:rsidRDefault="000E75A0" w:rsidP="00AF3AF8">
            <w:pPr>
              <w:spacing w:before="0"/>
              <w:jc w:val="center"/>
              <w:rPr>
                <w:rFonts w:cs="Arial"/>
                <w:b/>
                <w:bCs/>
                <w:i/>
                <w:iCs/>
                <w:lang w:val="sr-Cyrl-CS"/>
              </w:rPr>
            </w:pPr>
          </w:p>
          <w:p w14:paraId="564F725F" w14:textId="77777777" w:rsidR="000E75A0" w:rsidRPr="00F6795B" w:rsidRDefault="000E75A0" w:rsidP="00AF3AF8">
            <w:pPr>
              <w:spacing w:before="0"/>
              <w:jc w:val="center"/>
              <w:rPr>
                <w:rFonts w:cs="Arial"/>
                <w:b/>
                <w:bCs/>
                <w:i/>
                <w:iCs/>
                <w:lang w:val="sr-Cyrl-CS"/>
              </w:rPr>
            </w:pPr>
          </w:p>
        </w:tc>
      </w:tr>
    </w:tbl>
    <w:p w14:paraId="5A6DB084" w14:textId="77777777" w:rsidR="000E75A0" w:rsidRPr="00F6795B" w:rsidRDefault="000E75A0" w:rsidP="000E75A0">
      <w:pPr>
        <w:spacing w:before="0"/>
        <w:jc w:val="center"/>
        <w:rPr>
          <w:rFonts w:cs="Arial"/>
          <w:b/>
          <w:bCs/>
          <w:iCs/>
          <w:u w:val="single"/>
          <w:lang w:val="sr-Cyrl-CS"/>
        </w:rPr>
      </w:pPr>
      <w:r w:rsidRPr="00F6795B">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F6795B" w:rsidRPr="00F6795B" w14:paraId="705137F5" w14:textId="77777777" w:rsidTr="005309E2">
        <w:trPr>
          <w:trHeight w:val="647"/>
        </w:trPr>
        <w:tc>
          <w:tcPr>
            <w:tcW w:w="5271" w:type="dxa"/>
            <w:shd w:val="clear" w:color="auto" w:fill="C6D9F1" w:themeFill="text2" w:themeFillTint="33"/>
            <w:vAlign w:val="center"/>
          </w:tcPr>
          <w:p w14:paraId="3D19AAAB" w14:textId="77777777" w:rsidR="000E75A0" w:rsidRPr="00F6795B" w:rsidRDefault="000E75A0" w:rsidP="00AF3AF8">
            <w:pPr>
              <w:spacing w:before="0"/>
              <w:jc w:val="center"/>
              <w:rPr>
                <w:rFonts w:cs="Arial"/>
                <w:b/>
                <w:bCs/>
                <w:iCs/>
                <w:lang w:val="sr-Cyrl-CS"/>
              </w:rPr>
            </w:pPr>
            <w:r w:rsidRPr="00F6795B">
              <w:rPr>
                <w:rFonts w:cs="Arial"/>
                <w:b/>
                <w:bCs/>
                <w:iCs/>
                <w:lang w:val="sr-Cyrl-CS"/>
              </w:rPr>
              <w:t>УСЛОВ НАРУЧИОЦА</w:t>
            </w:r>
          </w:p>
        </w:tc>
        <w:tc>
          <w:tcPr>
            <w:tcW w:w="3974" w:type="dxa"/>
            <w:shd w:val="clear" w:color="auto" w:fill="C6D9F1" w:themeFill="text2" w:themeFillTint="33"/>
            <w:vAlign w:val="center"/>
          </w:tcPr>
          <w:p w14:paraId="1CB53F7C" w14:textId="77777777" w:rsidR="000E75A0" w:rsidRPr="00F6795B" w:rsidRDefault="000E75A0" w:rsidP="00AF3AF8">
            <w:pPr>
              <w:spacing w:before="0"/>
              <w:jc w:val="center"/>
              <w:rPr>
                <w:rFonts w:cs="Arial"/>
                <w:b/>
                <w:bCs/>
                <w:iCs/>
                <w:lang w:val="sr-Cyrl-CS"/>
              </w:rPr>
            </w:pPr>
            <w:r w:rsidRPr="00F6795B">
              <w:rPr>
                <w:rFonts w:cs="Arial"/>
                <w:b/>
                <w:bCs/>
                <w:iCs/>
                <w:lang w:val="sr-Cyrl-CS"/>
              </w:rPr>
              <w:t>ПОНУДА ПОНУЂАЧА</w:t>
            </w:r>
          </w:p>
        </w:tc>
      </w:tr>
      <w:tr w:rsidR="00F6795B" w:rsidRPr="00893C80" w14:paraId="25F0B00E" w14:textId="77777777" w:rsidTr="005309E2">
        <w:tc>
          <w:tcPr>
            <w:tcW w:w="5271" w:type="dxa"/>
            <w:vAlign w:val="center"/>
          </w:tcPr>
          <w:p w14:paraId="21AA23E5" w14:textId="01114EE6" w:rsidR="00F26517" w:rsidRPr="00F6795B" w:rsidRDefault="00F26517" w:rsidP="00F26517">
            <w:pPr>
              <w:pStyle w:val="KDParagraf"/>
              <w:spacing w:before="0"/>
              <w:rPr>
                <w:rFonts w:eastAsia="Calibri" w:cs="Arial"/>
                <w:lang w:val="sr-Cyrl-RS"/>
              </w:rPr>
            </w:pPr>
            <w:r w:rsidRPr="00F6795B">
              <w:rPr>
                <w:rFonts w:eastAsia="Calibri" w:cs="Arial"/>
                <w:lang w:val="sr-Cyrl-CS"/>
              </w:rPr>
              <w:t>Плаћање се врши</w:t>
            </w:r>
            <w:r w:rsidRPr="00F6795B">
              <w:rPr>
                <w:rFonts w:eastAsia="Calibri" w:cs="Arial"/>
                <w:lang w:val="ru-RU"/>
              </w:rPr>
              <w:t>,</w:t>
            </w:r>
            <w:r w:rsidR="001514C6">
              <w:rPr>
                <w:rFonts w:eastAsia="Calibri" w:cs="Arial"/>
                <w:lang w:val="ru-RU"/>
              </w:rPr>
              <w:t xml:space="preserve"> сукцесивно</w:t>
            </w:r>
            <w:r w:rsidRPr="00F6795B">
              <w:rPr>
                <w:rFonts w:eastAsia="Calibri" w:cs="Arial"/>
                <w:lang w:val="ru-RU"/>
              </w:rPr>
              <w:t xml:space="preserve"> у року </w:t>
            </w:r>
            <w:r w:rsidRPr="00F6795B">
              <w:rPr>
                <w:rFonts w:eastAsia="Calibri" w:cs="Arial"/>
                <w:lang w:val="sr-Cyrl-RS"/>
              </w:rPr>
              <w:t>до</w:t>
            </w:r>
            <w:r w:rsidRPr="00F6795B">
              <w:rPr>
                <w:rFonts w:eastAsia="Calibri" w:cs="Arial"/>
                <w:lang w:val="ru-RU"/>
              </w:rPr>
              <w:t xml:space="preserve"> 45 (словима: четрдесетпет) дана од дана пријема </w:t>
            </w:r>
            <w:r w:rsidRPr="00F6795B">
              <w:rPr>
                <w:rFonts w:eastAsia="Calibri" w:cs="Arial"/>
                <w:lang w:val="sr-Cyrl-CS"/>
              </w:rPr>
              <w:t xml:space="preserve">исправног </w:t>
            </w:r>
            <w:r w:rsidRPr="00F6795B">
              <w:rPr>
                <w:rFonts w:eastAsia="Calibri" w:cs="Arial"/>
                <w:lang w:val="ru-RU"/>
              </w:rPr>
              <w:t>рачуна, издатог на основу прихваћених и одобрених месечних Извештаја</w:t>
            </w:r>
            <w:r w:rsidRPr="00F6795B">
              <w:rPr>
                <w:rFonts w:eastAsia="Calibri" w:cs="Arial"/>
                <w:lang w:val="sr-Cyrl-RS"/>
              </w:rPr>
              <w:t>.</w:t>
            </w:r>
          </w:p>
          <w:p w14:paraId="7021746B" w14:textId="77777777" w:rsidR="000E75A0" w:rsidRPr="00F6795B" w:rsidRDefault="000E75A0" w:rsidP="006266F6">
            <w:pPr>
              <w:spacing w:before="0"/>
              <w:jc w:val="center"/>
              <w:rPr>
                <w:rFonts w:cs="Arial"/>
                <w:b/>
                <w:bCs/>
                <w:i/>
                <w:iCs/>
                <w:lang w:val="sr-Cyrl-CS"/>
              </w:rPr>
            </w:pPr>
          </w:p>
        </w:tc>
        <w:tc>
          <w:tcPr>
            <w:tcW w:w="3974" w:type="dxa"/>
            <w:vAlign w:val="center"/>
          </w:tcPr>
          <w:p w14:paraId="5FE0956E" w14:textId="100C7964" w:rsidR="00F26517" w:rsidRPr="00F6795B" w:rsidRDefault="00F26517" w:rsidP="00F26517">
            <w:pPr>
              <w:pStyle w:val="KDParagraf"/>
              <w:spacing w:before="0"/>
              <w:rPr>
                <w:rFonts w:eastAsia="Calibri" w:cs="Arial"/>
                <w:lang w:val="sr-Cyrl-RS"/>
              </w:rPr>
            </w:pPr>
            <w:r w:rsidRPr="00F6795B">
              <w:rPr>
                <w:rFonts w:eastAsia="Calibri" w:cs="Arial"/>
                <w:lang w:val="sr-Cyrl-CS"/>
              </w:rPr>
              <w:t xml:space="preserve">Плаћање се врши </w:t>
            </w:r>
            <w:r w:rsidR="001514C6">
              <w:rPr>
                <w:rFonts w:eastAsia="Calibri" w:cs="Arial"/>
                <w:lang w:val="sr-Cyrl-CS"/>
              </w:rPr>
              <w:t xml:space="preserve"> сукцесивно </w:t>
            </w:r>
            <w:r w:rsidRPr="00F6795B">
              <w:rPr>
                <w:rFonts w:eastAsia="Calibri" w:cs="Arial"/>
                <w:lang w:val="ru-RU"/>
              </w:rPr>
              <w:t xml:space="preserve">у року </w:t>
            </w:r>
            <w:r w:rsidRPr="00F6795B">
              <w:rPr>
                <w:rFonts w:eastAsia="Calibri" w:cs="Arial"/>
                <w:lang w:val="sr-Cyrl-RS"/>
              </w:rPr>
              <w:t>до</w:t>
            </w:r>
            <w:r w:rsidRPr="00F6795B">
              <w:rPr>
                <w:rFonts w:eastAsia="Calibri" w:cs="Arial"/>
                <w:lang w:val="ru-RU"/>
              </w:rPr>
              <w:t xml:space="preserve"> 45 (словима: четрдесетпет) дана од дана пријема </w:t>
            </w:r>
            <w:r w:rsidRPr="00F6795B">
              <w:rPr>
                <w:rFonts w:eastAsia="Calibri" w:cs="Arial"/>
                <w:lang w:val="sr-Cyrl-CS"/>
              </w:rPr>
              <w:t xml:space="preserve">исправног </w:t>
            </w:r>
            <w:r w:rsidRPr="00F6795B">
              <w:rPr>
                <w:rFonts w:eastAsia="Calibri" w:cs="Arial"/>
                <w:lang w:val="ru-RU"/>
              </w:rPr>
              <w:t>рачуна, издатог на основу прихваћених и одобрених месечних Извештаја</w:t>
            </w:r>
            <w:r w:rsidRPr="00F6795B">
              <w:rPr>
                <w:rFonts w:eastAsia="Calibri" w:cs="Arial"/>
                <w:lang w:val="sr-Cyrl-RS"/>
              </w:rPr>
              <w:t>.</w:t>
            </w:r>
          </w:p>
          <w:p w14:paraId="5229BAD0" w14:textId="77777777" w:rsidR="000E75A0" w:rsidRPr="00F6795B" w:rsidRDefault="000E75A0" w:rsidP="006266F6">
            <w:pPr>
              <w:spacing w:before="0"/>
              <w:jc w:val="center"/>
              <w:rPr>
                <w:rFonts w:cs="Arial"/>
                <w:b/>
                <w:bCs/>
                <w:i/>
                <w:iCs/>
                <w:lang w:val="sr-Cyrl-CS"/>
              </w:rPr>
            </w:pPr>
          </w:p>
        </w:tc>
      </w:tr>
      <w:tr w:rsidR="00F6795B" w:rsidRPr="00893C80" w14:paraId="46B89F73" w14:textId="77777777" w:rsidTr="005309E2">
        <w:tc>
          <w:tcPr>
            <w:tcW w:w="5271" w:type="dxa"/>
            <w:vAlign w:val="center"/>
          </w:tcPr>
          <w:p w14:paraId="001956D5" w14:textId="77777777" w:rsidR="005309E2" w:rsidRPr="00F6795B" w:rsidRDefault="005309E2" w:rsidP="005309E2">
            <w:pPr>
              <w:spacing w:before="0"/>
              <w:jc w:val="center"/>
              <w:rPr>
                <w:rFonts w:cs="Arial"/>
                <w:b/>
                <w:bCs/>
                <w:i/>
                <w:iCs/>
                <w:lang w:val="sr-Cyrl-CS"/>
              </w:rPr>
            </w:pPr>
            <w:r w:rsidRPr="00F6795B">
              <w:rPr>
                <w:rFonts w:cs="Arial"/>
                <w:b/>
                <w:bCs/>
                <w:i/>
                <w:iCs/>
                <w:lang w:val="sr-Cyrl-CS"/>
              </w:rPr>
              <w:t>РОК ИЗВРШЕЊА:</w:t>
            </w:r>
          </w:p>
          <w:p w14:paraId="70D98DC5" w14:textId="44ED2D4B" w:rsidR="000E75A0" w:rsidRPr="00F6795B" w:rsidRDefault="000B1D22" w:rsidP="008C10CE">
            <w:pPr>
              <w:ind w:left="2" w:firstLine="1"/>
              <w:rPr>
                <w:rFonts w:cs="Arial"/>
                <w:bCs/>
                <w:iCs/>
                <w:lang w:val="sr-Cyrl-CS"/>
              </w:rPr>
            </w:pPr>
            <w:r w:rsidRPr="00F6795B">
              <w:rPr>
                <w:rFonts w:cs="Arial"/>
                <w:lang w:val="sr-Cyrl-RS"/>
              </w:rPr>
              <w:t xml:space="preserve">Рок извршења услуге је </w:t>
            </w:r>
            <w:r w:rsidR="00C8759D">
              <w:rPr>
                <w:rFonts w:cs="Arial"/>
                <w:lang w:val="sr-Cyrl-RS"/>
              </w:rPr>
              <w:t xml:space="preserve">до </w:t>
            </w:r>
            <w:r w:rsidR="00C8759D">
              <w:rPr>
                <w:rFonts w:cs="Arial"/>
                <w:lang w:val="sr-Latn-RS"/>
              </w:rPr>
              <w:t>1</w:t>
            </w:r>
            <w:r w:rsidR="00FC147A">
              <w:rPr>
                <w:rFonts w:cs="Arial"/>
                <w:lang w:val="sr-Cyrl-RS"/>
              </w:rPr>
              <w:t>5</w:t>
            </w:r>
            <w:r w:rsidRPr="00F6795B">
              <w:rPr>
                <w:rFonts w:cs="Arial"/>
                <w:lang w:val="sr-Cyrl-RS"/>
              </w:rPr>
              <w:t xml:space="preserve"> месеци од дана ступања уговора на снагу</w:t>
            </w:r>
            <w:r w:rsidR="00C8759D">
              <w:rPr>
                <w:rFonts w:cs="Arial"/>
                <w:lang w:val="sr-Cyrl-RS"/>
              </w:rPr>
              <w:t>.</w:t>
            </w:r>
            <w:r w:rsidR="00C8759D" w:rsidRPr="00C17D62">
              <w:rPr>
                <w:lang w:val="ru-RU"/>
              </w:rPr>
              <w:t xml:space="preserve"> </w:t>
            </w:r>
          </w:p>
        </w:tc>
        <w:tc>
          <w:tcPr>
            <w:tcW w:w="3974" w:type="dxa"/>
            <w:vAlign w:val="center"/>
          </w:tcPr>
          <w:p w14:paraId="33BF2343" w14:textId="4FEB61D7" w:rsidR="000E75A0" w:rsidRPr="00F6795B" w:rsidRDefault="000B1D22" w:rsidP="008C10CE">
            <w:pPr>
              <w:ind w:left="2" w:firstLine="1"/>
              <w:rPr>
                <w:rFonts w:cs="Arial"/>
                <w:bCs/>
                <w:iCs/>
                <w:lang w:val="sr-Cyrl-CS"/>
              </w:rPr>
            </w:pPr>
            <w:r w:rsidRPr="00F6795B">
              <w:rPr>
                <w:rFonts w:cs="Arial"/>
                <w:lang w:val="sr-Cyrl-RS"/>
              </w:rPr>
              <w:t xml:space="preserve">Рок извршења услуге је </w:t>
            </w:r>
            <w:r w:rsidR="00FC147A">
              <w:rPr>
                <w:rFonts w:cs="Arial"/>
                <w:lang w:val="sr-Cyrl-RS"/>
              </w:rPr>
              <w:t>до 15</w:t>
            </w:r>
            <w:r w:rsidRPr="00F6795B">
              <w:rPr>
                <w:rFonts w:cs="Arial"/>
                <w:lang w:val="sr-Cyrl-RS"/>
              </w:rPr>
              <w:t xml:space="preserve"> месеци о</w:t>
            </w:r>
            <w:r w:rsidR="00623C72" w:rsidRPr="00F6795B">
              <w:rPr>
                <w:rFonts w:cs="Arial"/>
                <w:lang w:val="sr-Cyrl-RS"/>
              </w:rPr>
              <w:t>д дана ступања уговора на снагу</w:t>
            </w:r>
            <w:r w:rsidR="00C8759D">
              <w:rPr>
                <w:rFonts w:cs="Arial"/>
                <w:lang w:val="sr-Cyrl-RS"/>
              </w:rPr>
              <w:t>.</w:t>
            </w:r>
            <w:r w:rsidR="00C8759D" w:rsidRPr="00C17D62">
              <w:rPr>
                <w:lang w:val="ru-RU"/>
              </w:rPr>
              <w:t xml:space="preserve"> </w:t>
            </w:r>
          </w:p>
        </w:tc>
      </w:tr>
      <w:tr w:rsidR="00F6795B" w:rsidRPr="00893C80" w14:paraId="4679482C" w14:textId="77777777" w:rsidTr="005309E2">
        <w:tc>
          <w:tcPr>
            <w:tcW w:w="5271" w:type="dxa"/>
            <w:vAlign w:val="center"/>
          </w:tcPr>
          <w:p w14:paraId="0E87F3CD" w14:textId="77777777" w:rsidR="00FD1B53" w:rsidRPr="00F6795B" w:rsidRDefault="00FD1B53" w:rsidP="00FD1B53">
            <w:pPr>
              <w:spacing w:before="0"/>
              <w:jc w:val="center"/>
              <w:rPr>
                <w:rFonts w:cs="Arial"/>
                <w:b/>
                <w:bCs/>
                <w:iCs/>
                <w:lang w:val="sr-Cyrl-CS"/>
              </w:rPr>
            </w:pPr>
            <w:r w:rsidRPr="00F6795B">
              <w:rPr>
                <w:rFonts w:cs="Arial"/>
                <w:b/>
                <w:bCs/>
                <w:iCs/>
                <w:lang w:val="sr-Cyrl-CS"/>
              </w:rPr>
              <w:t>Гарантни период</w:t>
            </w:r>
          </w:p>
          <w:p w14:paraId="10A0A9A9" w14:textId="4999AEC5" w:rsidR="00FD1B53" w:rsidRPr="00F6795B" w:rsidRDefault="00F902D9" w:rsidP="00FD1B53">
            <w:pPr>
              <w:spacing w:before="0"/>
              <w:rPr>
                <w:rFonts w:cs="Arial"/>
                <w:lang w:val="ru-RU" w:eastAsia="zh-CN"/>
              </w:rPr>
            </w:pPr>
            <w:r>
              <w:rPr>
                <w:rFonts w:cs="Arial"/>
                <w:lang w:val="ru-RU" w:eastAsia="zh-CN"/>
              </w:rPr>
              <w:t>Гаранти период за изв</w:t>
            </w:r>
            <w:r w:rsidR="00FD1B53" w:rsidRPr="00F6795B">
              <w:rPr>
                <w:rFonts w:cs="Arial"/>
                <w:lang w:val="ru-RU" w:eastAsia="zh-CN"/>
              </w:rPr>
              <w:t>ршене услуге</w:t>
            </w:r>
            <w:r w:rsidR="00FD1B53" w:rsidRPr="00F6795B">
              <w:rPr>
                <w:rFonts w:cs="Arial"/>
                <w:lang w:val="sr-Latn-RS" w:eastAsia="zh-CN"/>
              </w:rPr>
              <w:t xml:space="preserve"> </w:t>
            </w:r>
            <w:r w:rsidR="00FD1B53" w:rsidRPr="00F6795B">
              <w:rPr>
                <w:rFonts w:cs="Arial"/>
                <w:lang w:val="ru-RU" w:eastAsia="zh-CN"/>
              </w:rPr>
              <w:t>износи минимум 12 месеци од дана квантитативног и квалитативног пријема услуге.</w:t>
            </w:r>
          </w:p>
          <w:p w14:paraId="53B00144" w14:textId="77777777" w:rsidR="00FD1B53" w:rsidRPr="00F6795B" w:rsidRDefault="00FD1B53" w:rsidP="00FD1B53">
            <w:pPr>
              <w:spacing w:before="0"/>
              <w:rPr>
                <w:rFonts w:cs="Arial"/>
                <w:b/>
                <w:bCs/>
                <w:i/>
                <w:iCs/>
                <w:lang w:val="sr-Cyrl-CS"/>
              </w:rPr>
            </w:pPr>
          </w:p>
        </w:tc>
        <w:tc>
          <w:tcPr>
            <w:tcW w:w="3974" w:type="dxa"/>
            <w:vAlign w:val="center"/>
          </w:tcPr>
          <w:p w14:paraId="7E9975FB" w14:textId="77777777" w:rsidR="00FD1B53" w:rsidRPr="00F6795B" w:rsidRDefault="00FD1B53" w:rsidP="00FD1B53">
            <w:pPr>
              <w:spacing w:before="0"/>
              <w:rPr>
                <w:rFonts w:cs="Arial"/>
                <w:lang w:val="ru-RU" w:eastAsia="zh-CN"/>
              </w:rPr>
            </w:pPr>
            <w:r w:rsidRPr="00F6795B">
              <w:rPr>
                <w:rFonts w:cs="Arial"/>
                <w:lang w:val="ru-RU" w:eastAsia="zh-CN"/>
              </w:rPr>
              <w:t>Гаранти период за извршене услуге износи ______ месеци од дана квантитативног и квалитативног пријема услуге.</w:t>
            </w:r>
          </w:p>
          <w:p w14:paraId="60502A39" w14:textId="77777777" w:rsidR="00FD1B53" w:rsidRPr="00F6795B" w:rsidRDefault="00FD1B53" w:rsidP="00FD1B53">
            <w:pPr>
              <w:spacing w:before="0"/>
              <w:rPr>
                <w:rFonts w:cs="Arial"/>
                <w:lang w:val="ru-RU" w:eastAsia="zh-CN"/>
              </w:rPr>
            </w:pPr>
          </w:p>
          <w:p w14:paraId="222D7F4C" w14:textId="77777777" w:rsidR="00FD1B53" w:rsidRPr="00F6795B" w:rsidRDefault="00FD1B53" w:rsidP="00FD1B53">
            <w:pPr>
              <w:spacing w:before="0"/>
              <w:rPr>
                <w:rFonts w:cs="Arial"/>
                <w:spacing w:val="4"/>
                <w:lang w:val="sr-Cyrl-CS"/>
              </w:rPr>
            </w:pPr>
          </w:p>
        </w:tc>
      </w:tr>
      <w:tr w:rsidR="00F6795B" w:rsidRPr="00893C80" w14:paraId="494C2615" w14:textId="77777777" w:rsidTr="005309E2">
        <w:trPr>
          <w:trHeight w:val="818"/>
        </w:trPr>
        <w:tc>
          <w:tcPr>
            <w:tcW w:w="5271" w:type="dxa"/>
            <w:vAlign w:val="center"/>
          </w:tcPr>
          <w:p w14:paraId="17ECA9D5" w14:textId="77777777" w:rsidR="005309E2" w:rsidRPr="00F6795B" w:rsidRDefault="005309E2" w:rsidP="005309E2">
            <w:pPr>
              <w:spacing w:before="0"/>
              <w:jc w:val="center"/>
              <w:rPr>
                <w:rFonts w:cs="Arial"/>
                <w:b/>
                <w:bCs/>
                <w:i/>
                <w:iCs/>
                <w:lang w:val="sr-Cyrl-CS"/>
              </w:rPr>
            </w:pPr>
            <w:r w:rsidRPr="00F6795B">
              <w:rPr>
                <w:rFonts w:cs="Arial"/>
                <w:b/>
                <w:bCs/>
                <w:i/>
                <w:iCs/>
                <w:lang w:val="sr-Cyrl-CS"/>
              </w:rPr>
              <w:t>МЕСТО ИЗВРШЕЊА:</w:t>
            </w:r>
          </w:p>
          <w:p w14:paraId="33BA2B3B" w14:textId="19000AF8" w:rsidR="005309E2" w:rsidRPr="00F6795B" w:rsidRDefault="005309E2" w:rsidP="006953F6">
            <w:pPr>
              <w:spacing w:before="0"/>
              <w:rPr>
                <w:lang w:val="sr-Cyrl-RS" w:eastAsia="ar-SA"/>
              </w:rPr>
            </w:pPr>
            <w:r w:rsidRPr="00F6795B">
              <w:rPr>
                <w:rFonts w:cs="Arial"/>
                <w:b/>
                <w:bCs/>
                <w:i/>
                <w:iCs/>
                <w:lang w:val="sr-Cyrl-CS"/>
              </w:rPr>
              <w:t xml:space="preserve"> </w:t>
            </w:r>
            <w:r w:rsidR="00FD1B53" w:rsidRPr="00F6795B">
              <w:rPr>
                <w:rFonts w:cs="Arial"/>
                <w:bCs/>
                <w:iCs/>
                <w:lang w:val="sr-Cyrl-RS"/>
              </w:rPr>
              <w:t>огранак ТЕ-КО Костолац</w:t>
            </w:r>
          </w:p>
          <w:p w14:paraId="1CC056D5" w14:textId="7A8745D5" w:rsidR="000E75A0" w:rsidRPr="00F6795B" w:rsidRDefault="000E75A0" w:rsidP="00AF3AF8">
            <w:pPr>
              <w:spacing w:before="0"/>
              <w:jc w:val="left"/>
              <w:rPr>
                <w:rFonts w:cs="Arial"/>
                <w:b/>
                <w:bCs/>
                <w:i/>
                <w:iCs/>
                <w:lang w:val="sr-Cyrl-RS"/>
              </w:rPr>
            </w:pPr>
          </w:p>
        </w:tc>
        <w:tc>
          <w:tcPr>
            <w:tcW w:w="3974" w:type="dxa"/>
            <w:vAlign w:val="center"/>
          </w:tcPr>
          <w:p w14:paraId="19CFF13D" w14:textId="77777777" w:rsidR="000E75A0" w:rsidRPr="00F6795B" w:rsidRDefault="000E75A0" w:rsidP="00AF3AF8">
            <w:pPr>
              <w:spacing w:before="0"/>
              <w:jc w:val="center"/>
              <w:rPr>
                <w:rFonts w:cs="Arial"/>
                <w:bCs/>
                <w:iCs/>
                <w:lang w:val="sr-Cyrl-CS"/>
              </w:rPr>
            </w:pPr>
            <w:r w:rsidRPr="00F6795B">
              <w:rPr>
                <w:rFonts w:cs="Arial"/>
                <w:bCs/>
                <w:iCs/>
                <w:lang w:val="sr-Cyrl-CS"/>
              </w:rPr>
              <w:t>Сагласан за захтевом наручиоца</w:t>
            </w:r>
          </w:p>
          <w:p w14:paraId="59666C0D" w14:textId="77777777" w:rsidR="000E75A0" w:rsidRPr="00F6795B" w:rsidRDefault="000E75A0" w:rsidP="00AF3AF8">
            <w:pPr>
              <w:spacing w:before="0"/>
              <w:jc w:val="center"/>
              <w:rPr>
                <w:rFonts w:cs="Arial"/>
                <w:b/>
                <w:bCs/>
                <w:i/>
                <w:iCs/>
                <w:lang w:val="sr-Cyrl-CS"/>
              </w:rPr>
            </w:pPr>
            <w:r w:rsidRPr="00F6795B">
              <w:rPr>
                <w:rFonts w:cs="Arial"/>
                <w:bCs/>
                <w:iCs/>
                <w:lang w:val="sr-Cyrl-CS"/>
              </w:rPr>
              <w:t>ДА/НЕ (заокружити)</w:t>
            </w:r>
          </w:p>
        </w:tc>
      </w:tr>
      <w:tr w:rsidR="00F6795B" w:rsidRPr="00893C80" w14:paraId="5E525B32" w14:textId="77777777" w:rsidTr="005309E2">
        <w:trPr>
          <w:trHeight w:val="800"/>
        </w:trPr>
        <w:tc>
          <w:tcPr>
            <w:tcW w:w="5271" w:type="dxa"/>
            <w:vAlign w:val="center"/>
          </w:tcPr>
          <w:p w14:paraId="095DDB09" w14:textId="77777777" w:rsidR="000E75A0" w:rsidRPr="00F6795B" w:rsidRDefault="000E75A0" w:rsidP="00AF3AF8">
            <w:pPr>
              <w:spacing w:before="0"/>
              <w:jc w:val="center"/>
              <w:rPr>
                <w:rFonts w:cs="Arial"/>
                <w:b/>
                <w:bCs/>
                <w:iCs/>
                <w:lang w:val="sr-Cyrl-CS"/>
              </w:rPr>
            </w:pPr>
            <w:r w:rsidRPr="00F6795B">
              <w:rPr>
                <w:rFonts w:cs="Arial"/>
                <w:b/>
                <w:bCs/>
                <w:iCs/>
                <w:lang w:val="sr-Cyrl-CS"/>
              </w:rPr>
              <w:t>РОК ВАЖЕЊА ПОНУДЕ:</w:t>
            </w:r>
          </w:p>
          <w:p w14:paraId="70A88EDB" w14:textId="281066A2" w:rsidR="000E75A0" w:rsidRPr="00F6795B" w:rsidRDefault="000E75A0" w:rsidP="00AF3AF8">
            <w:pPr>
              <w:spacing w:before="0"/>
              <w:jc w:val="center"/>
              <w:rPr>
                <w:rFonts w:cs="Arial"/>
                <w:b/>
                <w:bCs/>
                <w:iCs/>
                <w:lang w:val="sr-Cyrl-CS"/>
              </w:rPr>
            </w:pPr>
            <w:r w:rsidRPr="00F6795B">
              <w:rPr>
                <w:rFonts w:cs="Arial"/>
                <w:bCs/>
                <w:iCs/>
                <w:lang w:val="sr-Cyrl-CS"/>
              </w:rPr>
              <w:t>не може бити краћ</w:t>
            </w:r>
            <w:r w:rsidRPr="00F6795B">
              <w:rPr>
                <w:rFonts w:cs="Arial"/>
                <w:bCs/>
                <w:iCs/>
                <w:lang w:val="ru-RU"/>
              </w:rPr>
              <w:t>и</w:t>
            </w:r>
            <w:r w:rsidRPr="00F6795B">
              <w:rPr>
                <w:rFonts w:cs="Arial"/>
                <w:bCs/>
                <w:iCs/>
                <w:lang w:val="sr-Cyrl-CS"/>
              </w:rPr>
              <w:t xml:space="preserve"> од </w:t>
            </w:r>
            <w:r w:rsidR="006266F6" w:rsidRPr="00F6795B">
              <w:rPr>
                <w:rFonts w:cs="Arial"/>
                <w:bCs/>
                <w:iCs/>
                <w:lang w:val="sr-Cyrl-CS"/>
              </w:rPr>
              <w:t>6</w:t>
            </w:r>
            <w:r w:rsidRPr="00F6795B">
              <w:rPr>
                <w:rFonts w:cs="Arial"/>
                <w:bCs/>
                <w:iCs/>
                <w:lang w:val="sr-Cyrl-CS"/>
              </w:rPr>
              <w:t>0 дана од дана отварања понуда</w:t>
            </w:r>
          </w:p>
        </w:tc>
        <w:tc>
          <w:tcPr>
            <w:tcW w:w="3974" w:type="dxa"/>
            <w:vAlign w:val="center"/>
          </w:tcPr>
          <w:p w14:paraId="0D7D564E" w14:textId="77777777" w:rsidR="000E75A0" w:rsidRPr="00F6795B" w:rsidRDefault="000E75A0" w:rsidP="00AF3AF8">
            <w:pPr>
              <w:spacing w:before="0"/>
              <w:jc w:val="center"/>
              <w:rPr>
                <w:rFonts w:cs="Arial"/>
                <w:b/>
                <w:bCs/>
                <w:iCs/>
                <w:lang w:val="sr-Cyrl-CS"/>
              </w:rPr>
            </w:pPr>
          </w:p>
          <w:p w14:paraId="1C64B3CC" w14:textId="183E1A3D" w:rsidR="000E75A0" w:rsidRPr="00F6795B" w:rsidRDefault="000E75A0" w:rsidP="00AF3AF8">
            <w:pPr>
              <w:spacing w:before="0"/>
              <w:jc w:val="center"/>
              <w:rPr>
                <w:rFonts w:cs="Arial"/>
                <w:b/>
                <w:bCs/>
                <w:iCs/>
                <w:lang w:val="sr-Cyrl-CS"/>
              </w:rPr>
            </w:pPr>
            <w:r w:rsidRPr="00F6795B">
              <w:rPr>
                <w:rFonts w:cs="Arial"/>
                <w:bCs/>
                <w:iCs/>
                <w:lang w:val="sr-Cyrl-CS"/>
              </w:rPr>
              <w:t>_____</w:t>
            </w:r>
            <w:r w:rsidR="006266F6" w:rsidRPr="00F6795B">
              <w:rPr>
                <w:rFonts w:cs="Arial"/>
                <w:bCs/>
                <w:iCs/>
                <w:lang w:val="sr-Cyrl-CS"/>
              </w:rPr>
              <w:t xml:space="preserve"> </w:t>
            </w:r>
            <w:r w:rsidRPr="00F6795B">
              <w:rPr>
                <w:rFonts w:cs="Arial"/>
                <w:bCs/>
                <w:iCs/>
                <w:lang w:val="sr-Cyrl-CS"/>
              </w:rPr>
              <w:t xml:space="preserve"> дана од дана отварања понуда</w:t>
            </w:r>
          </w:p>
        </w:tc>
      </w:tr>
      <w:tr w:rsidR="007D76DE" w:rsidRPr="00893C80" w14:paraId="388A1554" w14:textId="77777777" w:rsidTr="005309E2">
        <w:tc>
          <w:tcPr>
            <w:tcW w:w="9245" w:type="dxa"/>
            <w:gridSpan w:val="2"/>
          </w:tcPr>
          <w:p w14:paraId="18816EF3" w14:textId="77777777" w:rsidR="000E75A0" w:rsidRPr="00F6795B" w:rsidRDefault="000E75A0" w:rsidP="00AF3AF8">
            <w:pPr>
              <w:spacing w:before="0"/>
              <w:rPr>
                <w:rFonts w:cs="Arial"/>
                <w:bCs/>
                <w:i/>
                <w:iCs/>
                <w:lang w:val="sr-Cyrl-CS"/>
              </w:rPr>
            </w:pPr>
            <w:r w:rsidRPr="00F6795B">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9A3FAA0" w14:textId="4F9D5F47" w:rsidR="000E75A0" w:rsidRPr="00F6795B" w:rsidRDefault="00BA2C2D" w:rsidP="00BA2C2D">
      <w:pPr>
        <w:spacing w:before="0"/>
        <w:rPr>
          <w:rFonts w:eastAsia="TimesNewRomanPSMT" w:cs="Arial"/>
          <w:bCs/>
          <w:lang w:val="sr-Cyrl-CS"/>
        </w:rPr>
      </w:pPr>
      <w:r w:rsidRPr="00F6795B">
        <w:rPr>
          <w:rFonts w:cs="Arial"/>
          <w:b/>
          <w:bCs/>
          <w:i/>
          <w:iCs/>
          <w:lang w:val="sr-Cyrl-CS"/>
        </w:rPr>
        <w:t xml:space="preserve">               </w:t>
      </w:r>
      <w:r w:rsidR="000E75A0" w:rsidRPr="00F6795B">
        <w:rPr>
          <w:rFonts w:eastAsia="TimesNewRomanPSMT" w:cs="Arial"/>
          <w:bCs/>
          <w:lang w:val="ru-RU"/>
        </w:rPr>
        <w:t xml:space="preserve">Датум </w:t>
      </w:r>
      <w:r w:rsidR="000E75A0" w:rsidRPr="00F6795B">
        <w:rPr>
          <w:rFonts w:eastAsia="TimesNewRomanPSMT" w:cs="Arial"/>
          <w:bCs/>
          <w:lang w:val="ru-RU"/>
        </w:rPr>
        <w:tab/>
      </w:r>
      <w:r w:rsidR="000E75A0" w:rsidRPr="00F6795B">
        <w:rPr>
          <w:rFonts w:eastAsia="TimesNewRomanPSMT" w:cs="Arial"/>
          <w:bCs/>
          <w:lang w:val="ru-RU"/>
        </w:rPr>
        <w:tab/>
      </w:r>
      <w:r w:rsidR="000E75A0" w:rsidRPr="00F6795B">
        <w:rPr>
          <w:rFonts w:eastAsia="TimesNewRomanPSMT" w:cs="Arial"/>
          <w:bCs/>
          <w:lang w:val="ru-RU"/>
        </w:rPr>
        <w:tab/>
      </w:r>
      <w:r w:rsidR="000E75A0" w:rsidRPr="00F6795B">
        <w:rPr>
          <w:rFonts w:eastAsia="TimesNewRomanPSMT" w:cs="Arial"/>
          <w:bCs/>
          <w:lang w:val="ru-RU"/>
        </w:rPr>
        <w:tab/>
        <w:t xml:space="preserve">             </w:t>
      </w:r>
      <w:r w:rsidRPr="00F6795B">
        <w:rPr>
          <w:rFonts w:eastAsia="TimesNewRomanPSMT" w:cs="Arial"/>
          <w:bCs/>
          <w:lang w:val="sr-Cyrl-CS"/>
        </w:rPr>
        <w:t xml:space="preserve">                </w:t>
      </w:r>
      <w:r w:rsidR="000E75A0" w:rsidRPr="00F6795B">
        <w:rPr>
          <w:rFonts w:eastAsia="TimesNewRomanPSMT" w:cs="Arial"/>
          <w:bCs/>
          <w:lang w:val="sr-Cyrl-CS"/>
        </w:rPr>
        <w:t xml:space="preserve"> </w:t>
      </w:r>
      <w:r w:rsidRPr="00F6795B">
        <w:rPr>
          <w:rFonts w:eastAsia="TimesNewRomanPSMT" w:cs="Arial"/>
          <w:bCs/>
          <w:lang w:val="sr-Cyrl-CS"/>
        </w:rPr>
        <w:t xml:space="preserve">        </w:t>
      </w:r>
      <w:r w:rsidR="000E75A0" w:rsidRPr="00F6795B">
        <w:rPr>
          <w:rFonts w:eastAsia="TimesNewRomanPSMT" w:cs="Arial"/>
          <w:bCs/>
          <w:lang w:val="ru-RU"/>
        </w:rPr>
        <w:t>Понуђач</w:t>
      </w:r>
    </w:p>
    <w:p w14:paraId="52D2C103" w14:textId="77777777" w:rsidR="000E75A0" w:rsidRPr="00F6795B" w:rsidRDefault="000E75A0" w:rsidP="000E75A0">
      <w:pPr>
        <w:spacing w:before="0"/>
        <w:ind w:left="720" w:firstLine="720"/>
        <w:rPr>
          <w:rFonts w:eastAsia="TimesNewRomanPSMT" w:cs="Arial"/>
          <w:bCs/>
          <w:lang w:val="sr-Cyrl-CS"/>
        </w:rPr>
      </w:pPr>
    </w:p>
    <w:p w14:paraId="36260233" w14:textId="183D70B5" w:rsidR="00BA2C2D" w:rsidRPr="00C8759D" w:rsidRDefault="000E75A0" w:rsidP="000E75A0">
      <w:pPr>
        <w:spacing w:before="0"/>
        <w:rPr>
          <w:rFonts w:eastAsia="TimesNewRomanPS-BoldMT" w:cs="Arial"/>
          <w:b/>
          <w:bCs/>
          <w:i/>
          <w:iCs/>
          <w:lang w:val="sr-Cyrl-CS"/>
        </w:rPr>
      </w:pPr>
      <w:r w:rsidRPr="00F6795B">
        <w:rPr>
          <w:rFonts w:eastAsia="TimesNewRomanPS-BoldMT" w:cs="Arial"/>
          <w:b/>
          <w:bCs/>
          <w:i/>
          <w:iCs/>
          <w:lang w:val="ru-RU"/>
        </w:rPr>
        <w:t>________________________</w:t>
      </w:r>
      <w:r w:rsidR="00BA2C2D" w:rsidRPr="00F6795B">
        <w:rPr>
          <w:rFonts w:eastAsia="TimesNewRomanPS-BoldMT" w:cs="Arial"/>
          <w:b/>
          <w:bCs/>
          <w:i/>
          <w:iCs/>
          <w:lang w:val="sr-Cyrl-CS"/>
        </w:rPr>
        <w:t xml:space="preserve">          </w:t>
      </w:r>
      <w:r w:rsidRPr="00F6795B">
        <w:rPr>
          <w:rFonts w:eastAsia="TimesNewRomanPS-BoldMT" w:cs="Arial"/>
          <w:b/>
          <w:bCs/>
          <w:i/>
          <w:iCs/>
          <w:lang w:val="sr-Cyrl-CS"/>
        </w:rPr>
        <w:t xml:space="preserve">        М.П.</w:t>
      </w:r>
      <w:r w:rsidRPr="00F6795B">
        <w:rPr>
          <w:rFonts w:eastAsia="TimesNewRomanPS-BoldMT" w:cs="Arial"/>
          <w:b/>
          <w:bCs/>
          <w:i/>
          <w:iCs/>
          <w:lang w:val="ru-RU"/>
        </w:rPr>
        <w:tab/>
      </w:r>
      <w:r w:rsidRPr="00F6795B">
        <w:rPr>
          <w:rFonts w:eastAsia="TimesNewRomanPS-BoldMT" w:cs="Arial"/>
          <w:b/>
          <w:bCs/>
          <w:i/>
          <w:iCs/>
          <w:lang w:val="sr-Cyrl-CS"/>
        </w:rPr>
        <w:t xml:space="preserve">              </w:t>
      </w:r>
      <w:r w:rsidR="00BA2C2D" w:rsidRPr="00F6795B">
        <w:rPr>
          <w:rFonts w:eastAsia="TimesNewRomanPS-BoldMT" w:cs="Arial"/>
          <w:b/>
          <w:bCs/>
          <w:i/>
          <w:iCs/>
          <w:lang w:val="sr-Cyrl-CS"/>
        </w:rPr>
        <w:t>___</w:t>
      </w:r>
      <w:r w:rsidRPr="00F6795B">
        <w:rPr>
          <w:rFonts w:eastAsia="TimesNewRomanPS-BoldMT" w:cs="Arial"/>
          <w:b/>
          <w:bCs/>
          <w:i/>
          <w:iCs/>
          <w:lang w:val="sr-Cyrl-CS"/>
        </w:rPr>
        <w:t xml:space="preserve">__________________                                      </w:t>
      </w:r>
    </w:p>
    <w:p w14:paraId="0B258AC7" w14:textId="77777777" w:rsidR="000E75A0" w:rsidRPr="00F6795B" w:rsidRDefault="000E75A0" w:rsidP="000E75A0">
      <w:pPr>
        <w:spacing w:before="0"/>
        <w:rPr>
          <w:rFonts w:cs="Arial"/>
          <w:b/>
          <w:bCs/>
          <w:i/>
          <w:iCs/>
          <w:u w:val="single"/>
          <w:lang w:val="sr-Cyrl-RS"/>
        </w:rPr>
      </w:pPr>
      <w:r w:rsidRPr="00F6795B">
        <w:rPr>
          <w:rFonts w:cs="Arial"/>
          <w:b/>
          <w:bCs/>
          <w:i/>
          <w:iCs/>
          <w:u w:val="single"/>
          <w:lang w:val="ru-RU"/>
        </w:rPr>
        <w:t>Напомене:</w:t>
      </w:r>
    </w:p>
    <w:p w14:paraId="48A2E14D" w14:textId="77777777" w:rsidR="00BA2C2D" w:rsidRPr="00F6795B" w:rsidRDefault="00BA2C2D" w:rsidP="00BA2C2D">
      <w:pPr>
        <w:autoSpaceDE w:val="0"/>
        <w:autoSpaceDN w:val="0"/>
        <w:adjustRightInd w:val="0"/>
        <w:rPr>
          <w:rFonts w:eastAsia="TimesNewRomanPS-BoldMT" w:cs="Arial"/>
          <w:bCs/>
          <w:i/>
          <w:iCs/>
          <w:lang w:val="sr-Cyrl-RS"/>
        </w:rPr>
      </w:pPr>
      <w:r w:rsidRPr="00F6795B">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F6795B" w:rsidRDefault="00BA2C2D" w:rsidP="00BA2C2D">
      <w:pPr>
        <w:autoSpaceDE w:val="0"/>
        <w:autoSpaceDN w:val="0"/>
        <w:adjustRightInd w:val="0"/>
        <w:rPr>
          <w:rFonts w:eastAsia="TimesNewRomanPS-BoldMT" w:cs="Arial"/>
          <w:bCs/>
          <w:i/>
          <w:iCs/>
          <w:lang w:val="sr-Cyrl-RS"/>
        </w:rPr>
      </w:pPr>
      <w:r w:rsidRPr="00F6795B">
        <w:rPr>
          <w:rFonts w:eastAsia="TimesNewRomanPS-BoldMT" w:cs="Arial"/>
          <w:bCs/>
          <w:i/>
          <w:iCs/>
          <w:lang w:val="sr-Cyrl-RS"/>
        </w:rPr>
        <w:t xml:space="preserve">- </w:t>
      </w:r>
      <w:r w:rsidRPr="00F6795B">
        <w:rPr>
          <w:rFonts w:eastAsia="TimesNewRomanPS-BoldMT" w:cs="Arial"/>
          <w:bCs/>
          <w:i/>
          <w:iCs/>
          <w:lang w:val="ru-RU"/>
        </w:rPr>
        <w:t>Уколико понуђачи подносе заједничку понуду,</w:t>
      </w:r>
      <w:r w:rsidRPr="00F6795B">
        <w:rPr>
          <w:rFonts w:eastAsia="TimesNewRomanPS-BoldMT" w:cs="Arial"/>
          <w:bCs/>
          <w:i/>
          <w:iCs/>
          <w:lang w:val="sr-Cyrl-RS"/>
        </w:rPr>
        <w:t xml:space="preserve"> </w:t>
      </w:r>
      <w:r w:rsidRPr="00F6795B">
        <w:rPr>
          <w:rFonts w:eastAsia="TimesNewRomanPS-BoldMT" w:cs="Arial"/>
          <w:bCs/>
          <w:i/>
          <w:iCs/>
          <w:lang w:val="ru-RU"/>
        </w:rPr>
        <w:t>група понуђача може да о</w:t>
      </w:r>
      <w:r w:rsidRPr="00F6795B">
        <w:rPr>
          <w:rFonts w:eastAsia="TimesNewRomanPS-BoldMT" w:cs="Arial"/>
          <w:bCs/>
          <w:i/>
          <w:iCs/>
          <w:lang w:val="sr-Cyrl-RS"/>
        </w:rPr>
        <w:t>власти</w:t>
      </w:r>
      <w:r w:rsidRPr="00F6795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F6795B"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F6795B" w:rsidSect="008F4F43">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C17D62" w:rsidRDefault="00BF17A6" w:rsidP="00BF17A6">
      <w:pPr>
        <w:pStyle w:val="KDObrazac"/>
        <w:spacing w:before="0"/>
        <w:rPr>
          <w:lang w:val="ru-RU"/>
        </w:rPr>
      </w:pPr>
      <w:r w:rsidRPr="00C17D62">
        <w:rPr>
          <w:lang w:val="ru-RU"/>
        </w:rPr>
        <w:lastRenderedPageBreak/>
        <w:t xml:space="preserve">ОБРАЗАЦ </w:t>
      </w:r>
      <w:r w:rsidRPr="00F6795B">
        <w:rPr>
          <w:lang w:val="sr-Cyrl-RS"/>
        </w:rPr>
        <w:t>2</w:t>
      </w:r>
      <w:r w:rsidRPr="00C17D62">
        <w:rPr>
          <w:lang w:val="ru-RU"/>
        </w:rPr>
        <w:t>.</w:t>
      </w:r>
    </w:p>
    <w:p w14:paraId="275FE5B4" w14:textId="26FB952A" w:rsidR="006266F6" w:rsidRPr="00C17D62" w:rsidRDefault="00BF17A6" w:rsidP="00BF17A6">
      <w:pPr>
        <w:tabs>
          <w:tab w:val="left" w:pos="360"/>
        </w:tabs>
        <w:autoSpaceDE w:val="0"/>
        <w:autoSpaceDN w:val="0"/>
        <w:adjustRightInd w:val="0"/>
        <w:spacing w:after="200" w:line="276" w:lineRule="auto"/>
        <w:contextualSpacing/>
        <w:jc w:val="center"/>
        <w:rPr>
          <w:rFonts w:cs="Arial"/>
          <w:b/>
          <w:lang w:val="ru-RU"/>
        </w:rPr>
      </w:pPr>
      <w:r w:rsidRPr="00C17D62">
        <w:rPr>
          <w:rFonts w:cs="Arial"/>
          <w:b/>
          <w:lang w:val="ru-RU"/>
        </w:rPr>
        <w:t>ОБРАЗАЦ СТРУКУТРЕ ЦЕНЕ</w:t>
      </w:r>
    </w:p>
    <w:p w14:paraId="7792F16F" w14:textId="77777777" w:rsidR="00FC147A" w:rsidRPr="00FC147A" w:rsidRDefault="00FC147A" w:rsidP="00FC147A">
      <w:pPr>
        <w:tabs>
          <w:tab w:val="left" w:pos="8715"/>
        </w:tabs>
        <w:autoSpaceDE w:val="0"/>
        <w:autoSpaceDN w:val="0"/>
        <w:adjustRightInd w:val="0"/>
        <w:spacing w:before="0" w:line="276" w:lineRule="auto"/>
        <w:rPr>
          <w:rFonts w:eastAsia="TimesNewRomanPS-BoldMT" w:cs="Arial"/>
          <w:bCs/>
          <w:iCs/>
          <w:lang w:val="sr-Cyrl-CS" w:eastAsia="sr-Latn-CS"/>
        </w:rPr>
      </w:pPr>
      <w:r w:rsidRPr="00FC147A">
        <w:rPr>
          <w:rFonts w:eastAsia="TimesNewRomanPS-BoldMT" w:cs="Arial"/>
          <w:b/>
          <w:bCs/>
          <w:iCs/>
          <w:lang w:val="sr-Latn-CS" w:eastAsia="sr-Latn-CS"/>
        </w:rPr>
        <w:t>Табела 1.-</w:t>
      </w:r>
      <w:r w:rsidRPr="00FC147A">
        <w:rPr>
          <w:rFonts w:eastAsia="TimesNewRomanPS-BoldMT" w:cs="Arial"/>
          <w:bCs/>
          <w:iCs/>
          <w:lang w:val="sr-Latn-CS" w:eastAsia="sr-Latn-CS"/>
        </w:rPr>
        <w:t xml:space="preserve"> </w:t>
      </w:r>
      <w:r w:rsidRPr="00FC147A">
        <w:rPr>
          <w:rFonts w:cs="Arial"/>
          <w:lang w:val="sr-Latn-CS" w:eastAsia="sr-Latn-CS"/>
        </w:rPr>
        <w:t xml:space="preserve">  </w:t>
      </w:r>
      <w:r w:rsidRPr="00FC147A">
        <w:rPr>
          <w:rFonts w:cs="Arial"/>
          <w:b/>
          <w:lang w:val="sr-Latn-CS" w:eastAsia="sr-Latn-CS"/>
        </w:rPr>
        <w:t>Текуће одржавање</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474"/>
        <w:gridCol w:w="1052"/>
        <w:gridCol w:w="1353"/>
        <w:gridCol w:w="1653"/>
        <w:gridCol w:w="1804"/>
        <w:gridCol w:w="1653"/>
        <w:gridCol w:w="1745"/>
      </w:tblGrid>
      <w:tr w:rsidR="00FC147A" w:rsidRPr="00FC147A" w14:paraId="62E61E40" w14:textId="77777777" w:rsidTr="00FC147A">
        <w:trPr>
          <w:trHeight w:val="264"/>
        </w:trPr>
        <w:tc>
          <w:tcPr>
            <w:tcW w:w="699" w:type="dxa"/>
            <w:shd w:val="clear" w:color="auto" w:fill="auto"/>
            <w:vAlign w:val="center"/>
          </w:tcPr>
          <w:p w14:paraId="5B4525DC" w14:textId="77777777" w:rsidR="00FC147A" w:rsidRPr="00FC147A" w:rsidRDefault="00FC147A" w:rsidP="00FC147A">
            <w:pPr>
              <w:spacing w:before="0" w:after="200" w:line="276" w:lineRule="auto"/>
              <w:jc w:val="center"/>
              <w:rPr>
                <w:rFonts w:eastAsia="Calibri" w:cs="Arial"/>
                <w:b/>
                <w:sz w:val="20"/>
                <w:szCs w:val="20"/>
                <w:lang w:val="sr-Cyrl-CS" w:eastAsia="zh-CN"/>
              </w:rPr>
            </w:pPr>
            <w:r w:rsidRPr="00FC147A">
              <w:rPr>
                <w:rFonts w:eastAsia="Calibri" w:cs="Arial"/>
                <w:b/>
                <w:sz w:val="20"/>
                <w:szCs w:val="20"/>
                <w:lang w:val="sr-Cyrl-CS" w:eastAsia="zh-CN"/>
              </w:rPr>
              <w:t>1</w:t>
            </w:r>
          </w:p>
        </w:tc>
        <w:tc>
          <w:tcPr>
            <w:tcW w:w="3474" w:type="dxa"/>
            <w:vAlign w:val="center"/>
          </w:tcPr>
          <w:p w14:paraId="06CA508D"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2</w:t>
            </w:r>
          </w:p>
        </w:tc>
        <w:tc>
          <w:tcPr>
            <w:tcW w:w="1052" w:type="dxa"/>
            <w:vAlign w:val="center"/>
          </w:tcPr>
          <w:p w14:paraId="1A80ECB8"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3</w:t>
            </w:r>
          </w:p>
        </w:tc>
        <w:tc>
          <w:tcPr>
            <w:tcW w:w="1353" w:type="dxa"/>
            <w:shd w:val="clear" w:color="auto" w:fill="auto"/>
            <w:vAlign w:val="center"/>
          </w:tcPr>
          <w:p w14:paraId="5F060ADC"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4</w:t>
            </w:r>
          </w:p>
        </w:tc>
        <w:tc>
          <w:tcPr>
            <w:tcW w:w="1653" w:type="dxa"/>
            <w:shd w:val="clear" w:color="auto" w:fill="auto"/>
            <w:vAlign w:val="center"/>
          </w:tcPr>
          <w:p w14:paraId="05DB86B9"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5</w:t>
            </w:r>
          </w:p>
        </w:tc>
        <w:tc>
          <w:tcPr>
            <w:tcW w:w="1804" w:type="dxa"/>
            <w:shd w:val="clear" w:color="auto" w:fill="auto"/>
            <w:vAlign w:val="center"/>
          </w:tcPr>
          <w:p w14:paraId="51CC10CB"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6</w:t>
            </w:r>
          </w:p>
        </w:tc>
        <w:tc>
          <w:tcPr>
            <w:tcW w:w="1653" w:type="dxa"/>
            <w:shd w:val="clear" w:color="auto" w:fill="auto"/>
            <w:vAlign w:val="center"/>
          </w:tcPr>
          <w:p w14:paraId="1CAD0E52"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7</w:t>
            </w:r>
          </w:p>
        </w:tc>
        <w:tc>
          <w:tcPr>
            <w:tcW w:w="1745" w:type="dxa"/>
            <w:shd w:val="clear" w:color="auto" w:fill="auto"/>
            <w:vAlign w:val="center"/>
          </w:tcPr>
          <w:p w14:paraId="360B19B6"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8</w:t>
            </w:r>
          </w:p>
        </w:tc>
      </w:tr>
      <w:tr w:rsidR="00FC147A" w:rsidRPr="00893C80" w14:paraId="14E443C3" w14:textId="77777777" w:rsidTr="00FC147A">
        <w:trPr>
          <w:trHeight w:val="582"/>
        </w:trPr>
        <w:tc>
          <w:tcPr>
            <w:tcW w:w="699" w:type="dxa"/>
            <w:shd w:val="clear" w:color="auto" w:fill="auto"/>
            <w:vAlign w:val="center"/>
          </w:tcPr>
          <w:p w14:paraId="312373DD" w14:textId="77777777" w:rsidR="00FC147A" w:rsidRPr="00FC147A" w:rsidRDefault="00FC147A" w:rsidP="00FC147A">
            <w:pPr>
              <w:autoSpaceDE w:val="0"/>
              <w:autoSpaceDN w:val="0"/>
              <w:adjustRightInd w:val="0"/>
              <w:spacing w:before="0"/>
              <w:jc w:val="center"/>
              <w:rPr>
                <w:rFonts w:eastAsia="TimesNewRomanPSMT" w:cs="Arial"/>
                <w:b/>
                <w:bCs/>
                <w:sz w:val="20"/>
                <w:szCs w:val="20"/>
                <w:lang w:val="sr-Cyrl-BA"/>
              </w:rPr>
            </w:pPr>
            <w:r w:rsidRPr="00FC147A">
              <w:rPr>
                <w:rFonts w:eastAsia="Calibri" w:cs="Arial"/>
                <w:b/>
                <w:sz w:val="20"/>
                <w:szCs w:val="20"/>
                <w:lang w:eastAsia="zh-CN"/>
              </w:rPr>
              <w:t>Р.</w:t>
            </w:r>
            <w:r w:rsidRPr="00FC147A">
              <w:rPr>
                <w:rFonts w:eastAsia="Calibri" w:cs="Arial"/>
                <w:b/>
                <w:sz w:val="20"/>
                <w:szCs w:val="20"/>
                <w:lang w:val="sr-Cyrl-CS" w:eastAsia="zh-CN"/>
              </w:rPr>
              <w:t>б</w:t>
            </w:r>
            <w:r w:rsidRPr="00FC147A">
              <w:rPr>
                <w:rFonts w:eastAsia="Calibri" w:cs="Arial"/>
                <w:b/>
                <w:sz w:val="20"/>
                <w:szCs w:val="20"/>
                <w:lang w:eastAsia="zh-CN"/>
              </w:rPr>
              <w:t>р</w:t>
            </w:r>
          </w:p>
        </w:tc>
        <w:tc>
          <w:tcPr>
            <w:tcW w:w="3474" w:type="dxa"/>
            <w:vAlign w:val="center"/>
          </w:tcPr>
          <w:p w14:paraId="3820AD5E"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Опис</w:t>
            </w:r>
          </w:p>
          <w:p w14:paraId="58A7BEF2" w14:textId="77777777" w:rsidR="00FC147A" w:rsidRPr="00FC147A" w:rsidRDefault="00FC147A" w:rsidP="00FC147A">
            <w:pPr>
              <w:spacing w:before="0"/>
              <w:rPr>
                <w:rFonts w:cs="Arial"/>
                <w:b/>
                <w:sz w:val="20"/>
                <w:szCs w:val="20"/>
                <w:lang w:val="sr-Latn-CS" w:eastAsia="sr-Latn-CS"/>
              </w:rPr>
            </w:pPr>
          </w:p>
        </w:tc>
        <w:tc>
          <w:tcPr>
            <w:tcW w:w="1052" w:type="dxa"/>
            <w:vAlign w:val="center"/>
          </w:tcPr>
          <w:p w14:paraId="365534EA"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ЈМ</w:t>
            </w:r>
          </w:p>
        </w:tc>
        <w:tc>
          <w:tcPr>
            <w:tcW w:w="1353" w:type="dxa"/>
            <w:shd w:val="clear" w:color="auto" w:fill="auto"/>
            <w:vAlign w:val="center"/>
          </w:tcPr>
          <w:p w14:paraId="7DDBB72B" w14:textId="603E1262"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количина</w:t>
            </w:r>
          </w:p>
        </w:tc>
        <w:tc>
          <w:tcPr>
            <w:tcW w:w="1653" w:type="dxa"/>
            <w:shd w:val="clear" w:color="auto" w:fill="auto"/>
            <w:vAlign w:val="center"/>
          </w:tcPr>
          <w:p w14:paraId="710ED55E"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jeдинична цена без ПДВ-а</w:t>
            </w:r>
          </w:p>
        </w:tc>
        <w:tc>
          <w:tcPr>
            <w:tcW w:w="1804" w:type="dxa"/>
            <w:shd w:val="clear" w:color="auto" w:fill="auto"/>
            <w:vAlign w:val="center"/>
          </w:tcPr>
          <w:p w14:paraId="611C74F4"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укупна цена без ПДВ- а</w:t>
            </w:r>
          </w:p>
        </w:tc>
        <w:tc>
          <w:tcPr>
            <w:tcW w:w="1653" w:type="dxa"/>
            <w:shd w:val="clear" w:color="auto" w:fill="auto"/>
            <w:vAlign w:val="center"/>
          </w:tcPr>
          <w:p w14:paraId="1BBF8D95"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jeдинична цена са ПДВ-ом</w:t>
            </w:r>
          </w:p>
        </w:tc>
        <w:tc>
          <w:tcPr>
            <w:tcW w:w="1745" w:type="dxa"/>
            <w:shd w:val="clear" w:color="auto" w:fill="auto"/>
            <w:vAlign w:val="center"/>
          </w:tcPr>
          <w:p w14:paraId="1EA757E9" w14:textId="77777777" w:rsidR="00FC147A" w:rsidRPr="00FC147A" w:rsidRDefault="00FC147A" w:rsidP="00FC147A">
            <w:pPr>
              <w:spacing w:before="0"/>
              <w:jc w:val="center"/>
              <w:rPr>
                <w:rFonts w:cs="Arial"/>
                <w:b/>
                <w:sz w:val="20"/>
                <w:szCs w:val="20"/>
                <w:lang w:val="sr-Latn-CS" w:eastAsia="sr-Latn-CS"/>
              </w:rPr>
            </w:pPr>
            <w:r w:rsidRPr="00FC147A">
              <w:rPr>
                <w:rFonts w:cs="Arial"/>
                <w:b/>
                <w:sz w:val="20"/>
                <w:szCs w:val="20"/>
                <w:lang w:val="sr-Latn-CS" w:eastAsia="sr-Latn-CS"/>
              </w:rPr>
              <w:t>укупна цена са ПДВ-ом</w:t>
            </w:r>
          </w:p>
        </w:tc>
      </w:tr>
      <w:tr w:rsidR="00FC147A" w:rsidRPr="00893C80" w14:paraId="79F90C51" w14:textId="77777777" w:rsidTr="00FC147A">
        <w:trPr>
          <w:trHeight w:val="548"/>
        </w:trPr>
        <w:tc>
          <w:tcPr>
            <w:tcW w:w="4173" w:type="dxa"/>
            <w:gridSpan w:val="2"/>
            <w:shd w:val="clear" w:color="auto" w:fill="auto"/>
            <w:vAlign w:val="center"/>
          </w:tcPr>
          <w:p w14:paraId="14085993" w14:textId="77777777" w:rsidR="00FC147A" w:rsidRPr="00FC147A" w:rsidRDefault="00FC147A" w:rsidP="00FC147A">
            <w:pPr>
              <w:spacing w:before="0"/>
              <w:jc w:val="center"/>
              <w:rPr>
                <w:rFonts w:cs="Arial"/>
                <w:b/>
                <w:i/>
                <w:sz w:val="20"/>
                <w:szCs w:val="20"/>
                <w:lang w:val="sr-Latn-CS" w:eastAsia="sr-Latn-CS"/>
              </w:rPr>
            </w:pPr>
            <w:r w:rsidRPr="00FC147A">
              <w:rPr>
                <w:rFonts w:cs="Arial"/>
                <w:b/>
                <w:i/>
                <w:sz w:val="20"/>
                <w:szCs w:val="20"/>
                <w:lang w:val="sr-Cyrl-CS" w:eastAsia="sr-Latn-CS"/>
              </w:rPr>
              <w:t>Одржавање система за анализу гасова на излазу из котла на Б2 - АББ</w:t>
            </w:r>
          </w:p>
          <w:p w14:paraId="1F6105B1" w14:textId="77777777" w:rsidR="00FC147A" w:rsidRPr="00FC147A" w:rsidRDefault="00FC147A" w:rsidP="00FC147A">
            <w:pPr>
              <w:spacing w:before="0"/>
              <w:jc w:val="center"/>
              <w:rPr>
                <w:rFonts w:cs="Arial"/>
                <w:b/>
                <w:sz w:val="20"/>
                <w:szCs w:val="20"/>
                <w:lang w:val="sr-Cyrl-CS" w:eastAsia="sr-Latn-CS"/>
              </w:rPr>
            </w:pPr>
          </w:p>
        </w:tc>
        <w:tc>
          <w:tcPr>
            <w:tcW w:w="1052" w:type="dxa"/>
            <w:vAlign w:val="center"/>
          </w:tcPr>
          <w:p w14:paraId="68240DFF" w14:textId="77777777" w:rsidR="00FC147A" w:rsidRPr="00FC147A" w:rsidRDefault="00FC147A" w:rsidP="00FC147A">
            <w:pPr>
              <w:spacing w:before="0"/>
              <w:jc w:val="center"/>
              <w:rPr>
                <w:rFonts w:cs="Arial"/>
                <w:b/>
                <w:sz w:val="20"/>
                <w:szCs w:val="20"/>
                <w:lang w:val="sr-Latn-CS" w:eastAsia="sr-Latn-CS"/>
              </w:rPr>
            </w:pPr>
          </w:p>
        </w:tc>
        <w:tc>
          <w:tcPr>
            <w:tcW w:w="1353" w:type="dxa"/>
            <w:shd w:val="clear" w:color="auto" w:fill="auto"/>
            <w:vAlign w:val="center"/>
          </w:tcPr>
          <w:p w14:paraId="4A39E067" w14:textId="77777777" w:rsidR="00FC147A" w:rsidRPr="00FC147A" w:rsidRDefault="00FC147A" w:rsidP="00FC147A">
            <w:pPr>
              <w:spacing w:before="0"/>
              <w:jc w:val="center"/>
              <w:rPr>
                <w:rFonts w:cs="Arial"/>
                <w:b/>
                <w:sz w:val="20"/>
                <w:szCs w:val="20"/>
                <w:lang w:val="sr-Latn-CS" w:eastAsia="sr-Latn-CS"/>
              </w:rPr>
            </w:pPr>
          </w:p>
        </w:tc>
        <w:tc>
          <w:tcPr>
            <w:tcW w:w="1653" w:type="dxa"/>
            <w:shd w:val="clear" w:color="auto" w:fill="auto"/>
            <w:vAlign w:val="center"/>
          </w:tcPr>
          <w:p w14:paraId="2962B76C" w14:textId="77777777" w:rsidR="00FC147A" w:rsidRPr="00FC147A" w:rsidRDefault="00FC147A" w:rsidP="00FC147A">
            <w:pPr>
              <w:spacing w:before="0"/>
              <w:jc w:val="center"/>
              <w:rPr>
                <w:rFonts w:cs="Arial"/>
                <w:b/>
                <w:sz w:val="20"/>
                <w:szCs w:val="20"/>
                <w:lang w:val="sr-Latn-CS" w:eastAsia="sr-Latn-CS"/>
              </w:rPr>
            </w:pPr>
          </w:p>
        </w:tc>
        <w:tc>
          <w:tcPr>
            <w:tcW w:w="1804" w:type="dxa"/>
            <w:shd w:val="clear" w:color="auto" w:fill="auto"/>
            <w:vAlign w:val="center"/>
          </w:tcPr>
          <w:p w14:paraId="4B236235" w14:textId="77777777" w:rsidR="00FC147A" w:rsidRPr="00FC147A" w:rsidRDefault="00FC147A" w:rsidP="00FC147A">
            <w:pPr>
              <w:spacing w:before="0"/>
              <w:jc w:val="center"/>
              <w:rPr>
                <w:rFonts w:cs="Arial"/>
                <w:b/>
                <w:sz w:val="20"/>
                <w:szCs w:val="20"/>
                <w:lang w:val="sr-Latn-CS" w:eastAsia="sr-Latn-CS"/>
              </w:rPr>
            </w:pPr>
          </w:p>
        </w:tc>
        <w:tc>
          <w:tcPr>
            <w:tcW w:w="1653" w:type="dxa"/>
            <w:shd w:val="clear" w:color="auto" w:fill="auto"/>
            <w:vAlign w:val="center"/>
          </w:tcPr>
          <w:p w14:paraId="277B5908" w14:textId="77777777" w:rsidR="00FC147A" w:rsidRPr="00FC147A" w:rsidRDefault="00FC147A" w:rsidP="00FC147A">
            <w:pPr>
              <w:spacing w:before="0"/>
              <w:jc w:val="center"/>
              <w:rPr>
                <w:rFonts w:cs="Arial"/>
                <w:b/>
                <w:sz w:val="20"/>
                <w:szCs w:val="20"/>
                <w:lang w:val="sr-Latn-CS" w:eastAsia="sr-Latn-CS"/>
              </w:rPr>
            </w:pPr>
          </w:p>
        </w:tc>
        <w:tc>
          <w:tcPr>
            <w:tcW w:w="1745" w:type="dxa"/>
            <w:shd w:val="clear" w:color="auto" w:fill="auto"/>
            <w:vAlign w:val="center"/>
          </w:tcPr>
          <w:p w14:paraId="42135036" w14:textId="77777777" w:rsidR="00FC147A" w:rsidRPr="00FC147A" w:rsidRDefault="00FC147A" w:rsidP="00FC147A">
            <w:pPr>
              <w:spacing w:before="0"/>
              <w:jc w:val="center"/>
              <w:rPr>
                <w:rFonts w:cs="Arial"/>
                <w:b/>
                <w:sz w:val="20"/>
                <w:szCs w:val="20"/>
                <w:lang w:val="sr-Latn-CS" w:eastAsia="sr-Latn-CS"/>
              </w:rPr>
            </w:pPr>
          </w:p>
        </w:tc>
      </w:tr>
      <w:tr w:rsidR="00FC147A" w:rsidRPr="00FC147A" w14:paraId="313F4FD9" w14:textId="77777777" w:rsidTr="00FC147A">
        <w:trPr>
          <w:trHeight w:val="477"/>
        </w:trPr>
        <w:tc>
          <w:tcPr>
            <w:tcW w:w="4173" w:type="dxa"/>
            <w:gridSpan w:val="2"/>
            <w:shd w:val="clear" w:color="auto" w:fill="auto"/>
            <w:vAlign w:val="center"/>
          </w:tcPr>
          <w:p w14:paraId="625A846C" w14:textId="77777777" w:rsidR="00FC147A" w:rsidRPr="00FC147A" w:rsidRDefault="00FC147A" w:rsidP="00FC147A">
            <w:pPr>
              <w:spacing w:before="0"/>
              <w:jc w:val="left"/>
              <w:rPr>
                <w:rFonts w:cs="Arial"/>
                <w:b/>
                <w:sz w:val="20"/>
                <w:szCs w:val="20"/>
                <w:lang w:val="sr-Cyrl-CS" w:eastAsia="sr-Latn-CS"/>
              </w:rPr>
            </w:pPr>
            <w:r w:rsidRPr="00FC147A">
              <w:rPr>
                <w:rFonts w:cs="Arial"/>
                <w:b/>
                <w:sz w:val="20"/>
                <w:szCs w:val="20"/>
                <w:lang w:val="sr-Cyrl-CS" w:eastAsia="sr-Latn-CS"/>
              </w:rPr>
              <w:t>Редовно одржавање система</w:t>
            </w:r>
          </w:p>
        </w:tc>
        <w:tc>
          <w:tcPr>
            <w:tcW w:w="1052" w:type="dxa"/>
            <w:vAlign w:val="center"/>
          </w:tcPr>
          <w:p w14:paraId="45970CF5" w14:textId="77777777" w:rsidR="00FC147A" w:rsidRPr="00FC147A" w:rsidRDefault="00FC147A" w:rsidP="00FC147A">
            <w:pPr>
              <w:spacing w:before="0"/>
              <w:jc w:val="center"/>
              <w:rPr>
                <w:rFonts w:cs="Arial"/>
                <w:b/>
                <w:sz w:val="20"/>
                <w:szCs w:val="20"/>
                <w:lang w:val="sr-Latn-CS" w:eastAsia="sr-Latn-CS"/>
              </w:rPr>
            </w:pPr>
          </w:p>
        </w:tc>
        <w:tc>
          <w:tcPr>
            <w:tcW w:w="1353" w:type="dxa"/>
            <w:shd w:val="clear" w:color="auto" w:fill="auto"/>
            <w:vAlign w:val="center"/>
          </w:tcPr>
          <w:p w14:paraId="4ED8F828" w14:textId="77777777" w:rsidR="00FC147A" w:rsidRPr="00FC147A" w:rsidRDefault="00FC147A" w:rsidP="00FC147A">
            <w:pPr>
              <w:spacing w:before="0"/>
              <w:jc w:val="center"/>
              <w:rPr>
                <w:rFonts w:cs="Arial"/>
                <w:b/>
                <w:sz w:val="20"/>
                <w:szCs w:val="20"/>
                <w:lang w:val="sr-Latn-CS" w:eastAsia="sr-Latn-CS"/>
              </w:rPr>
            </w:pPr>
          </w:p>
        </w:tc>
        <w:tc>
          <w:tcPr>
            <w:tcW w:w="1653" w:type="dxa"/>
            <w:shd w:val="clear" w:color="auto" w:fill="auto"/>
            <w:vAlign w:val="center"/>
          </w:tcPr>
          <w:p w14:paraId="74B4F89C" w14:textId="77777777" w:rsidR="00FC147A" w:rsidRPr="00FC147A" w:rsidRDefault="00FC147A" w:rsidP="00FC147A">
            <w:pPr>
              <w:spacing w:before="0"/>
              <w:jc w:val="center"/>
              <w:rPr>
                <w:rFonts w:cs="Arial"/>
                <w:b/>
                <w:sz w:val="20"/>
                <w:szCs w:val="20"/>
                <w:lang w:val="sr-Latn-CS" w:eastAsia="sr-Latn-CS"/>
              </w:rPr>
            </w:pPr>
          </w:p>
        </w:tc>
        <w:tc>
          <w:tcPr>
            <w:tcW w:w="1804" w:type="dxa"/>
            <w:shd w:val="clear" w:color="auto" w:fill="auto"/>
            <w:vAlign w:val="center"/>
          </w:tcPr>
          <w:p w14:paraId="5DB26FF5" w14:textId="77777777" w:rsidR="00FC147A" w:rsidRPr="00FC147A" w:rsidRDefault="00FC147A" w:rsidP="00FC147A">
            <w:pPr>
              <w:spacing w:before="0"/>
              <w:jc w:val="center"/>
              <w:rPr>
                <w:rFonts w:cs="Arial"/>
                <w:b/>
                <w:sz w:val="20"/>
                <w:szCs w:val="20"/>
                <w:lang w:val="sr-Latn-CS" w:eastAsia="sr-Latn-CS"/>
              </w:rPr>
            </w:pPr>
          </w:p>
        </w:tc>
        <w:tc>
          <w:tcPr>
            <w:tcW w:w="1653" w:type="dxa"/>
            <w:shd w:val="clear" w:color="auto" w:fill="auto"/>
            <w:vAlign w:val="center"/>
          </w:tcPr>
          <w:p w14:paraId="217DEA70" w14:textId="77777777" w:rsidR="00FC147A" w:rsidRPr="00FC147A" w:rsidRDefault="00FC147A" w:rsidP="00FC147A">
            <w:pPr>
              <w:spacing w:before="0"/>
              <w:jc w:val="center"/>
              <w:rPr>
                <w:rFonts w:cs="Arial"/>
                <w:b/>
                <w:sz w:val="20"/>
                <w:szCs w:val="20"/>
                <w:lang w:val="sr-Latn-CS" w:eastAsia="sr-Latn-CS"/>
              </w:rPr>
            </w:pPr>
          </w:p>
        </w:tc>
        <w:tc>
          <w:tcPr>
            <w:tcW w:w="1745" w:type="dxa"/>
            <w:shd w:val="clear" w:color="auto" w:fill="auto"/>
            <w:vAlign w:val="center"/>
          </w:tcPr>
          <w:p w14:paraId="76979BC2" w14:textId="77777777" w:rsidR="00FC147A" w:rsidRPr="00FC147A" w:rsidRDefault="00FC147A" w:rsidP="00FC147A">
            <w:pPr>
              <w:spacing w:before="0"/>
              <w:jc w:val="center"/>
              <w:rPr>
                <w:rFonts w:cs="Arial"/>
                <w:b/>
                <w:sz w:val="20"/>
                <w:szCs w:val="20"/>
                <w:lang w:val="sr-Latn-CS" w:eastAsia="sr-Latn-CS"/>
              </w:rPr>
            </w:pPr>
          </w:p>
        </w:tc>
      </w:tr>
      <w:tr w:rsidR="00FC147A" w:rsidRPr="00FC147A" w14:paraId="4CC99238" w14:textId="77777777" w:rsidTr="00FC147A">
        <w:trPr>
          <w:trHeight w:val="413"/>
        </w:trPr>
        <w:tc>
          <w:tcPr>
            <w:tcW w:w="699" w:type="dxa"/>
            <w:shd w:val="clear" w:color="auto" w:fill="auto"/>
            <w:vAlign w:val="center"/>
          </w:tcPr>
          <w:p w14:paraId="64E700BC"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t>1.</w:t>
            </w:r>
          </w:p>
        </w:tc>
        <w:tc>
          <w:tcPr>
            <w:tcW w:w="3474" w:type="dxa"/>
          </w:tcPr>
          <w:p w14:paraId="0D142263"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инжењер</w:t>
            </w:r>
          </w:p>
          <w:p w14:paraId="5877EDA1" w14:textId="77777777" w:rsidR="00FC147A" w:rsidRPr="00FC147A" w:rsidRDefault="00FC147A" w:rsidP="00FC147A">
            <w:pPr>
              <w:spacing w:before="0"/>
              <w:jc w:val="left"/>
              <w:rPr>
                <w:rFonts w:cs="Arial"/>
                <w:b/>
                <w:sz w:val="20"/>
                <w:szCs w:val="20"/>
                <w:lang w:val="sr-Latn-CS" w:eastAsia="sr-Latn-CS"/>
              </w:rPr>
            </w:pPr>
          </w:p>
        </w:tc>
        <w:tc>
          <w:tcPr>
            <w:tcW w:w="1052" w:type="dxa"/>
          </w:tcPr>
          <w:p w14:paraId="0BE42623" w14:textId="77777777" w:rsidR="00FC147A" w:rsidRPr="00FC147A" w:rsidRDefault="00FC147A" w:rsidP="00FC147A">
            <w:pPr>
              <w:spacing w:before="0"/>
              <w:jc w:val="center"/>
              <w:rPr>
                <w:rFonts w:cs="Arial"/>
                <w:sz w:val="20"/>
                <w:szCs w:val="20"/>
                <w:lang w:val="sr-Cyrl-CS" w:eastAsia="sr-Latn-CS"/>
              </w:rPr>
            </w:pPr>
            <w:r w:rsidRPr="00FC147A">
              <w:rPr>
                <w:rFonts w:cs="Arial"/>
                <w:sz w:val="20"/>
                <w:szCs w:val="20"/>
                <w:lang w:val="sr-Cyrl-CS" w:eastAsia="sr-Latn-CS"/>
              </w:rPr>
              <w:t>инжењер/дан</w:t>
            </w:r>
          </w:p>
        </w:tc>
        <w:tc>
          <w:tcPr>
            <w:tcW w:w="1353" w:type="dxa"/>
            <w:shd w:val="clear" w:color="auto" w:fill="auto"/>
          </w:tcPr>
          <w:p w14:paraId="4A97CEBA"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2</w:t>
            </w:r>
          </w:p>
        </w:tc>
        <w:tc>
          <w:tcPr>
            <w:tcW w:w="1653" w:type="dxa"/>
            <w:shd w:val="clear" w:color="auto" w:fill="auto"/>
          </w:tcPr>
          <w:p w14:paraId="3CE29062" w14:textId="77777777" w:rsidR="00FC147A" w:rsidRPr="00FC147A" w:rsidRDefault="00FC147A" w:rsidP="00FC147A">
            <w:pPr>
              <w:spacing w:before="0"/>
              <w:jc w:val="center"/>
              <w:rPr>
                <w:rFonts w:cs="Arial"/>
                <w:b/>
                <w:sz w:val="20"/>
                <w:szCs w:val="20"/>
                <w:lang w:val="sr-Latn-CS" w:eastAsia="sr-Latn-CS"/>
              </w:rPr>
            </w:pPr>
          </w:p>
        </w:tc>
        <w:tc>
          <w:tcPr>
            <w:tcW w:w="1804" w:type="dxa"/>
            <w:shd w:val="clear" w:color="auto" w:fill="auto"/>
          </w:tcPr>
          <w:p w14:paraId="5AC9DF22" w14:textId="77777777" w:rsidR="00FC147A" w:rsidRPr="00FC147A" w:rsidRDefault="00FC147A" w:rsidP="00FC147A">
            <w:pPr>
              <w:spacing w:before="0"/>
              <w:jc w:val="center"/>
              <w:rPr>
                <w:rFonts w:cs="Arial"/>
                <w:b/>
                <w:sz w:val="20"/>
                <w:szCs w:val="20"/>
                <w:lang w:val="sr-Latn-CS" w:eastAsia="sr-Latn-CS"/>
              </w:rPr>
            </w:pPr>
          </w:p>
        </w:tc>
        <w:tc>
          <w:tcPr>
            <w:tcW w:w="1653" w:type="dxa"/>
            <w:shd w:val="clear" w:color="auto" w:fill="auto"/>
          </w:tcPr>
          <w:p w14:paraId="0D820BE6" w14:textId="77777777" w:rsidR="00FC147A" w:rsidRPr="00FC147A" w:rsidRDefault="00FC147A" w:rsidP="00FC147A">
            <w:pPr>
              <w:spacing w:before="0"/>
              <w:jc w:val="center"/>
              <w:rPr>
                <w:rFonts w:cs="Arial"/>
                <w:b/>
                <w:sz w:val="20"/>
                <w:szCs w:val="20"/>
                <w:lang w:val="sr-Latn-CS" w:eastAsia="sr-Latn-CS"/>
              </w:rPr>
            </w:pPr>
          </w:p>
        </w:tc>
        <w:tc>
          <w:tcPr>
            <w:tcW w:w="1745" w:type="dxa"/>
            <w:shd w:val="clear" w:color="auto" w:fill="auto"/>
          </w:tcPr>
          <w:p w14:paraId="510F2349" w14:textId="77777777" w:rsidR="00FC147A" w:rsidRPr="00FC147A" w:rsidRDefault="00FC147A" w:rsidP="00FC147A">
            <w:pPr>
              <w:spacing w:before="0"/>
              <w:jc w:val="center"/>
              <w:rPr>
                <w:rFonts w:cs="Arial"/>
                <w:b/>
                <w:sz w:val="20"/>
                <w:szCs w:val="20"/>
                <w:lang w:val="sr-Latn-CS" w:eastAsia="sr-Latn-CS"/>
              </w:rPr>
            </w:pPr>
          </w:p>
        </w:tc>
      </w:tr>
      <w:tr w:rsidR="00FC147A" w:rsidRPr="00FC147A" w14:paraId="5E8D1DA1" w14:textId="77777777" w:rsidTr="00FC147A">
        <w:trPr>
          <w:trHeight w:val="377"/>
        </w:trPr>
        <w:tc>
          <w:tcPr>
            <w:tcW w:w="699" w:type="dxa"/>
            <w:shd w:val="clear" w:color="auto" w:fill="auto"/>
            <w:vAlign w:val="center"/>
          </w:tcPr>
          <w:p w14:paraId="6BFB3AFE"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t>2.</w:t>
            </w:r>
          </w:p>
        </w:tc>
        <w:tc>
          <w:tcPr>
            <w:tcW w:w="3474" w:type="dxa"/>
          </w:tcPr>
          <w:p w14:paraId="20131B82"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техничар</w:t>
            </w:r>
          </w:p>
          <w:p w14:paraId="1813202C" w14:textId="77777777" w:rsidR="00FC147A" w:rsidRPr="00FC147A" w:rsidRDefault="00FC147A" w:rsidP="00FC147A">
            <w:pPr>
              <w:spacing w:before="0"/>
              <w:jc w:val="left"/>
              <w:rPr>
                <w:rFonts w:cs="Arial"/>
                <w:b/>
                <w:sz w:val="20"/>
                <w:szCs w:val="20"/>
                <w:lang w:val="sr-Latn-CS" w:eastAsia="sr-Latn-CS"/>
              </w:rPr>
            </w:pPr>
          </w:p>
        </w:tc>
        <w:tc>
          <w:tcPr>
            <w:tcW w:w="1052" w:type="dxa"/>
          </w:tcPr>
          <w:p w14:paraId="30C5F893" w14:textId="77777777" w:rsidR="00FC147A" w:rsidRPr="00FC147A" w:rsidRDefault="00FC147A" w:rsidP="00FC147A">
            <w:pPr>
              <w:spacing w:before="0"/>
              <w:jc w:val="center"/>
              <w:rPr>
                <w:rFonts w:cs="Arial"/>
                <w:sz w:val="20"/>
                <w:szCs w:val="20"/>
                <w:lang w:val="sr-Latn-CS" w:eastAsia="sr-Latn-CS"/>
              </w:rPr>
            </w:pPr>
            <w:r w:rsidRPr="00FC147A">
              <w:rPr>
                <w:rFonts w:cs="Arial"/>
                <w:sz w:val="20"/>
                <w:szCs w:val="20"/>
                <w:lang w:val="sr-Cyrl-CS" w:eastAsia="sr-Latn-CS"/>
              </w:rPr>
              <w:t>инжењер/дан</w:t>
            </w:r>
          </w:p>
        </w:tc>
        <w:tc>
          <w:tcPr>
            <w:tcW w:w="1353" w:type="dxa"/>
            <w:shd w:val="clear" w:color="auto" w:fill="auto"/>
          </w:tcPr>
          <w:p w14:paraId="35DDE8E8"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2</w:t>
            </w:r>
          </w:p>
        </w:tc>
        <w:tc>
          <w:tcPr>
            <w:tcW w:w="1653" w:type="dxa"/>
            <w:shd w:val="clear" w:color="auto" w:fill="auto"/>
          </w:tcPr>
          <w:p w14:paraId="1D3CED64"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456BD864" w14:textId="77777777" w:rsidR="00FC147A" w:rsidRPr="00FC147A" w:rsidRDefault="00FC147A" w:rsidP="00FC147A">
            <w:pPr>
              <w:spacing w:before="0"/>
              <w:jc w:val="left"/>
              <w:rPr>
                <w:rFonts w:cs="Arial"/>
                <w:sz w:val="20"/>
                <w:szCs w:val="20"/>
                <w:lang w:val="sr-Latn-CS" w:eastAsia="sr-Latn-CS"/>
              </w:rPr>
            </w:pPr>
          </w:p>
          <w:p w14:paraId="55593D9B"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5B9D55DF"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3DF441CD" w14:textId="77777777" w:rsidR="00FC147A" w:rsidRPr="00FC147A" w:rsidRDefault="00FC147A" w:rsidP="00FC147A">
            <w:pPr>
              <w:spacing w:before="0"/>
              <w:jc w:val="left"/>
              <w:rPr>
                <w:rFonts w:cs="Arial"/>
                <w:sz w:val="20"/>
                <w:szCs w:val="20"/>
                <w:lang w:val="sr-Latn-CS" w:eastAsia="sr-Latn-CS"/>
              </w:rPr>
            </w:pPr>
          </w:p>
        </w:tc>
      </w:tr>
      <w:tr w:rsidR="00FC147A" w:rsidRPr="00FC147A" w14:paraId="26715BC6" w14:textId="77777777" w:rsidTr="00FC147A">
        <w:trPr>
          <w:trHeight w:val="323"/>
        </w:trPr>
        <w:tc>
          <w:tcPr>
            <w:tcW w:w="5225" w:type="dxa"/>
            <w:gridSpan w:val="3"/>
            <w:shd w:val="clear" w:color="auto" w:fill="auto"/>
            <w:vAlign w:val="center"/>
          </w:tcPr>
          <w:p w14:paraId="66B68041"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Интервентно одржавање система</w:t>
            </w:r>
          </w:p>
          <w:p w14:paraId="0263247E" w14:textId="77777777" w:rsidR="00FC147A" w:rsidRPr="00FC147A" w:rsidRDefault="00FC147A" w:rsidP="00FC147A">
            <w:pPr>
              <w:spacing w:before="0"/>
              <w:jc w:val="center"/>
              <w:rPr>
                <w:rFonts w:cs="Arial"/>
                <w:sz w:val="20"/>
                <w:szCs w:val="20"/>
                <w:lang w:val="sr-Latn-CS" w:eastAsia="sr-Latn-CS"/>
              </w:rPr>
            </w:pPr>
          </w:p>
        </w:tc>
        <w:tc>
          <w:tcPr>
            <w:tcW w:w="1353" w:type="dxa"/>
            <w:shd w:val="clear" w:color="auto" w:fill="auto"/>
          </w:tcPr>
          <w:p w14:paraId="307BB850" w14:textId="77777777" w:rsidR="00FC147A" w:rsidRPr="00FC147A" w:rsidRDefault="00FC147A" w:rsidP="00FC147A">
            <w:pPr>
              <w:spacing w:before="0"/>
              <w:jc w:val="center"/>
              <w:rPr>
                <w:rFonts w:cs="Arial"/>
                <w:b/>
                <w:sz w:val="20"/>
                <w:szCs w:val="20"/>
                <w:lang w:val="sr-Latn-CS" w:eastAsia="sr-Latn-CS"/>
              </w:rPr>
            </w:pPr>
          </w:p>
        </w:tc>
        <w:tc>
          <w:tcPr>
            <w:tcW w:w="1653" w:type="dxa"/>
            <w:shd w:val="clear" w:color="auto" w:fill="auto"/>
          </w:tcPr>
          <w:p w14:paraId="155A93EF"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4EE9EB26"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7EEEFAE6"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311C518D" w14:textId="77777777" w:rsidR="00FC147A" w:rsidRPr="00FC147A" w:rsidRDefault="00FC147A" w:rsidP="00FC147A">
            <w:pPr>
              <w:spacing w:before="0"/>
              <w:jc w:val="left"/>
              <w:rPr>
                <w:rFonts w:cs="Arial"/>
                <w:sz w:val="20"/>
                <w:szCs w:val="20"/>
                <w:lang w:val="sr-Latn-CS" w:eastAsia="sr-Latn-CS"/>
              </w:rPr>
            </w:pPr>
          </w:p>
        </w:tc>
      </w:tr>
      <w:tr w:rsidR="00FC147A" w:rsidRPr="00FC147A" w14:paraId="70CAEA21" w14:textId="77777777" w:rsidTr="00FC147A">
        <w:trPr>
          <w:trHeight w:val="404"/>
        </w:trPr>
        <w:tc>
          <w:tcPr>
            <w:tcW w:w="699" w:type="dxa"/>
            <w:shd w:val="clear" w:color="auto" w:fill="auto"/>
            <w:vAlign w:val="center"/>
          </w:tcPr>
          <w:p w14:paraId="65DA94B1"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t>3.</w:t>
            </w:r>
          </w:p>
        </w:tc>
        <w:tc>
          <w:tcPr>
            <w:tcW w:w="3474" w:type="dxa"/>
          </w:tcPr>
          <w:p w14:paraId="0D873B5F"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инжењер</w:t>
            </w:r>
          </w:p>
          <w:p w14:paraId="17FD62A9" w14:textId="77777777" w:rsidR="00FC147A" w:rsidRPr="00FC147A" w:rsidRDefault="00FC147A" w:rsidP="00FC147A">
            <w:pPr>
              <w:spacing w:before="0"/>
              <w:rPr>
                <w:rFonts w:cs="Arial"/>
                <w:b/>
                <w:sz w:val="20"/>
                <w:szCs w:val="20"/>
                <w:lang w:val="sr-Latn-CS" w:eastAsia="sr-Latn-CS"/>
              </w:rPr>
            </w:pPr>
          </w:p>
        </w:tc>
        <w:tc>
          <w:tcPr>
            <w:tcW w:w="1052" w:type="dxa"/>
          </w:tcPr>
          <w:p w14:paraId="6EBEBB3E" w14:textId="77777777" w:rsidR="00FC147A" w:rsidRPr="00FC147A" w:rsidRDefault="00FC147A" w:rsidP="00FC147A">
            <w:pPr>
              <w:spacing w:before="0"/>
              <w:jc w:val="center"/>
              <w:rPr>
                <w:rFonts w:cs="Arial"/>
                <w:sz w:val="20"/>
                <w:szCs w:val="20"/>
                <w:lang w:val="sr-Latn-CS" w:eastAsia="sr-Latn-CS"/>
              </w:rPr>
            </w:pPr>
            <w:r w:rsidRPr="00FC147A">
              <w:rPr>
                <w:rFonts w:cs="Arial"/>
                <w:sz w:val="20"/>
                <w:szCs w:val="20"/>
                <w:lang w:val="sr-Cyrl-CS" w:eastAsia="sr-Latn-CS"/>
              </w:rPr>
              <w:t>инжењер/дан</w:t>
            </w:r>
          </w:p>
        </w:tc>
        <w:tc>
          <w:tcPr>
            <w:tcW w:w="1353" w:type="dxa"/>
            <w:shd w:val="clear" w:color="auto" w:fill="auto"/>
          </w:tcPr>
          <w:p w14:paraId="26222F2A"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6</w:t>
            </w:r>
          </w:p>
        </w:tc>
        <w:tc>
          <w:tcPr>
            <w:tcW w:w="1653" w:type="dxa"/>
            <w:shd w:val="clear" w:color="auto" w:fill="auto"/>
          </w:tcPr>
          <w:p w14:paraId="087818A1"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02559F13"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29C4536D"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6BC146ED" w14:textId="77777777" w:rsidR="00FC147A" w:rsidRPr="00FC147A" w:rsidRDefault="00FC147A" w:rsidP="00FC147A">
            <w:pPr>
              <w:spacing w:before="0"/>
              <w:jc w:val="left"/>
              <w:rPr>
                <w:rFonts w:cs="Arial"/>
                <w:sz w:val="20"/>
                <w:szCs w:val="20"/>
                <w:lang w:val="sr-Latn-CS" w:eastAsia="sr-Latn-CS"/>
              </w:rPr>
            </w:pPr>
          </w:p>
        </w:tc>
      </w:tr>
      <w:tr w:rsidR="00FC147A" w:rsidRPr="00FC147A" w14:paraId="5F41D4CB" w14:textId="77777777" w:rsidTr="00FC147A">
        <w:trPr>
          <w:trHeight w:val="369"/>
        </w:trPr>
        <w:tc>
          <w:tcPr>
            <w:tcW w:w="699" w:type="dxa"/>
            <w:shd w:val="clear" w:color="auto" w:fill="auto"/>
            <w:vAlign w:val="center"/>
          </w:tcPr>
          <w:p w14:paraId="3384F3E4"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t>4.</w:t>
            </w:r>
          </w:p>
        </w:tc>
        <w:tc>
          <w:tcPr>
            <w:tcW w:w="3474" w:type="dxa"/>
          </w:tcPr>
          <w:p w14:paraId="0E8D4E11"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техничар</w:t>
            </w:r>
          </w:p>
          <w:p w14:paraId="5DF8ACA7" w14:textId="77777777" w:rsidR="00FC147A" w:rsidRPr="00FC147A" w:rsidRDefault="00FC147A" w:rsidP="00FC147A">
            <w:pPr>
              <w:spacing w:before="0"/>
              <w:rPr>
                <w:rFonts w:cs="Arial"/>
                <w:b/>
                <w:sz w:val="20"/>
                <w:szCs w:val="20"/>
                <w:lang w:val="sr-Latn-CS" w:eastAsia="sr-Latn-CS"/>
              </w:rPr>
            </w:pPr>
          </w:p>
        </w:tc>
        <w:tc>
          <w:tcPr>
            <w:tcW w:w="1052" w:type="dxa"/>
          </w:tcPr>
          <w:p w14:paraId="280471A3" w14:textId="77777777" w:rsidR="00FC147A" w:rsidRPr="00FC147A" w:rsidRDefault="00FC147A" w:rsidP="00FC147A">
            <w:pPr>
              <w:spacing w:before="0"/>
              <w:jc w:val="center"/>
              <w:rPr>
                <w:rFonts w:cs="Arial"/>
                <w:sz w:val="20"/>
                <w:szCs w:val="20"/>
                <w:lang w:val="sr-Latn-CS" w:eastAsia="sr-Latn-CS"/>
              </w:rPr>
            </w:pPr>
            <w:r w:rsidRPr="00FC147A">
              <w:rPr>
                <w:rFonts w:cs="Arial"/>
                <w:sz w:val="20"/>
                <w:szCs w:val="20"/>
                <w:lang w:val="sr-Cyrl-CS" w:eastAsia="sr-Latn-CS"/>
              </w:rPr>
              <w:t>инжењер/дан</w:t>
            </w:r>
          </w:p>
        </w:tc>
        <w:tc>
          <w:tcPr>
            <w:tcW w:w="1353" w:type="dxa"/>
            <w:shd w:val="clear" w:color="auto" w:fill="auto"/>
          </w:tcPr>
          <w:p w14:paraId="4D88546E"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6</w:t>
            </w:r>
          </w:p>
        </w:tc>
        <w:tc>
          <w:tcPr>
            <w:tcW w:w="1653" w:type="dxa"/>
            <w:shd w:val="clear" w:color="auto" w:fill="auto"/>
          </w:tcPr>
          <w:p w14:paraId="021BCE1E"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7FBEF351"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5B8960E3"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4056DBFA" w14:textId="77777777" w:rsidR="00FC147A" w:rsidRPr="00FC147A" w:rsidRDefault="00FC147A" w:rsidP="00FC147A">
            <w:pPr>
              <w:spacing w:before="0"/>
              <w:jc w:val="left"/>
              <w:rPr>
                <w:rFonts w:cs="Arial"/>
                <w:sz w:val="20"/>
                <w:szCs w:val="20"/>
                <w:lang w:val="sr-Latn-CS" w:eastAsia="sr-Latn-CS"/>
              </w:rPr>
            </w:pPr>
          </w:p>
        </w:tc>
      </w:tr>
      <w:tr w:rsidR="00FC147A" w:rsidRPr="00893C80" w14:paraId="5DF2B464" w14:textId="77777777" w:rsidTr="00FC147A">
        <w:trPr>
          <w:trHeight w:val="654"/>
        </w:trPr>
        <w:tc>
          <w:tcPr>
            <w:tcW w:w="4173" w:type="dxa"/>
            <w:gridSpan w:val="2"/>
            <w:shd w:val="clear" w:color="auto" w:fill="auto"/>
            <w:vAlign w:val="center"/>
          </w:tcPr>
          <w:p w14:paraId="7B8D5AD1" w14:textId="77777777" w:rsidR="00FC147A" w:rsidRPr="00FC147A" w:rsidRDefault="00FC147A" w:rsidP="00FC147A">
            <w:pPr>
              <w:spacing w:before="0"/>
              <w:jc w:val="center"/>
              <w:rPr>
                <w:rFonts w:cs="Arial"/>
                <w:b/>
                <w:i/>
                <w:sz w:val="20"/>
                <w:szCs w:val="20"/>
                <w:lang w:val="sr-Cyrl-CS" w:eastAsia="sr-Latn-CS"/>
              </w:rPr>
            </w:pPr>
            <w:r w:rsidRPr="00FC147A">
              <w:rPr>
                <w:rFonts w:cs="Arial"/>
                <w:b/>
                <w:i/>
                <w:sz w:val="20"/>
                <w:szCs w:val="20"/>
                <w:lang w:val="sr-Cyrl-CS" w:eastAsia="sr-Latn-CS"/>
              </w:rPr>
              <w:t>Одржавање система за аналитичка хемијска мерења вида (Погонске лабораторије)</w:t>
            </w:r>
          </w:p>
        </w:tc>
        <w:tc>
          <w:tcPr>
            <w:tcW w:w="1052" w:type="dxa"/>
          </w:tcPr>
          <w:p w14:paraId="78E1F36A" w14:textId="77777777" w:rsidR="00FC147A" w:rsidRPr="00FC147A" w:rsidRDefault="00FC147A" w:rsidP="00FC147A">
            <w:pPr>
              <w:spacing w:before="0"/>
              <w:jc w:val="center"/>
              <w:rPr>
                <w:rFonts w:cs="Arial"/>
                <w:sz w:val="20"/>
                <w:szCs w:val="20"/>
                <w:lang w:val="sr-Cyrl-CS" w:eastAsia="sr-Latn-CS"/>
              </w:rPr>
            </w:pPr>
          </w:p>
        </w:tc>
        <w:tc>
          <w:tcPr>
            <w:tcW w:w="1353" w:type="dxa"/>
            <w:shd w:val="clear" w:color="auto" w:fill="auto"/>
          </w:tcPr>
          <w:p w14:paraId="0F443481" w14:textId="77777777" w:rsidR="00FC147A" w:rsidRPr="00FC147A" w:rsidRDefault="00FC147A" w:rsidP="00FC147A">
            <w:pPr>
              <w:spacing w:before="0"/>
              <w:jc w:val="center"/>
              <w:rPr>
                <w:rFonts w:cs="Arial"/>
                <w:b/>
                <w:sz w:val="20"/>
                <w:szCs w:val="20"/>
                <w:lang w:val="sr-Cyrl-CS" w:eastAsia="sr-Latn-CS"/>
              </w:rPr>
            </w:pPr>
          </w:p>
        </w:tc>
        <w:tc>
          <w:tcPr>
            <w:tcW w:w="1653" w:type="dxa"/>
            <w:shd w:val="clear" w:color="auto" w:fill="auto"/>
          </w:tcPr>
          <w:p w14:paraId="469EEA3E"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598D1AE6"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154DC33F"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63480B9F" w14:textId="77777777" w:rsidR="00FC147A" w:rsidRPr="00FC147A" w:rsidRDefault="00FC147A" w:rsidP="00FC147A">
            <w:pPr>
              <w:spacing w:before="0"/>
              <w:jc w:val="left"/>
              <w:rPr>
                <w:rFonts w:cs="Arial"/>
                <w:sz w:val="20"/>
                <w:szCs w:val="20"/>
                <w:lang w:val="sr-Latn-CS" w:eastAsia="sr-Latn-CS"/>
              </w:rPr>
            </w:pPr>
          </w:p>
        </w:tc>
      </w:tr>
      <w:tr w:rsidR="00FC147A" w:rsidRPr="00FC147A" w14:paraId="2F1F7008" w14:textId="77777777" w:rsidTr="00FC147A">
        <w:trPr>
          <w:trHeight w:val="544"/>
        </w:trPr>
        <w:tc>
          <w:tcPr>
            <w:tcW w:w="4173" w:type="dxa"/>
            <w:gridSpan w:val="2"/>
            <w:shd w:val="clear" w:color="auto" w:fill="auto"/>
            <w:vAlign w:val="center"/>
          </w:tcPr>
          <w:p w14:paraId="42FF542B"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Редовно одржавање система</w:t>
            </w:r>
          </w:p>
        </w:tc>
        <w:tc>
          <w:tcPr>
            <w:tcW w:w="1052" w:type="dxa"/>
          </w:tcPr>
          <w:p w14:paraId="584CC86A" w14:textId="77777777" w:rsidR="00FC147A" w:rsidRPr="00FC147A" w:rsidRDefault="00FC147A" w:rsidP="00FC147A">
            <w:pPr>
              <w:spacing w:before="0"/>
              <w:jc w:val="center"/>
              <w:rPr>
                <w:rFonts w:cs="Arial"/>
                <w:sz w:val="20"/>
                <w:szCs w:val="20"/>
                <w:lang w:val="sr-Cyrl-CS" w:eastAsia="sr-Latn-CS"/>
              </w:rPr>
            </w:pPr>
          </w:p>
        </w:tc>
        <w:tc>
          <w:tcPr>
            <w:tcW w:w="1353" w:type="dxa"/>
            <w:shd w:val="clear" w:color="auto" w:fill="auto"/>
          </w:tcPr>
          <w:p w14:paraId="14B17FB3" w14:textId="77777777" w:rsidR="00FC147A" w:rsidRPr="00FC147A" w:rsidRDefault="00FC147A" w:rsidP="00FC147A">
            <w:pPr>
              <w:spacing w:before="0"/>
              <w:jc w:val="center"/>
              <w:rPr>
                <w:rFonts w:cs="Arial"/>
                <w:b/>
                <w:sz w:val="20"/>
                <w:szCs w:val="20"/>
                <w:lang w:val="sr-Cyrl-CS" w:eastAsia="sr-Latn-CS"/>
              </w:rPr>
            </w:pPr>
          </w:p>
        </w:tc>
        <w:tc>
          <w:tcPr>
            <w:tcW w:w="1653" w:type="dxa"/>
            <w:shd w:val="clear" w:color="auto" w:fill="auto"/>
          </w:tcPr>
          <w:p w14:paraId="787CACCC"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61FE05D8"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6933137F"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677FDBC8" w14:textId="77777777" w:rsidR="00FC147A" w:rsidRPr="00FC147A" w:rsidRDefault="00FC147A" w:rsidP="00FC147A">
            <w:pPr>
              <w:spacing w:before="0"/>
              <w:jc w:val="left"/>
              <w:rPr>
                <w:rFonts w:cs="Arial"/>
                <w:sz w:val="20"/>
                <w:szCs w:val="20"/>
                <w:lang w:val="sr-Latn-CS" w:eastAsia="sr-Latn-CS"/>
              </w:rPr>
            </w:pPr>
          </w:p>
        </w:tc>
      </w:tr>
      <w:tr w:rsidR="00FC147A" w:rsidRPr="00FC147A" w14:paraId="5B5F481E" w14:textId="77777777" w:rsidTr="00FC147A">
        <w:trPr>
          <w:trHeight w:val="410"/>
        </w:trPr>
        <w:tc>
          <w:tcPr>
            <w:tcW w:w="699" w:type="dxa"/>
            <w:shd w:val="clear" w:color="auto" w:fill="auto"/>
            <w:vAlign w:val="center"/>
          </w:tcPr>
          <w:p w14:paraId="6419BDB8"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t>5.</w:t>
            </w:r>
          </w:p>
        </w:tc>
        <w:tc>
          <w:tcPr>
            <w:tcW w:w="3474" w:type="dxa"/>
          </w:tcPr>
          <w:p w14:paraId="4A901B61"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инжењер</w:t>
            </w:r>
          </w:p>
          <w:p w14:paraId="1577226C" w14:textId="77777777" w:rsidR="00FC147A" w:rsidRPr="00FC147A" w:rsidRDefault="00FC147A" w:rsidP="00FC147A">
            <w:pPr>
              <w:spacing w:before="0"/>
              <w:jc w:val="left"/>
              <w:rPr>
                <w:rFonts w:cs="Arial"/>
                <w:b/>
                <w:sz w:val="20"/>
                <w:szCs w:val="20"/>
                <w:lang w:val="sr-Latn-CS" w:eastAsia="sr-Latn-CS"/>
              </w:rPr>
            </w:pPr>
          </w:p>
        </w:tc>
        <w:tc>
          <w:tcPr>
            <w:tcW w:w="1052" w:type="dxa"/>
          </w:tcPr>
          <w:p w14:paraId="167035F8" w14:textId="77777777" w:rsidR="00FC147A" w:rsidRPr="00FC147A" w:rsidRDefault="00FC147A" w:rsidP="00FC147A">
            <w:pPr>
              <w:spacing w:before="0"/>
              <w:jc w:val="center"/>
              <w:rPr>
                <w:rFonts w:cs="Arial"/>
                <w:sz w:val="20"/>
                <w:szCs w:val="20"/>
                <w:lang w:val="sr-Cyrl-CS" w:eastAsia="sr-Latn-CS"/>
              </w:rPr>
            </w:pPr>
            <w:r w:rsidRPr="00FC147A">
              <w:rPr>
                <w:rFonts w:cs="Arial"/>
                <w:sz w:val="20"/>
                <w:szCs w:val="20"/>
                <w:lang w:val="sr-Cyrl-CS" w:eastAsia="sr-Latn-CS"/>
              </w:rPr>
              <w:t>инжењер/дан</w:t>
            </w:r>
          </w:p>
        </w:tc>
        <w:tc>
          <w:tcPr>
            <w:tcW w:w="1353" w:type="dxa"/>
            <w:shd w:val="clear" w:color="auto" w:fill="auto"/>
          </w:tcPr>
          <w:p w14:paraId="69D32F6D"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4</w:t>
            </w:r>
          </w:p>
        </w:tc>
        <w:tc>
          <w:tcPr>
            <w:tcW w:w="1653" w:type="dxa"/>
            <w:shd w:val="clear" w:color="auto" w:fill="auto"/>
          </w:tcPr>
          <w:p w14:paraId="65CF5B9C"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5EFA68E7"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47976213"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159A4BEC" w14:textId="77777777" w:rsidR="00FC147A" w:rsidRPr="00FC147A" w:rsidRDefault="00FC147A" w:rsidP="00FC147A">
            <w:pPr>
              <w:spacing w:before="0"/>
              <w:jc w:val="left"/>
              <w:rPr>
                <w:rFonts w:cs="Arial"/>
                <w:sz w:val="20"/>
                <w:szCs w:val="20"/>
                <w:lang w:val="sr-Latn-CS" w:eastAsia="sr-Latn-CS"/>
              </w:rPr>
            </w:pPr>
          </w:p>
        </w:tc>
      </w:tr>
      <w:tr w:rsidR="00FC147A" w:rsidRPr="00FC147A" w14:paraId="51F56A9D" w14:textId="77777777" w:rsidTr="00FC147A">
        <w:trPr>
          <w:trHeight w:val="360"/>
        </w:trPr>
        <w:tc>
          <w:tcPr>
            <w:tcW w:w="699" w:type="dxa"/>
            <w:shd w:val="clear" w:color="auto" w:fill="auto"/>
            <w:vAlign w:val="center"/>
          </w:tcPr>
          <w:p w14:paraId="715E8741"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t>6.</w:t>
            </w:r>
          </w:p>
        </w:tc>
        <w:tc>
          <w:tcPr>
            <w:tcW w:w="3474" w:type="dxa"/>
          </w:tcPr>
          <w:p w14:paraId="5277B914"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техничар</w:t>
            </w:r>
          </w:p>
          <w:p w14:paraId="560426D4" w14:textId="77777777" w:rsidR="00FC147A" w:rsidRPr="00FC147A" w:rsidRDefault="00FC147A" w:rsidP="00FC147A">
            <w:pPr>
              <w:spacing w:before="0"/>
              <w:jc w:val="left"/>
              <w:rPr>
                <w:rFonts w:cs="Arial"/>
                <w:b/>
                <w:sz w:val="20"/>
                <w:szCs w:val="20"/>
                <w:lang w:val="sr-Latn-CS" w:eastAsia="sr-Latn-CS"/>
              </w:rPr>
            </w:pPr>
          </w:p>
        </w:tc>
        <w:tc>
          <w:tcPr>
            <w:tcW w:w="1052" w:type="dxa"/>
          </w:tcPr>
          <w:p w14:paraId="785288CD" w14:textId="77777777" w:rsidR="00FC147A" w:rsidRPr="00FC147A" w:rsidRDefault="00FC147A" w:rsidP="00FC147A">
            <w:pPr>
              <w:spacing w:before="0"/>
              <w:jc w:val="center"/>
              <w:rPr>
                <w:rFonts w:cs="Arial"/>
                <w:sz w:val="20"/>
                <w:szCs w:val="20"/>
                <w:lang w:val="sr-Latn-CS" w:eastAsia="sr-Latn-CS"/>
              </w:rPr>
            </w:pPr>
            <w:r w:rsidRPr="00FC147A">
              <w:rPr>
                <w:rFonts w:cs="Arial"/>
                <w:sz w:val="20"/>
                <w:szCs w:val="20"/>
                <w:lang w:val="sr-Cyrl-CS" w:eastAsia="sr-Latn-CS"/>
              </w:rPr>
              <w:t>инжењер/дан</w:t>
            </w:r>
          </w:p>
        </w:tc>
        <w:tc>
          <w:tcPr>
            <w:tcW w:w="1353" w:type="dxa"/>
            <w:shd w:val="clear" w:color="auto" w:fill="auto"/>
          </w:tcPr>
          <w:p w14:paraId="11570EFF"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4</w:t>
            </w:r>
          </w:p>
        </w:tc>
        <w:tc>
          <w:tcPr>
            <w:tcW w:w="1653" w:type="dxa"/>
            <w:shd w:val="clear" w:color="auto" w:fill="auto"/>
          </w:tcPr>
          <w:p w14:paraId="53E6FD1D"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5F892F61"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2CEB8105"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61C15C0E" w14:textId="77777777" w:rsidR="00FC147A" w:rsidRPr="00FC147A" w:rsidRDefault="00FC147A" w:rsidP="00FC147A">
            <w:pPr>
              <w:spacing w:before="0"/>
              <w:jc w:val="left"/>
              <w:rPr>
                <w:rFonts w:cs="Arial"/>
                <w:sz w:val="20"/>
                <w:szCs w:val="20"/>
                <w:lang w:val="sr-Latn-CS" w:eastAsia="sr-Latn-CS"/>
              </w:rPr>
            </w:pPr>
          </w:p>
        </w:tc>
      </w:tr>
      <w:tr w:rsidR="00FC147A" w:rsidRPr="00FC147A" w14:paraId="10C0C824" w14:textId="77777777" w:rsidTr="00FC147A">
        <w:trPr>
          <w:trHeight w:val="544"/>
        </w:trPr>
        <w:tc>
          <w:tcPr>
            <w:tcW w:w="4173" w:type="dxa"/>
            <w:gridSpan w:val="2"/>
            <w:shd w:val="clear" w:color="auto" w:fill="auto"/>
            <w:vAlign w:val="center"/>
          </w:tcPr>
          <w:p w14:paraId="4F07E798"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Интервентно одржавање  система</w:t>
            </w:r>
          </w:p>
        </w:tc>
        <w:tc>
          <w:tcPr>
            <w:tcW w:w="1052" w:type="dxa"/>
          </w:tcPr>
          <w:p w14:paraId="7D4C94E5" w14:textId="77777777" w:rsidR="00FC147A" w:rsidRPr="00FC147A" w:rsidRDefault="00FC147A" w:rsidP="00FC147A">
            <w:pPr>
              <w:spacing w:before="0"/>
              <w:jc w:val="center"/>
              <w:rPr>
                <w:rFonts w:cs="Arial"/>
                <w:sz w:val="20"/>
                <w:szCs w:val="20"/>
                <w:lang w:val="sr-Cyrl-CS" w:eastAsia="sr-Latn-CS"/>
              </w:rPr>
            </w:pPr>
          </w:p>
        </w:tc>
        <w:tc>
          <w:tcPr>
            <w:tcW w:w="1353" w:type="dxa"/>
            <w:shd w:val="clear" w:color="auto" w:fill="auto"/>
          </w:tcPr>
          <w:p w14:paraId="7DF91DDB" w14:textId="77777777" w:rsidR="00FC147A" w:rsidRPr="00FC147A" w:rsidRDefault="00FC147A" w:rsidP="00FC147A">
            <w:pPr>
              <w:spacing w:before="0"/>
              <w:jc w:val="center"/>
              <w:rPr>
                <w:rFonts w:cs="Arial"/>
                <w:b/>
                <w:sz w:val="20"/>
                <w:szCs w:val="20"/>
                <w:lang w:val="sr-Cyrl-CS" w:eastAsia="sr-Latn-CS"/>
              </w:rPr>
            </w:pPr>
          </w:p>
        </w:tc>
        <w:tc>
          <w:tcPr>
            <w:tcW w:w="1653" w:type="dxa"/>
            <w:shd w:val="clear" w:color="auto" w:fill="auto"/>
          </w:tcPr>
          <w:p w14:paraId="58FB66C0"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3FA1A7E5"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37B2D55B"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62AFE3BD" w14:textId="77777777" w:rsidR="00FC147A" w:rsidRPr="00FC147A" w:rsidRDefault="00FC147A" w:rsidP="00FC147A">
            <w:pPr>
              <w:spacing w:before="0"/>
              <w:jc w:val="left"/>
              <w:rPr>
                <w:rFonts w:cs="Arial"/>
                <w:sz w:val="20"/>
                <w:szCs w:val="20"/>
                <w:lang w:val="sr-Latn-CS" w:eastAsia="sr-Latn-CS"/>
              </w:rPr>
            </w:pPr>
          </w:p>
        </w:tc>
      </w:tr>
      <w:tr w:rsidR="00FC147A" w:rsidRPr="00FC147A" w14:paraId="629BBEA6" w14:textId="77777777" w:rsidTr="00FC147A">
        <w:trPr>
          <w:trHeight w:val="544"/>
        </w:trPr>
        <w:tc>
          <w:tcPr>
            <w:tcW w:w="699" w:type="dxa"/>
            <w:shd w:val="clear" w:color="auto" w:fill="auto"/>
            <w:vAlign w:val="center"/>
          </w:tcPr>
          <w:p w14:paraId="4ECAD7EE"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t>7.</w:t>
            </w:r>
          </w:p>
        </w:tc>
        <w:tc>
          <w:tcPr>
            <w:tcW w:w="3474" w:type="dxa"/>
          </w:tcPr>
          <w:p w14:paraId="56CAB0E8"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инжењер</w:t>
            </w:r>
          </w:p>
        </w:tc>
        <w:tc>
          <w:tcPr>
            <w:tcW w:w="1052" w:type="dxa"/>
          </w:tcPr>
          <w:p w14:paraId="38F1A041" w14:textId="77777777" w:rsidR="00FC147A" w:rsidRPr="00FC147A" w:rsidRDefault="00FC147A" w:rsidP="00FC147A">
            <w:pPr>
              <w:spacing w:before="0"/>
              <w:jc w:val="center"/>
              <w:rPr>
                <w:rFonts w:cs="Arial"/>
                <w:sz w:val="20"/>
                <w:szCs w:val="20"/>
                <w:lang w:val="sr-Latn-CS" w:eastAsia="sr-Latn-CS"/>
              </w:rPr>
            </w:pPr>
            <w:r w:rsidRPr="00FC147A">
              <w:rPr>
                <w:rFonts w:cs="Arial"/>
                <w:sz w:val="20"/>
                <w:szCs w:val="20"/>
                <w:lang w:val="sr-Cyrl-CS" w:eastAsia="sr-Latn-CS"/>
              </w:rPr>
              <w:t>инжењер/дан</w:t>
            </w:r>
          </w:p>
        </w:tc>
        <w:tc>
          <w:tcPr>
            <w:tcW w:w="1353" w:type="dxa"/>
            <w:shd w:val="clear" w:color="auto" w:fill="auto"/>
          </w:tcPr>
          <w:p w14:paraId="289DADA3"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6</w:t>
            </w:r>
          </w:p>
        </w:tc>
        <w:tc>
          <w:tcPr>
            <w:tcW w:w="1653" w:type="dxa"/>
            <w:shd w:val="clear" w:color="auto" w:fill="auto"/>
          </w:tcPr>
          <w:p w14:paraId="441B1FC1"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5F9E0B46"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4D23664E"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62188B10" w14:textId="77777777" w:rsidR="00FC147A" w:rsidRPr="00FC147A" w:rsidRDefault="00FC147A" w:rsidP="00FC147A">
            <w:pPr>
              <w:spacing w:before="0"/>
              <w:jc w:val="left"/>
              <w:rPr>
                <w:rFonts w:cs="Arial"/>
                <w:sz w:val="20"/>
                <w:szCs w:val="20"/>
                <w:lang w:val="sr-Latn-CS" w:eastAsia="sr-Latn-CS"/>
              </w:rPr>
            </w:pPr>
          </w:p>
        </w:tc>
      </w:tr>
      <w:tr w:rsidR="00FC147A" w:rsidRPr="00FC147A" w14:paraId="2D57567D" w14:textId="77777777" w:rsidTr="00FC147A">
        <w:trPr>
          <w:trHeight w:val="544"/>
        </w:trPr>
        <w:tc>
          <w:tcPr>
            <w:tcW w:w="699" w:type="dxa"/>
            <w:shd w:val="clear" w:color="auto" w:fill="auto"/>
            <w:vAlign w:val="center"/>
          </w:tcPr>
          <w:p w14:paraId="0BEDDE58"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lastRenderedPageBreak/>
              <w:t>8.</w:t>
            </w:r>
          </w:p>
          <w:p w14:paraId="3F7788FF" w14:textId="77777777" w:rsidR="00FC147A" w:rsidRPr="00FC147A" w:rsidRDefault="00FC147A" w:rsidP="00FC147A">
            <w:pPr>
              <w:spacing w:before="0"/>
              <w:jc w:val="left"/>
              <w:rPr>
                <w:rFonts w:eastAsia="TimesNewRomanPSMT" w:cs="Arial"/>
                <w:bCs/>
                <w:sz w:val="20"/>
                <w:szCs w:val="20"/>
                <w:lang w:val="sr-Cyrl-BA"/>
              </w:rPr>
            </w:pPr>
          </w:p>
        </w:tc>
        <w:tc>
          <w:tcPr>
            <w:tcW w:w="3474" w:type="dxa"/>
          </w:tcPr>
          <w:p w14:paraId="67CF6CDC" w14:textId="77777777" w:rsidR="00FC147A" w:rsidRPr="00FC147A" w:rsidRDefault="00FC147A" w:rsidP="00FC147A">
            <w:pPr>
              <w:spacing w:before="0"/>
              <w:rPr>
                <w:rFonts w:cs="Arial"/>
                <w:b/>
                <w:sz w:val="20"/>
                <w:szCs w:val="20"/>
                <w:lang w:val="sr-Cyrl-CS" w:eastAsia="sr-Latn-CS"/>
              </w:rPr>
            </w:pPr>
            <w:r w:rsidRPr="00FC147A">
              <w:rPr>
                <w:rFonts w:cs="Arial"/>
                <w:b/>
                <w:sz w:val="20"/>
                <w:szCs w:val="20"/>
                <w:lang w:val="sr-Cyrl-CS" w:eastAsia="sr-Latn-CS"/>
              </w:rPr>
              <w:t>техничар</w:t>
            </w:r>
          </w:p>
          <w:p w14:paraId="1B90260A" w14:textId="77777777" w:rsidR="00FC147A" w:rsidRPr="00FC147A" w:rsidRDefault="00FC147A" w:rsidP="00FC147A">
            <w:pPr>
              <w:spacing w:before="0"/>
              <w:rPr>
                <w:rFonts w:cs="Arial"/>
                <w:b/>
                <w:sz w:val="20"/>
                <w:szCs w:val="20"/>
                <w:lang w:val="sr-Latn-CS" w:eastAsia="sr-Latn-CS"/>
              </w:rPr>
            </w:pPr>
          </w:p>
        </w:tc>
        <w:tc>
          <w:tcPr>
            <w:tcW w:w="1052" w:type="dxa"/>
          </w:tcPr>
          <w:p w14:paraId="0410199D" w14:textId="77777777" w:rsidR="00FC147A" w:rsidRPr="00FC147A" w:rsidRDefault="00FC147A" w:rsidP="00FC147A">
            <w:pPr>
              <w:spacing w:before="0"/>
              <w:jc w:val="center"/>
              <w:rPr>
                <w:rFonts w:cs="Arial"/>
                <w:sz w:val="20"/>
                <w:szCs w:val="20"/>
                <w:lang w:val="sr-Latn-CS" w:eastAsia="sr-Latn-CS"/>
              </w:rPr>
            </w:pPr>
            <w:r w:rsidRPr="00FC147A">
              <w:rPr>
                <w:rFonts w:cs="Arial"/>
                <w:sz w:val="20"/>
                <w:szCs w:val="20"/>
                <w:lang w:val="sr-Cyrl-CS" w:eastAsia="sr-Latn-CS"/>
              </w:rPr>
              <w:t>инжењер/дан</w:t>
            </w:r>
          </w:p>
        </w:tc>
        <w:tc>
          <w:tcPr>
            <w:tcW w:w="1353" w:type="dxa"/>
            <w:shd w:val="clear" w:color="auto" w:fill="auto"/>
          </w:tcPr>
          <w:p w14:paraId="78B3568D" w14:textId="77777777" w:rsidR="00FC147A" w:rsidRPr="00FC147A" w:rsidRDefault="00FC147A" w:rsidP="00FC147A">
            <w:pPr>
              <w:spacing w:before="0"/>
              <w:jc w:val="center"/>
              <w:rPr>
                <w:rFonts w:cs="Arial"/>
                <w:b/>
                <w:sz w:val="20"/>
                <w:szCs w:val="20"/>
                <w:lang w:val="sr-Cyrl-CS" w:eastAsia="sr-Latn-CS"/>
              </w:rPr>
            </w:pPr>
            <w:r w:rsidRPr="00FC147A">
              <w:rPr>
                <w:rFonts w:cs="Arial"/>
                <w:b/>
                <w:sz w:val="20"/>
                <w:szCs w:val="20"/>
                <w:lang w:val="sr-Cyrl-CS" w:eastAsia="sr-Latn-CS"/>
              </w:rPr>
              <w:t>6</w:t>
            </w:r>
          </w:p>
        </w:tc>
        <w:tc>
          <w:tcPr>
            <w:tcW w:w="1653" w:type="dxa"/>
            <w:shd w:val="clear" w:color="auto" w:fill="auto"/>
          </w:tcPr>
          <w:p w14:paraId="130C5A1C" w14:textId="77777777" w:rsidR="00FC147A" w:rsidRPr="00FC147A" w:rsidRDefault="00FC147A" w:rsidP="00FC147A">
            <w:pPr>
              <w:spacing w:before="0"/>
              <w:jc w:val="left"/>
              <w:rPr>
                <w:rFonts w:cs="Arial"/>
                <w:sz w:val="20"/>
                <w:szCs w:val="20"/>
                <w:lang w:val="sr-Latn-CS" w:eastAsia="sr-Latn-CS"/>
              </w:rPr>
            </w:pPr>
          </w:p>
        </w:tc>
        <w:tc>
          <w:tcPr>
            <w:tcW w:w="1804" w:type="dxa"/>
            <w:shd w:val="clear" w:color="auto" w:fill="auto"/>
          </w:tcPr>
          <w:p w14:paraId="5BE99373"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2ACA9438"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38A50255" w14:textId="77777777" w:rsidR="00FC147A" w:rsidRPr="00FC147A" w:rsidRDefault="00FC147A" w:rsidP="00FC147A">
            <w:pPr>
              <w:spacing w:before="0"/>
              <w:jc w:val="left"/>
              <w:rPr>
                <w:rFonts w:cs="Arial"/>
                <w:sz w:val="20"/>
                <w:szCs w:val="20"/>
                <w:lang w:val="sr-Latn-CS" w:eastAsia="sr-Latn-CS"/>
              </w:rPr>
            </w:pPr>
          </w:p>
        </w:tc>
      </w:tr>
      <w:tr w:rsidR="00FC147A" w:rsidRPr="00FC147A" w14:paraId="501BEA6F" w14:textId="77777777" w:rsidTr="00FC147A">
        <w:trPr>
          <w:trHeight w:val="544"/>
        </w:trPr>
        <w:tc>
          <w:tcPr>
            <w:tcW w:w="8231" w:type="dxa"/>
            <w:gridSpan w:val="5"/>
            <w:shd w:val="clear" w:color="auto" w:fill="auto"/>
            <w:vAlign w:val="center"/>
          </w:tcPr>
          <w:p w14:paraId="5E19A749" w14:textId="4B448C51" w:rsidR="00FC147A" w:rsidRPr="00FC147A" w:rsidRDefault="00FC147A" w:rsidP="00FC147A">
            <w:pPr>
              <w:spacing w:before="0"/>
              <w:jc w:val="right"/>
              <w:rPr>
                <w:rFonts w:cs="Arial"/>
                <w:sz w:val="20"/>
                <w:szCs w:val="20"/>
                <w:lang w:val="sr-Latn-CS" w:eastAsia="sr-Latn-CS"/>
              </w:rPr>
            </w:pPr>
            <w:r w:rsidRPr="00FC147A">
              <w:rPr>
                <w:rFonts w:cs="Arial"/>
                <w:b/>
                <w:sz w:val="20"/>
                <w:szCs w:val="20"/>
                <w:lang w:val="sr-Latn-CS" w:eastAsia="sr-Latn-CS"/>
              </w:rPr>
              <w:t xml:space="preserve">УКУПНА ЦЕНА ТАБЕЛА </w:t>
            </w:r>
            <w:r>
              <w:rPr>
                <w:rFonts w:cs="Arial"/>
                <w:b/>
                <w:sz w:val="20"/>
                <w:szCs w:val="20"/>
                <w:lang w:val="sr-Latn-CS" w:eastAsia="sr-Latn-CS"/>
              </w:rPr>
              <w:t>1</w:t>
            </w:r>
          </w:p>
        </w:tc>
        <w:tc>
          <w:tcPr>
            <w:tcW w:w="1804" w:type="dxa"/>
            <w:shd w:val="clear" w:color="auto" w:fill="auto"/>
          </w:tcPr>
          <w:p w14:paraId="193370F1" w14:textId="77777777" w:rsidR="00FC147A" w:rsidRPr="00FC147A" w:rsidRDefault="00FC147A" w:rsidP="00FC147A">
            <w:pPr>
              <w:spacing w:before="0"/>
              <w:jc w:val="left"/>
              <w:rPr>
                <w:rFonts w:cs="Arial"/>
                <w:sz w:val="20"/>
                <w:szCs w:val="20"/>
                <w:lang w:val="sr-Latn-CS" w:eastAsia="sr-Latn-CS"/>
              </w:rPr>
            </w:pPr>
          </w:p>
        </w:tc>
        <w:tc>
          <w:tcPr>
            <w:tcW w:w="1653" w:type="dxa"/>
            <w:shd w:val="clear" w:color="auto" w:fill="auto"/>
          </w:tcPr>
          <w:p w14:paraId="658083B9" w14:textId="77777777" w:rsidR="00FC147A" w:rsidRPr="00FC147A" w:rsidRDefault="00FC147A" w:rsidP="00FC147A">
            <w:pPr>
              <w:spacing w:before="0"/>
              <w:jc w:val="left"/>
              <w:rPr>
                <w:rFonts w:cs="Arial"/>
                <w:sz w:val="20"/>
                <w:szCs w:val="20"/>
                <w:lang w:val="sr-Latn-CS" w:eastAsia="sr-Latn-CS"/>
              </w:rPr>
            </w:pPr>
          </w:p>
        </w:tc>
        <w:tc>
          <w:tcPr>
            <w:tcW w:w="1745" w:type="dxa"/>
            <w:shd w:val="clear" w:color="auto" w:fill="auto"/>
          </w:tcPr>
          <w:p w14:paraId="0E4A3690" w14:textId="77777777" w:rsidR="00FC147A" w:rsidRPr="00FC147A" w:rsidRDefault="00FC147A" w:rsidP="00FC147A">
            <w:pPr>
              <w:spacing w:before="0"/>
              <w:jc w:val="left"/>
              <w:rPr>
                <w:rFonts w:cs="Arial"/>
                <w:sz w:val="20"/>
                <w:szCs w:val="20"/>
                <w:lang w:val="sr-Latn-CS" w:eastAsia="sr-Latn-CS"/>
              </w:rPr>
            </w:pPr>
          </w:p>
        </w:tc>
      </w:tr>
    </w:tbl>
    <w:p w14:paraId="31BE7C32" w14:textId="77777777" w:rsidR="00FC147A" w:rsidRPr="00FC147A" w:rsidRDefault="00FC147A" w:rsidP="00FC147A">
      <w:pPr>
        <w:tabs>
          <w:tab w:val="left" w:pos="8715"/>
        </w:tabs>
        <w:autoSpaceDE w:val="0"/>
        <w:autoSpaceDN w:val="0"/>
        <w:adjustRightInd w:val="0"/>
        <w:spacing w:before="0" w:line="276" w:lineRule="auto"/>
        <w:rPr>
          <w:rFonts w:eastAsia="TimesNewRomanPS-BoldMT" w:cs="Arial"/>
          <w:b/>
          <w:bCs/>
          <w:iCs/>
          <w:lang w:val="sr-Latn-CS" w:eastAsia="sr-Latn-CS"/>
        </w:rPr>
      </w:pPr>
    </w:p>
    <w:p w14:paraId="73AF6A98" w14:textId="77777777" w:rsidR="00FC147A" w:rsidRPr="00FC147A" w:rsidRDefault="00FC147A" w:rsidP="00FC147A">
      <w:pPr>
        <w:tabs>
          <w:tab w:val="left" w:pos="8715"/>
        </w:tabs>
        <w:autoSpaceDE w:val="0"/>
        <w:autoSpaceDN w:val="0"/>
        <w:adjustRightInd w:val="0"/>
        <w:spacing w:before="0" w:line="276" w:lineRule="auto"/>
        <w:rPr>
          <w:rFonts w:eastAsia="TimesNewRomanPS-BoldMT" w:cs="Arial"/>
          <w:bCs/>
          <w:iCs/>
          <w:lang w:val="sr-Cyrl-CS" w:eastAsia="sr-Latn-CS"/>
        </w:rPr>
      </w:pPr>
      <w:r w:rsidRPr="00FC147A">
        <w:rPr>
          <w:rFonts w:eastAsia="TimesNewRomanPS-BoldMT" w:cs="Arial"/>
          <w:b/>
          <w:bCs/>
          <w:iCs/>
          <w:lang w:val="sr-Latn-CS" w:eastAsia="sr-Latn-CS"/>
        </w:rPr>
        <w:t>Табела 2.-</w:t>
      </w:r>
      <w:r w:rsidRPr="00FC147A">
        <w:rPr>
          <w:rFonts w:eastAsia="TimesNewRomanPS-BoldMT" w:cs="Arial"/>
          <w:bCs/>
          <w:iCs/>
          <w:lang w:val="sr-Latn-CS" w:eastAsia="sr-Latn-CS"/>
        </w:rPr>
        <w:t xml:space="preserve"> </w:t>
      </w:r>
      <w:r w:rsidRPr="00FC147A">
        <w:rPr>
          <w:rFonts w:cs="Arial"/>
          <w:lang w:val="sr-Latn-CS" w:eastAsia="sr-Latn-CS"/>
        </w:rPr>
        <w:t xml:space="preserve">  </w:t>
      </w:r>
      <w:r w:rsidRPr="00FC147A">
        <w:rPr>
          <w:rFonts w:cs="Arial"/>
          <w:b/>
          <w:lang w:val="sr-Cyrl-CS" w:eastAsia="sr-Latn-CS"/>
        </w:rPr>
        <w:t>Резервни делови</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224"/>
        <w:gridCol w:w="994"/>
        <w:gridCol w:w="1273"/>
        <w:gridCol w:w="1816"/>
        <w:gridCol w:w="1870"/>
        <w:gridCol w:w="1698"/>
        <w:gridCol w:w="1703"/>
      </w:tblGrid>
      <w:tr w:rsidR="00FC147A" w:rsidRPr="00893C80" w14:paraId="3D9B64EC" w14:textId="77777777" w:rsidTr="00FC147A">
        <w:tc>
          <w:tcPr>
            <w:tcW w:w="318" w:type="pct"/>
          </w:tcPr>
          <w:p w14:paraId="2B9940A8" w14:textId="77777777" w:rsidR="00FC147A" w:rsidRPr="00FC147A" w:rsidRDefault="00FC147A" w:rsidP="00FC147A">
            <w:pPr>
              <w:spacing w:before="0" w:after="200" w:line="276" w:lineRule="auto"/>
              <w:jc w:val="left"/>
              <w:rPr>
                <w:rFonts w:eastAsia="Calibri" w:cs="Arial"/>
                <w:b/>
                <w:sz w:val="20"/>
                <w:szCs w:val="20"/>
                <w:lang w:eastAsia="zh-CN"/>
              </w:rPr>
            </w:pPr>
            <w:r w:rsidRPr="00FC147A">
              <w:rPr>
                <w:rFonts w:eastAsia="Calibri" w:cs="Arial"/>
                <w:b/>
                <w:sz w:val="20"/>
                <w:szCs w:val="20"/>
                <w:lang w:eastAsia="zh-CN"/>
              </w:rPr>
              <w:t>Р.</w:t>
            </w:r>
            <w:r w:rsidRPr="00FC147A">
              <w:rPr>
                <w:rFonts w:eastAsia="Calibri" w:cs="Arial"/>
                <w:b/>
                <w:sz w:val="20"/>
                <w:szCs w:val="20"/>
                <w:lang w:val="sr-Cyrl-CS" w:eastAsia="zh-CN"/>
              </w:rPr>
              <w:t>б</w:t>
            </w:r>
            <w:r w:rsidRPr="00FC147A">
              <w:rPr>
                <w:rFonts w:eastAsia="Calibri" w:cs="Arial"/>
                <w:b/>
                <w:sz w:val="20"/>
                <w:szCs w:val="20"/>
                <w:lang w:eastAsia="zh-CN"/>
              </w:rPr>
              <w:t>р</w:t>
            </w:r>
          </w:p>
        </w:tc>
        <w:tc>
          <w:tcPr>
            <w:tcW w:w="1200" w:type="pct"/>
          </w:tcPr>
          <w:p w14:paraId="31523530" w14:textId="77777777" w:rsidR="00FC147A" w:rsidRPr="00FC147A" w:rsidRDefault="00FC147A" w:rsidP="00FC147A">
            <w:pPr>
              <w:spacing w:before="0" w:after="200" w:line="276" w:lineRule="auto"/>
              <w:jc w:val="center"/>
              <w:rPr>
                <w:rFonts w:eastAsia="Calibri" w:cs="Arial"/>
                <w:b/>
                <w:sz w:val="20"/>
                <w:szCs w:val="20"/>
                <w:lang w:eastAsia="zh-CN"/>
              </w:rPr>
            </w:pPr>
            <w:r w:rsidRPr="00FC147A">
              <w:rPr>
                <w:rFonts w:eastAsia="Calibri" w:cs="Arial"/>
                <w:b/>
                <w:sz w:val="20"/>
                <w:szCs w:val="20"/>
                <w:lang w:eastAsia="zh-CN"/>
              </w:rPr>
              <w:t xml:space="preserve">Назив </w:t>
            </w:r>
          </w:p>
        </w:tc>
        <w:tc>
          <w:tcPr>
            <w:tcW w:w="370" w:type="pct"/>
          </w:tcPr>
          <w:p w14:paraId="39CF4935" w14:textId="77777777" w:rsidR="00FC147A" w:rsidRPr="00FC147A" w:rsidRDefault="00FC147A" w:rsidP="00FC147A">
            <w:pPr>
              <w:spacing w:before="0" w:after="200" w:line="276" w:lineRule="auto"/>
              <w:jc w:val="center"/>
              <w:rPr>
                <w:rFonts w:eastAsia="Calibri" w:cs="Arial"/>
                <w:b/>
                <w:sz w:val="20"/>
                <w:szCs w:val="20"/>
                <w:lang w:eastAsia="zh-CN"/>
              </w:rPr>
            </w:pPr>
            <w:r w:rsidRPr="00FC147A">
              <w:rPr>
                <w:rFonts w:eastAsia="Calibri" w:cs="Arial"/>
                <w:b/>
                <w:sz w:val="20"/>
                <w:szCs w:val="20"/>
                <w:lang w:eastAsia="zh-CN"/>
              </w:rPr>
              <w:t>JM</w:t>
            </w:r>
          </w:p>
        </w:tc>
        <w:tc>
          <w:tcPr>
            <w:tcW w:w="474" w:type="pct"/>
          </w:tcPr>
          <w:p w14:paraId="603836C4" w14:textId="6F9A7BE5" w:rsidR="00FC147A" w:rsidRPr="00FC147A" w:rsidRDefault="00FC147A" w:rsidP="00FC147A">
            <w:pPr>
              <w:spacing w:before="0" w:after="200" w:line="276" w:lineRule="auto"/>
              <w:jc w:val="center"/>
              <w:rPr>
                <w:rFonts w:eastAsia="Calibri" w:cs="Arial"/>
                <w:b/>
                <w:sz w:val="20"/>
                <w:szCs w:val="20"/>
                <w:lang w:val="sr-Cyrl-CS" w:eastAsia="zh-CN"/>
              </w:rPr>
            </w:pPr>
            <w:r w:rsidRPr="00FC147A">
              <w:rPr>
                <w:rFonts w:eastAsia="Calibri" w:cs="Arial"/>
                <w:b/>
                <w:sz w:val="20"/>
                <w:szCs w:val="20"/>
                <w:lang w:val="sr-Cyrl-CS" w:eastAsia="zh-CN"/>
              </w:rPr>
              <w:t>к</w:t>
            </w:r>
            <w:r w:rsidRPr="00FC147A">
              <w:rPr>
                <w:rFonts w:eastAsia="Calibri" w:cs="Arial"/>
                <w:b/>
                <w:sz w:val="20"/>
                <w:szCs w:val="20"/>
                <w:lang w:eastAsia="zh-CN"/>
              </w:rPr>
              <w:t>оличи</w:t>
            </w:r>
            <w:r w:rsidRPr="00FC147A">
              <w:rPr>
                <w:rFonts w:eastAsia="Calibri" w:cs="Arial"/>
                <w:b/>
                <w:sz w:val="20"/>
                <w:szCs w:val="20"/>
                <w:lang w:val="sr-Cyrl-CS" w:eastAsia="zh-CN"/>
              </w:rPr>
              <w:t>не</w:t>
            </w:r>
          </w:p>
        </w:tc>
        <w:tc>
          <w:tcPr>
            <w:tcW w:w="676" w:type="pct"/>
          </w:tcPr>
          <w:p w14:paraId="6799E61A" w14:textId="77777777" w:rsidR="00FC147A" w:rsidRPr="00FC147A" w:rsidRDefault="00FC147A" w:rsidP="00FC147A">
            <w:pPr>
              <w:spacing w:before="0" w:after="200" w:line="276" w:lineRule="auto"/>
              <w:jc w:val="center"/>
              <w:rPr>
                <w:rFonts w:eastAsia="Calibri" w:cs="Arial"/>
                <w:b/>
                <w:sz w:val="20"/>
                <w:szCs w:val="20"/>
                <w:lang w:val="ru-RU" w:eastAsia="zh-CN"/>
              </w:rPr>
            </w:pPr>
            <w:r w:rsidRPr="00FC147A">
              <w:rPr>
                <w:rFonts w:eastAsia="Calibri" w:cs="Arial"/>
                <w:b/>
                <w:sz w:val="20"/>
                <w:szCs w:val="20"/>
                <w:lang w:val="ru-RU" w:eastAsia="zh-CN"/>
              </w:rPr>
              <w:t>Јединична цена без ПДВ-а</w:t>
            </w:r>
          </w:p>
        </w:tc>
        <w:tc>
          <w:tcPr>
            <w:tcW w:w="696" w:type="pct"/>
          </w:tcPr>
          <w:p w14:paraId="161D58AD" w14:textId="77777777" w:rsidR="00FC147A" w:rsidRPr="00FC147A" w:rsidRDefault="00FC147A" w:rsidP="00FC147A">
            <w:pPr>
              <w:spacing w:before="0" w:after="200" w:line="276" w:lineRule="auto"/>
              <w:jc w:val="center"/>
              <w:rPr>
                <w:rFonts w:eastAsia="Calibri" w:cs="Arial"/>
                <w:b/>
                <w:sz w:val="20"/>
                <w:szCs w:val="20"/>
                <w:lang w:val="ru-RU" w:eastAsia="zh-CN"/>
              </w:rPr>
            </w:pPr>
            <w:r w:rsidRPr="00FC147A">
              <w:rPr>
                <w:rFonts w:eastAsia="Calibri" w:cs="Arial"/>
                <w:b/>
                <w:sz w:val="20"/>
                <w:szCs w:val="20"/>
                <w:lang w:val="ru-RU" w:eastAsia="zh-CN"/>
              </w:rPr>
              <w:t>Укупна цена без ПДВ-а</w:t>
            </w:r>
          </w:p>
        </w:tc>
        <w:tc>
          <w:tcPr>
            <w:tcW w:w="632" w:type="pct"/>
          </w:tcPr>
          <w:p w14:paraId="7EDFA788" w14:textId="77777777" w:rsidR="00FC147A" w:rsidRPr="00FC147A" w:rsidRDefault="00FC147A" w:rsidP="00FC147A">
            <w:pPr>
              <w:spacing w:before="0" w:after="200" w:line="276" w:lineRule="auto"/>
              <w:jc w:val="center"/>
              <w:rPr>
                <w:rFonts w:eastAsia="Calibri" w:cs="Arial"/>
                <w:b/>
                <w:sz w:val="20"/>
                <w:szCs w:val="20"/>
                <w:lang w:val="ru-RU" w:eastAsia="zh-CN"/>
              </w:rPr>
            </w:pPr>
            <w:r w:rsidRPr="00FC147A">
              <w:rPr>
                <w:rFonts w:eastAsia="Calibri" w:cs="Arial"/>
                <w:b/>
                <w:sz w:val="20"/>
                <w:szCs w:val="20"/>
                <w:lang w:val="ru-RU" w:eastAsia="zh-CN"/>
              </w:rPr>
              <w:t>Јединична цена са ПДВ-ом</w:t>
            </w:r>
          </w:p>
        </w:tc>
        <w:tc>
          <w:tcPr>
            <w:tcW w:w="634" w:type="pct"/>
          </w:tcPr>
          <w:p w14:paraId="652AFF92" w14:textId="77777777" w:rsidR="00FC147A" w:rsidRPr="00FC147A" w:rsidRDefault="00FC147A" w:rsidP="00FC147A">
            <w:pPr>
              <w:spacing w:before="0" w:after="200" w:line="276" w:lineRule="auto"/>
              <w:jc w:val="center"/>
              <w:rPr>
                <w:rFonts w:eastAsia="Calibri" w:cs="Arial"/>
                <w:b/>
                <w:sz w:val="20"/>
                <w:szCs w:val="20"/>
                <w:lang w:val="ru-RU" w:eastAsia="zh-CN"/>
              </w:rPr>
            </w:pPr>
            <w:r w:rsidRPr="00FC147A">
              <w:rPr>
                <w:rFonts w:eastAsia="Calibri" w:cs="Arial"/>
                <w:b/>
                <w:sz w:val="20"/>
                <w:szCs w:val="20"/>
                <w:lang w:val="ru-RU" w:eastAsia="zh-CN"/>
              </w:rPr>
              <w:t>Укупна цена са ПДВ-ом</w:t>
            </w:r>
          </w:p>
        </w:tc>
      </w:tr>
      <w:tr w:rsidR="00FC147A" w:rsidRPr="00FC147A" w14:paraId="37D8D83A" w14:textId="77777777" w:rsidTr="00FC147A">
        <w:tc>
          <w:tcPr>
            <w:tcW w:w="318" w:type="pct"/>
            <w:vAlign w:val="center"/>
          </w:tcPr>
          <w:p w14:paraId="0D7B8642" w14:textId="77777777" w:rsidR="00FC147A" w:rsidRPr="00FC147A" w:rsidRDefault="00FC147A" w:rsidP="00FC147A">
            <w:pPr>
              <w:autoSpaceDE w:val="0"/>
              <w:autoSpaceDN w:val="0"/>
              <w:adjustRightInd w:val="0"/>
              <w:spacing w:before="0"/>
              <w:jc w:val="right"/>
              <w:rPr>
                <w:rFonts w:eastAsia="TimesNewRomanPSMT" w:cs="Arial"/>
                <w:b/>
                <w:bCs/>
                <w:lang w:val="sr-Cyrl-BA"/>
              </w:rPr>
            </w:pPr>
            <w:r w:rsidRPr="00FC147A">
              <w:rPr>
                <w:rFonts w:eastAsia="TimesNewRomanPSMT" w:cs="Arial"/>
                <w:b/>
                <w:bCs/>
                <w:lang w:val="sr-Cyrl-BA"/>
              </w:rPr>
              <w:t>1.</w:t>
            </w:r>
          </w:p>
        </w:tc>
        <w:tc>
          <w:tcPr>
            <w:tcW w:w="1200" w:type="pct"/>
            <w:vAlign w:val="center"/>
          </w:tcPr>
          <w:p w14:paraId="56DA4141" w14:textId="77777777" w:rsidR="00FC147A" w:rsidRPr="00FC147A" w:rsidRDefault="00FC147A" w:rsidP="00FC147A">
            <w:pPr>
              <w:autoSpaceDE w:val="0"/>
              <w:autoSpaceDN w:val="0"/>
              <w:adjustRightInd w:val="0"/>
              <w:spacing w:before="0"/>
              <w:jc w:val="center"/>
              <w:rPr>
                <w:rFonts w:eastAsia="TimesNewRomanPSMT" w:cs="Arial"/>
                <w:b/>
                <w:bCs/>
                <w:lang w:val="sr-Cyrl-BA"/>
              </w:rPr>
            </w:pPr>
            <w:r w:rsidRPr="00FC147A">
              <w:rPr>
                <w:rFonts w:eastAsia="TimesNewRomanPSMT" w:cs="Arial"/>
                <w:b/>
                <w:bCs/>
                <w:lang w:val="sr-Cyrl-BA"/>
              </w:rPr>
              <w:t>2</w:t>
            </w:r>
          </w:p>
        </w:tc>
        <w:tc>
          <w:tcPr>
            <w:tcW w:w="370" w:type="pct"/>
            <w:vAlign w:val="center"/>
          </w:tcPr>
          <w:p w14:paraId="0E064C0F" w14:textId="77777777" w:rsidR="00FC147A" w:rsidRPr="00FC147A" w:rsidRDefault="00FC147A" w:rsidP="00FC147A">
            <w:pPr>
              <w:autoSpaceDE w:val="0"/>
              <w:autoSpaceDN w:val="0"/>
              <w:adjustRightInd w:val="0"/>
              <w:spacing w:before="0"/>
              <w:jc w:val="center"/>
              <w:rPr>
                <w:rFonts w:eastAsia="TimesNewRomanPSMT" w:cs="Arial"/>
                <w:b/>
                <w:bCs/>
                <w:lang w:val="sr-Cyrl-BA"/>
              </w:rPr>
            </w:pPr>
            <w:r w:rsidRPr="00FC147A">
              <w:rPr>
                <w:rFonts w:eastAsia="TimesNewRomanPSMT" w:cs="Arial"/>
                <w:b/>
                <w:bCs/>
                <w:lang w:val="sr-Cyrl-BA"/>
              </w:rPr>
              <w:t>3</w:t>
            </w:r>
          </w:p>
        </w:tc>
        <w:tc>
          <w:tcPr>
            <w:tcW w:w="474" w:type="pct"/>
            <w:vAlign w:val="center"/>
          </w:tcPr>
          <w:p w14:paraId="22A08F14" w14:textId="77777777" w:rsidR="00FC147A" w:rsidRPr="00FC147A" w:rsidRDefault="00FC147A" w:rsidP="00FC147A">
            <w:pPr>
              <w:autoSpaceDE w:val="0"/>
              <w:autoSpaceDN w:val="0"/>
              <w:adjustRightInd w:val="0"/>
              <w:spacing w:before="0"/>
              <w:jc w:val="center"/>
              <w:rPr>
                <w:rFonts w:eastAsia="TimesNewRomanPSMT" w:cs="Arial"/>
                <w:b/>
                <w:bCs/>
                <w:lang w:val="sr-Cyrl-BA"/>
              </w:rPr>
            </w:pPr>
            <w:r w:rsidRPr="00FC147A">
              <w:rPr>
                <w:rFonts w:eastAsia="TimesNewRomanPSMT" w:cs="Arial"/>
                <w:b/>
                <w:bCs/>
                <w:lang w:val="sr-Cyrl-BA"/>
              </w:rPr>
              <w:t>4</w:t>
            </w:r>
          </w:p>
        </w:tc>
        <w:tc>
          <w:tcPr>
            <w:tcW w:w="676" w:type="pct"/>
            <w:vAlign w:val="center"/>
          </w:tcPr>
          <w:p w14:paraId="049DAB84" w14:textId="77777777" w:rsidR="00FC147A" w:rsidRPr="00FC147A" w:rsidRDefault="00FC147A" w:rsidP="00FC147A">
            <w:pPr>
              <w:autoSpaceDE w:val="0"/>
              <w:autoSpaceDN w:val="0"/>
              <w:adjustRightInd w:val="0"/>
              <w:spacing w:before="0"/>
              <w:jc w:val="center"/>
              <w:rPr>
                <w:rFonts w:eastAsia="TimesNewRomanPSMT" w:cs="Arial"/>
                <w:b/>
                <w:bCs/>
                <w:lang w:val="sr-Cyrl-BA"/>
              </w:rPr>
            </w:pPr>
            <w:r w:rsidRPr="00FC147A">
              <w:rPr>
                <w:rFonts w:eastAsia="TimesNewRomanPSMT" w:cs="Arial"/>
                <w:b/>
                <w:bCs/>
                <w:lang w:val="sr-Cyrl-BA"/>
              </w:rPr>
              <w:t>5</w:t>
            </w:r>
          </w:p>
        </w:tc>
        <w:tc>
          <w:tcPr>
            <w:tcW w:w="696" w:type="pct"/>
            <w:vAlign w:val="center"/>
          </w:tcPr>
          <w:p w14:paraId="2FC991BD" w14:textId="77777777" w:rsidR="00FC147A" w:rsidRPr="00FC147A" w:rsidRDefault="00FC147A" w:rsidP="00FC147A">
            <w:pPr>
              <w:autoSpaceDE w:val="0"/>
              <w:autoSpaceDN w:val="0"/>
              <w:adjustRightInd w:val="0"/>
              <w:spacing w:before="0"/>
              <w:jc w:val="center"/>
              <w:rPr>
                <w:rFonts w:eastAsia="TimesNewRomanPSMT" w:cs="Arial"/>
                <w:b/>
                <w:bCs/>
                <w:lang w:val="sr-Cyrl-BA"/>
              </w:rPr>
            </w:pPr>
            <w:r w:rsidRPr="00FC147A">
              <w:rPr>
                <w:rFonts w:eastAsia="TimesNewRomanPSMT" w:cs="Arial"/>
                <w:b/>
                <w:bCs/>
                <w:lang w:val="sr-Cyrl-BA"/>
              </w:rPr>
              <w:t>6</w:t>
            </w:r>
          </w:p>
        </w:tc>
        <w:tc>
          <w:tcPr>
            <w:tcW w:w="632" w:type="pct"/>
            <w:vAlign w:val="center"/>
          </w:tcPr>
          <w:p w14:paraId="62E8CEA2" w14:textId="77777777" w:rsidR="00FC147A" w:rsidRPr="00FC147A" w:rsidRDefault="00FC147A" w:rsidP="00FC147A">
            <w:pPr>
              <w:autoSpaceDE w:val="0"/>
              <w:autoSpaceDN w:val="0"/>
              <w:adjustRightInd w:val="0"/>
              <w:spacing w:before="0"/>
              <w:jc w:val="center"/>
              <w:rPr>
                <w:rFonts w:eastAsia="TimesNewRomanPSMT" w:cs="Arial"/>
                <w:b/>
                <w:bCs/>
                <w:lang w:val="sr-Cyrl-BA"/>
              </w:rPr>
            </w:pPr>
            <w:r w:rsidRPr="00FC147A">
              <w:rPr>
                <w:rFonts w:eastAsia="TimesNewRomanPSMT" w:cs="Arial"/>
                <w:b/>
                <w:bCs/>
                <w:lang w:val="sr-Cyrl-BA"/>
              </w:rPr>
              <w:t>7</w:t>
            </w:r>
          </w:p>
        </w:tc>
        <w:tc>
          <w:tcPr>
            <w:tcW w:w="634" w:type="pct"/>
            <w:vAlign w:val="center"/>
          </w:tcPr>
          <w:p w14:paraId="184C07ED" w14:textId="77777777" w:rsidR="00FC147A" w:rsidRPr="00FC147A" w:rsidRDefault="00FC147A" w:rsidP="00FC147A">
            <w:pPr>
              <w:autoSpaceDE w:val="0"/>
              <w:autoSpaceDN w:val="0"/>
              <w:adjustRightInd w:val="0"/>
              <w:spacing w:before="0"/>
              <w:jc w:val="center"/>
              <w:rPr>
                <w:rFonts w:eastAsia="TimesNewRomanPSMT" w:cs="Arial"/>
                <w:b/>
                <w:bCs/>
                <w:lang w:val="sr-Cyrl-BA"/>
              </w:rPr>
            </w:pPr>
            <w:r w:rsidRPr="00FC147A">
              <w:rPr>
                <w:rFonts w:eastAsia="TimesNewRomanPSMT" w:cs="Arial"/>
                <w:b/>
                <w:bCs/>
                <w:lang w:val="sr-Cyrl-BA"/>
              </w:rPr>
              <w:t>8</w:t>
            </w:r>
          </w:p>
        </w:tc>
      </w:tr>
      <w:tr w:rsidR="00FC147A" w:rsidRPr="00FC147A" w14:paraId="50C286CB" w14:textId="77777777" w:rsidTr="00FC147A">
        <w:tc>
          <w:tcPr>
            <w:tcW w:w="318" w:type="pct"/>
            <w:vAlign w:val="center"/>
          </w:tcPr>
          <w:p w14:paraId="14EC0DB4" w14:textId="77777777" w:rsidR="00FC147A" w:rsidRPr="00FC147A" w:rsidRDefault="00FC147A" w:rsidP="00FC147A">
            <w:pPr>
              <w:spacing w:before="0"/>
              <w:ind w:left="360"/>
              <w:jc w:val="right"/>
              <w:rPr>
                <w:rFonts w:eastAsia="TimesNewRomanPSMT" w:cs="Arial"/>
                <w:bCs/>
                <w:color w:val="000000" w:themeColor="text1"/>
                <w:sz w:val="20"/>
                <w:szCs w:val="20"/>
                <w:lang w:val="sr-Latn-CS"/>
              </w:rPr>
            </w:pPr>
            <w:r w:rsidRPr="00FC147A">
              <w:rPr>
                <w:rFonts w:eastAsia="TimesNewRomanPSMT" w:cs="Arial"/>
                <w:bCs/>
                <w:color w:val="000000" w:themeColor="text1"/>
                <w:sz w:val="20"/>
                <w:szCs w:val="20"/>
                <w:lang w:val="sr-Latn-CS"/>
              </w:rPr>
              <w:t>1</w:t>
            </w:r>
          </w:p>
        </w:tc>
        <w:tc>
          <w:tcPr>
            <w:tcW w:w="1200" w:type="pct"/>
            <w:shd w:val="clear" w:color="auto" w:fill="auto"/>
          </w:tcPr>
          <w:p w14:paraId="3ED663B2"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керамички филтер(уложак са припадајућим заптивним сетом)</w:t>
            </w:r>
          </w:p>
          <w:p w14:paraId="41BB6B12" w14:textId="77777777" w:rsidR="00FC147A" w:rsidRPr="00FC147A" w:rsidRDefault="00FC147A" w:rsidP="00FC147A">
            <w:pPr>
              <w:spacing w:before="0"/>
              <w:jc w:val="left"/>
              <w:rPr>
                <w:rFonts w:eastAsia="Calibri" w:cs="Arial"/>
                <w:b/>
                <w:sz w:val="20"/>
                <w:szCs w:val="20"/>
                <w:lang w:val="sr-Cyrl-CS"/>
              </w:rPr>
            </w:pPr>
          </w:p>
        </w:tc>
        <w:tc>
          <w:tcPr>
            <w:tcW w:w="370" w:type="pct"/>
          </w:tcPr>
          <w:p w14:paraId="4E076F59" w14:textId="77777777" w:rsidR="00FC147A" w:rsidRPr="00FC147A" w:rsidRDefault="00FC147A" w:rsidP="00FC147A">
            <w:pPr>
              <w:spacing w:before="0"/>
              <w:jc w:val="center"/>
              <w:rPr>
                <w:rFonts w:eastAsia="Calibri" w:cs="Arial"/>
                <w:bCs/>
                <w:sz w:val="20"/>
                <w:szCs w:val="20"/>
                <w:lang w:eastAsia="zh-CN"/>
              </w:rPr>
            </w:pPr>
            <w:r w:rsidRPr="00FC147A">
              <w:rPr>
                <w:rFonts w:eastAsia="Calibri" w:cs="Arial"/>
                <w:bCs/>
                <w:sz w:val="20"/>
                <w:szCs w:val="20"/>
                <w:lang w:eastAsia="zh-CN"/>
              </w:rPr>
              <w:t>ком</w:t>
            </w:r>
          </w:p>
        </w:tc>
        <w:tc>
          <w:tcPr>
            <w:tcW w:w="474" w:type="pct"/>
            <w:vAlign w:val="center"/>
          </w:tcPr>
          <w:p w14:paraId="0E47930F" w14:textId="77777777" w:rsidR="00FC147A" w:rsidRPr="00FC147A" w:rsidRDefault="00FC147A" w:rsidP="00FC147A">
            <w:pPr>
              <w:spacing w:before="0"/>
              <w:jc w:val="center"/>
              <w:rPr>
                <w:rFonts w:eastAsia="TimesNewRomanPSMT" w:cs="Arial"/>
                <w:bCs/>
                <w:sz w:val="20"/>
                <w:szCs w:val="20"/>
                <w:lang w:val="sr-Latn-CS"/>
              </w:rPr>
            </w:pPr>
            <w:r w:rsidRPr="00FC147A">
              <w:rPr>
                <w:rFonts w:eastAsia="TimesNewRomanPSMT" w:cs="Arial"/>
                <w:bCs/>
                <w:sz w:val="20"/>
                <w:szCs w:val="20"/>
                <w:lang w:val="sr-Latn-CS"/>
              </w:rPr>
              <w:t>4</w:t>
            </w:r>
          </w:p>
        </w:tc>
        <w:tc>
          <w:tcPr>
            <w:tcW w:w="676" w:type="pct"/>
          </w:tcPr>
          <w:p w14:paraId="6AE1653D"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63F5B73D"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64839685"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273253B8"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210C0D6E" w14:textId="77777777" w:rsidTr="00FC147A">
        <w:tc>
          <w:tcPr>
            <w:tcW w:w="318" w:type="pct"/>
            <w:vAlign w:val="center"/>
          </w:tcPr>
          <w:p w14:paraId="51BA087D" w14:textId="77777777" w:rsidR="00FC147A" w:rsidRPr="00FC147A" w:rsidRDefault="00FC147A" w:rsidP="00FC147A">
            <w:pPr>
              <w:spacing w:before="0"/>
              <w:jc w:val="right"/>
              <w:rPr>
                <w:rFonts w:eastAsia="TimesNewRomanPSMT" w:cs="Arial"/>
                <w:bCs/>
                <w:sz w:val="20"/>
                <w:szCs w:val="20"/>
                <w:lang w:val="sr-Cyrl-BA"/>
              </w:rPr>
            </w:pPr>
            <w:r w:rsidRPr="00FC147A">
              <w:rPr>
                <w:rFonts w:eastAsia="TimesNewRomanPSMT" w:cs="Arial"/>
                <w:bCs/>
                <w:sz w:val="20"/>
                <w:szCs w:val="20"/>
                <w:lang w:val="sr-Cyrl-BA"/>
              </w:rPr>
              <w:t>2.</w:t>
            </w:r>
          </w:p>
        </w:tc>
        <w:tc>
          <w:tcPr>
            <w:tcW w:w="1200" w:type="pct"/>
            <w:shd w:val="clear" w:color="auto" w:fill="auto"/>
          </w:tcPr>
          <w:p w14:paraId="68E48F14"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 xml:space="preserve">папирни филтер-сет           </w:t>
            </w:r>
          </w:p>
          <w:p w14:paraId="2351F325" w14:textId="77777777" w:rsidR="00FC147A" w:rsidRPr="00FC147A" w:rsidRDefault="00FC147A" w:rsidP="00FC147A">
            <w:pPr>
              <w:spacing w:before="0"/>
              <w:ind w:left="-567"/>
              <w:jc w:val="center"/>
              <w:rPr>
                <w:rFonts w:eastAsia="Calibri" w:cs="Arial"/>
                <w:b/>
                <w:sz w:val="20"/>
                <w:szCs w:val="20"/>
                <w:lang w:val="sr-Latn-CS"/>
              </w:rPr>
            </w:pPr>
          </w:p>
        </w:tc>
        <w:tc>
          <w:tcPr>
            <w:tcW w:w="370" w:type="pct"/>
          </w:tcPr>
          <w:p w14:paraId="19E9961B" w14:textId="77777777" w:rsidR="00FC147A" w:rsidRPr="00FC147A" w:rsidRDefault="00FC147A" w:rsidP="00FC147A">
            <w:pPr>
              <w:spacing w:before="0"/>
              <w:jc w:val="center"/>
              <w:rPr>
                <w:rFonts w:eastAsia="Calibri" w:cs="Arial"/>
                <w:bCs/>
                <w:sz w:val="20"/>
                <w:szCs w:val="20"/>
                <w:lang w:eastAsia="zh-CN"/>
              </w:rPr>
            </w:pPr>
            <w:r w:rsidRPr="00FC147A">
              <w:rPr>
                <w:rFonts w:eastAsia="Calibri" w:cs="Arial"/>
                <w:bCs/>
                <w:sz w:val="20"/>
                <w:szCs w:val="20"/>
                <w:lang w:eastAsia="zh-CN"/>
              </w:rPr>
              <w:t>ком</w:t>
            </w:r>
          </w:p>
        </w:tc>
        <w:tc>
          <w:tcPr>
            <w:tcW w:w="474" w:type="pct"/>
            <w:vAlign w:val="center"/>
          </w:tcPr>
          <w:p w14:paraId="31303E1C" w14:textId="77777777" w:rsidR="00FC147A" w:rsidRPr="00FC147A" w:rsidRDefault="00FC147A" w:rsidP="00FC147A">
            <w:pPr>
              <w:spacing w:before="0"/>
              <w:jc w:val="center"/>
              <w:rPr>
                <w:rFonts w:eastAsia="TimesNewRomanPSMT" w:cs="Arial"/>
                <w:bCs/>
                <w:sz w:val="20"/>
                <w:szCs w:val="20"/>
                <w:lang w:val="sr-Latn-CS"/>
              </w:rPr>
            </w:pPr>
            <w:r w:rsidRPr="00FC147A">
              <w:rPr>
                <w:rFonts w:eastAsia="TimesNewRomanPSMT" w:cs="Arial"/>
                <w:bCs/>
                <w:sz w:val="20"/>
                <w:szCs w:val="20"/>
                <w:lang w:val="sr-Latn-CS"/>
              </w:rPr>
              <w:t>1</w:t>
            </w:r>
          </w:p>
        </w:tc>
        <w:tc>
          <w:tcPr>
            <w:tcW w:w="676" w:type="pct"/>
          </w:tcPr>
          <w:p w14:paraId="22CB89C5"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75711CFC"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0F71E842"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1FE7F76E"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7F3A20A3" w14:textId="77777777" w:rsidTr="00FC147A">
        <w:tc>
          <w:tcPr>
            <w:tcW w:w="318" w:type="pct"/>
          </w:tcPr>
          <w:p w14:paraId="666BFFF6" w14:textId="77777777" w:rsidR="00FC147A" w:rsidRPr="00FC147A" w:rsidRDefault="00FC147A" w:rsidP="00FC147A">
            <w:pPr>
              <w:spacing w:before="0"/>
              <w:jc w:val="right"/>
              <w:rPr>
                <w:rFonts w:eastAsia="Calibri" w:cs="Arial"/>
                <w:bCs/>
                <w:sz w:val="20"/>
                <w:szCs w:val="20"/>
                <w:lang w:val="sr-Latn-CS" w:eastAsia="zh-CN"/>
              </w:rPr>
            </w:pPr>
            <w:r w:rsidRPr="00FC147A">
              <w:rPr>
                <w:rFonts w:eastAsia="Calibri" w:cs="Arial"/>
                <w:bCs/>
                <w:sz w:val="20"/>
                <w:szCs w:val="20"/>
                <w:lang w:val="sr-Latn-CS" w:eastAsia="zh-CN"/>
              </w:rPr>
              <w:t>3.</w:t>
            </w:r>
          </w:p>
        </w:tc>
        <w:tc>
          <w:tcPr>
            <w:tcW w:w="1200" w:type="pct"/>
            <w:shd w:val="clear" w:color="auto" w:fill="auto"/>
          </w:tcPr>
          <w:p w14:paraId="584779C0"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електромагнетни вентил</w:t>
            </w:r>
          </w:p>
          <w:p w14:paraId="49169E7B" w14:textId="77777777" w:rsidR="00FC147A" w:rsidRPr="00FC147A" w:rsidRDefault="00FC147A" w:rsidP="00FC147A">
            <w:pPr>
              <w:spacing w:before="0"/>
              <w:jc w:val="left"/>
              <w:rPr>
                <w:rFonts w:eastAsia="Calibri" w:cs="Arial"/>
                <w:b/>
                <w:sz w:val="20"/>
                <w:szCs w:val="20"/>
              </w:rPr>
            </w:pPr>
          </w:p>
        </w:tc>
        <w:tc>
          <w:tcPr>
            <w:tcW w:w="370" w:type="pct"/>
          </w:tcPr>
          <w:p w14:paraId="03CAA576" w14:textId="77777777" w:rsidR="00FC147A" w:rsidRPr="00FC147A" w:rsidRDefault="00FC147A" w:rsidP="00FC147A">
            <w:pPr>
              <w:spacing w:before="0"/>
              <w:jc w:val="center"/>
              <w:rPr>
                <w:rFonts w:eastAsia="Calibri" w:cs="Arial"/>
                <w:bCs/>
                <w:sz w:val="20"/>
                <w:szCs w:val="20"/>
                <w:lang w:eastAsia="zh-CN"/>
              </w:rPr>
            </w:pPr>
            <w:r w:rsidRPr="00FC147A">
              <w:rPr>
                <w:rFonts w:eastAsia="Calibri" w:cs="Arial"/>
                <w:bCs/>
                <w:sz w:val="20"/>
                <w:szCs w:val="20"/>
                <w:lang w:eastAsia="zh-CN"/>
              </w:rPr>
              <w:t>ком</w:t>
            </w:r>
          </w:p>
        </w:tc>
        <w:tc>
          <w:tcPr>
            <w:tcW w:w="474" w:type="pct"/>
          </w:tcPr>
          <w:p w14:paraId="103A4C01" w14:textId="77777777" w:rsidR="00FC147A" w:rsidRPr="00FC147A" w:rsidRDefault="00FC147A" w:rsidP="00FC147A">
            <w:pPr>
              <w:spacing w:before="0"/>
              <w:jc w:val="center"/>
              <w:rPr>
                <w:rFonts w:eastAsia="Calibri" w:cs="Arial"/>
                <w:bCs/>
                <w:sz w:val="20"/>
                <w:szCs w:val="20"/>
                <w:lang w:val="sr-Latn-CS" w:eastAsia="zh-CN"/>
              </w:rPr>
            </w:pPr>
            <w:r w:rsidRPr="00FC147A">
              <w:rPr>
                <w:rFonts w:eastAsia="Calibri" w:cs="Arial"/>
                <w:bCs/>
                <w:sz w:val="20"/>
                <w:szCs w:val="20"/>
                <w:lang w:val="sr-Latn-CS" w:eastAsia="zh-CN"/>
              </w:rPr>
              <w:t>1</w:t>
            </w:r>
          </w:p>
        </w:tc>
        <w:tc>
          <w:tcPr>
            <w:tcW w:w="676" w:type="pct"/>
          </w:tcPr>
          <w:p w14:paraId="27827551"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52DB6BAF"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46BEE873"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24E84F62"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10FFEDA1" w14:textId="77777777" w:rsidTr="00FC147A">
        <w:tc>
          <w:tcPr>
            <w:tcW w:w="318" w:type="pct"/>
          </w:tcPr>
          <w:p w14:paraId="74031CB3" w14:textId="77777777" w:rsidR="00FC147A" w:rsidRPr="00FC147A" w:rsidRDefault="00FC147A" w:rsidP="00FC147A">
            <w:pPr>
              <w:spacing w:before="0"/>
              <w:jc w:val="right"/>
              <w:rPr>
                <w:rFonts w:eastAsia="Calibri" w:cs="Arial"/>
                <w:bCs/>
                <w:sz w:val="20"/>
                <w:szCs w:val="20"/>
                <w:lang w:val="sr-Latn-CS" w:eastAsia="zh-CN"/>
              </w:rPr>
            </w:pPr>
            <w:r w:rsidRPr="00FC147A">
              <w:rPr>
                <w:rFonts w:eastAsia="Calibri" w:cs="Arial"/>
                <w:bCs/>
                <w:sz w:val="20"/>
                <w:szCs w:val="20"/>
                <w:lang w:val="sr-Latn-CS" w:eastAsia="zh-CN"/>
              </w:rPr>
              <w:t>4.</w:t>
            </w:r>
          </w:p>
        </w:tc>
        <w:tc>
          <w:tcPr>
            <w:tcW w:w="1200" w:type="pct"/>
            <w:shd w:val="clear" w:color="auto" w:fill="auto"/>
          </w:tcPr>
          <w:p w14:paraId="3670F93C"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мембране за ем.вентил</w:t>
            </w:r>
          </w:p>
          <w:p w14:paraId="27165687" w14:textId="77777777" w:rsidR="00FC147A" w:rsidRPr="00FC147A" w:rsidRDefault="00FC147A" w:rsidP="00FC147A">
            <w:pPr>
              <w:spacing w:before="0"/>
              <w:jc w:val="left"/>
              <w:rPr>
                <w:rFonts w:cs="Arial"/>
                <w:sz w:val="20"/>
                <w:szCs w:val="20"/>
                <w:lang w:val="sr-Latn-CS" w:eastAsia="sr-Latn-CS"/>
              </w:rPr>
            </w:pPr>
          </w:p>
        </w:tc>
        <w:tc>
          <w:tcPr>
            <w:tcW w:w="370" w:type="pct"/>
          </w:tcPr>
          <w:p w14:paraId="1F0249D1" w14:textId="77777777" w:rsidR="00FC147A" w:rsidRPr="00FC147A" w:rsidRDefault="00FC147A" w:rsidP="00FC147A">
            <w:pPr>
              <w:spacing w:before="0"/>
              <w:jc w:val="center"/>
              <w:rPr>
                <w:rFonts w:eastAsia="Calibri" w:cs="Arial"/>
                <w:bCs/>
                <w:sz w:val="20"/>
                <w:szCs w:val="20"/>
                <w:lang w:eastAsia="zh-CN"/>
              </w:rPr>
            </w:pPr>
            <w:r w:rsidRPr="00FC147A">
              <w:rPr>
                <w:rFonts w:eastAsia="Calibri" w:cs="Arial"/>
                <w:bCs/>
                <w:sz w:val="20"/>
                <w:szCs w:val="20"/>
                <w:lang w:eastAsia="zh-CN"/>
              </w:rPr>
              <w:t>ком</w:t>
            </w:r>
          </w:p>
        </w:tc>
        <w:tc>
          <w:tcPr>
            <w:tcW w:w="474" w:type="pct"/>
          </w:tcPr>
          <w:p w14:paraId="35D6A96C" w14:textId="77777777" w:rsidR="00FC147A" w:rsidRPr="00FC147A" w:rsidRDefault="00FC147A" w:rsidP="00FC147A">
            <w:pPr>
              <w:spacing w:before="0"/>
              <w:jc w:val="center"/>
              <w:rPr>
                <w:rFonts w:eastAsia="Calibri" w:cs="Arial"/>
                <w:bCs/>
                <w:sz w:val="20"/>
                <w:szCs w:val="20"/>
                <w:lang w:val="sr-Latn-CS" w:eastAsia="zh-CN"/>
              </w:rPr>
            </w:pPr>
            <w:r w:rsidRPr="00FC147A">
              <w:rPr>
                <w:rFonts w:eastAsia="Calibri" w:cs="Arial"/>
                <w:bCs/>
                <w:sz w:val="20"/>
                <w:szCs w:val="20"/>
                <w:lang w:val="sr-Latn-CS" w:eastAsia="zh-CN"/>
              </w:rPr>
              <w:t>8</w:t>
            </w:r>
          </w:p>
        </w:tc>
        <w:tc>
          <w:tcPr>
            <w:tcW w:w="676" w:type="pct"/>
          </w:tcPr>
          <w:p w14:paraId="072E6D8D"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1B2D817B"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3BCD1B8F"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46A7088D"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12E7A245" w14:textId="77777777" w:rsidTr="00FC147A">
        <w:tc>
          <w:tcPr>
            <w:tcW w:w="318" w:type="pct"/>
          </w:tcPr>
          <w:p w14:paraId="454BFC40" w14:textId="77777777" w:rsidR="00FC147A" w:rsidRPr="00FC147A" w:rsidRDefault="00FC147A" w:rsidP="00FC147A">
            <w:pPr>
              <w:spacing w:before="0"/>
              <w:jc w:val="right"/>
              <w:rPr>
                <w:rFonts w:eastAsia="Calibri" w:cs="Arial"/>
                <w:bCs/>
                <w:sz w:val="20"/>
                <w:szCs w:val="20"/>
                <w:lang w:val="sr-Latn-CS" w:eastAsia="zh-CN"/>
              </w:rPr>
            </w:pPr>
            <w:r w:rsidRPr="00FC147A">
              <w:rPr>
                <w:rFonts w:eastAsia="Calibri" w:cs="Arial"/>
                <w:bCs/>
                <w:sz w:val="20"/>
                <w:szCs w:val="20"/>
                <w:lang w:val="sr-Latn-CS" w:eastAsia="zh-CN"/>
              </w:rPr>
              <w:t>5.</w:t>
            </w:r>
          </w:p>
        </w:tc>
        <w:tc>
          <w:tcPr>
            <w:tcW w:w="1200" w:type="pct"/>
            <w:shd w:val="clear" w:color="auto" w:fill="auto"/>
          </w:tcPr>
          <w:p w14:paraId="0F18F706"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пумпа за транспорт узорка</w:t>
            </w:r>
          </w:p>
          <w:p w14:paraId="4BC95781" w14:textId="77777777" w:rsidR="00FC147A" w:rsidRPr="00FC147A" w:rsidRDefault="00FC147A" w:rsidP="00FC147A">
            <w:pPr>
              <w:spacing w:before="0"/>
              <w:ind w:left="-567"/>
              <w:jc w:val="center"/>
              <w:rPr>
                <w:rFonts w:eastAsia="Calibri" w:cs="Arial"/>
                <w:b/>
                <w:sz w:val="20"/>
                <w:szCs w:val="20"/>
              </w:rPr>
            </w:pPr>
          </w:p>
        </w:tc>
        <w:tc>
          <w:tcPr>
            <w:tcW w:w="370" w:type="pct"/>
          </w:tcPr>
          <w:p w14:paraId="062EBDCB" w14:textId="77777777" w:rsidR="00FC147A" w:rsidRPr="00FC147A" w:rsidRDefault="00FC147A" w:rsidP="00FC147A">
            <w:pPr>
              <w:spacing w:before="0"/>
              <w:jc w:val="center"/>
              <w:rPr>
                <w:rFonts w:eastAsia="Calibri" w:cs="Arial"/>
                <w:bCs/>
                <w:sz w:val="20"/>
                <w:szCs w:val="20"/>
                <w:lang w:eastAsia="zh-CN"/>
              </w:rPr>
            </w:pPr>
            <w:r w:rsidRPr="00FC147A">
              <w:rPr>
                <w:rFonts w:eastAsia="Calibri" w:cs="Arial"/>
                <w:bCs/>
                <w:sz w:val="20"/>
                <w:szCs w:val="20"/>
                <w:lang w:eastAsia="zh-CN"/>
              </w:rPr>
              <w:t>ком</w:t>
            </w:r>
          </w:p>
        </w:tc>
        <w:tc>
          <w:tcPr>
            <w:tcW w:w="474" w:type="pct"/>
          </w:tcPr>
          <w:p w14:paraId="4A33C4A0" w14:textId="77777777" w:rsidR="00FC147A" w:rsidRPr="00FC147A" w:rsidRDefault="00FC147A" w:rsidP="00FC147A">
            <w:pPr>
              <w:spacing w:before="0"/>
              <w:jc w:val="center"/>
              <w:rPr>
                <w:rFonts w:eastAsia="Calibri" w:cs="Arial"/>
                <w:bCs/>
                <w:sz w:val="20"/>
                <w:szCs w:val="20"/>
                <w:lang w:val="sr-Latn-CS" w:eastAsia="zh-CN"/>
              </w:rPr>
            </w:pPr>
            <w:r w:rsidRPr="00FC147A">
              <w:rPr>
                <w:rFonts w:eastAsia="Calibri" w:cs="Arial"/>
                <w:bCs/>
                <w:sz w:val="20"/>
                <w:szCs w:val="20"/>
                <w:lang w:val="sr-Latn-CS" w:eastAsia="zh-CN"/>
              </w:rPr>
              <w:t>1</w:t>
            </w:r>
          </w:p>
        </w:tc>
        <w:tc>
          <w:tcPr>
            <w:tcW w:w="676" w:type="pct"/>
          </w:tcPr>
          <w:p w14:paraId="3F0B0A96"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25A1FBE1"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5248A2FB"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47A15285"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3939F590" w14:textId="77777777" w:rsidTr="00FC147A">
        <w:tc>
          <w:tcPr>
            <w:tcW w:w="318" w:type="pct"/>
            <w:vAlign w:val="center"/>
          </w:tcPr>
          <w:p w14:paraId="5B48DE66"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6.</w:t>
            </w:r>
          </w:p>
        </w:tc>
        <w:tc>
          <w:tcPr>
            <w:tcW w:w="1200" w:type="pct"/>
            <w:shd w:val="clear" w:color="auto" w:fill="auto"/>
          </w:tcPr>
          <w:p w14:paraId="1588C4C7"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пумпа за транспорт кондензата</w:t>
            </w:r>
          </w:p>
          <w:p w14:paraId="3AF1B1FA" w14:textId="77777777" w:rsidR="00FC147A" w:rsidRPr="00FC147A" w:rsidRDefault="00FC147A" w:rsidP="00FC147A">
            <w:pPr>
              <w:spacing w:before="0"/>
              <w:jc w:val="left"/>
              <w:rPr>
                <w:rFonts w:eastAsia="Calibri" w:cs="Arial"/>
                <w:b/>
                <w:sz w:val="20"/>
                <w:szCs w:val="20"/>
                <w:lang w:val="sr-Latn-CS"/>
              </w:rPr>
            </w:pPr>
          </w:p>
        </w:tc>
        <w:tc>
          <w:tcPr>
            <w:tcW w:w="370" w:type="pct"/>
          </w:tcPr>
          <w:p w14:paraId="654599B0"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3A25D4EC"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1</w:t>
            </w:r>
          </w:p>
        </w:tc>
        <w:tc>
          <w:tcPr>
            <w:tcW w:w="676" w:type="pct"/>
          </w:tcPr>
          <w:p w14:paraId="58662F5C"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6333BD27"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52EC6E1D"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53492C6B"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4AF640DA" w14:textId="77777777" w:rsidTr="00FC147A">
        <w:tc>
          <w:tcPr>
            <w:tcW w:w="318" w:type="pct"/>
            <w:vAlign w:val="center"/>
          </w:tcPr>
          <w:p w14:paraId="7F8E7657"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7.</w:t>
            </w:r>
          </w:p>
        </w:tc>
        <w:tc>
          <w:tcPr>
            <w:tcW w:w="1200" w:type="pct"/>
            <w:shd w:val="clear" w:color="auto" w:fill="auto"/>
          </w:tcPr>
          <w:p w14:paraId="175EF06D" w14:textId="77777777" w:rsidR="00FC147A" w:rsidRPr="00FC147A" w:rsidRDefault="00FC147A" w:rsidP="00FC147A">
            <w:pPr>
              <w:spacing w:before="0"/>
              <w:ind w:left="-567"/>
              <w:jc w:val="center"/>
              <w:rPr>
                <w:rFonts w:eastAsia="Calibri" w:cs="Arial"/>
                <w:b/>
                <w:sz w:val="20"/>
                <w:szCs w:val="20"/>
                <w:lang w:val="sr-Latn-CS"/>
              </w:rPr>
            </w:pPr>
            <w:r w:rsidRPr="00FC147A">
              <w:rPr>
                <w:rFonts w:cs="Arial"/>
                <w:sz w:val="20"/>
                <w:szCs w:val="20"/>
                <w:lang w:val="sr-Cyrl-RS" w:eastAsia="sr-Latn-CS"/>
              </w:rPr>
              <w:t>регулатор температуре</w:t>
            </w:r>
            <w:r w:rsidRPr="00FC147A">
              <w:rPr>
                <w:rFonts w:eastAsia="Calibri" w:cs="Arial"/>
                <w:b/>
                <w:sz w:val="20"/>
                <w:szCs w:val="20"/>
                <w:lang w:val="sr-Latn-CS"/>
              </w:rPr>
              <w:t xml:space="preserve"> </w:t>
            </w:r>
          </w:p>
        </w:tc>
        <w:tc>
          <w:tcPr>
            <w:tcW w:w="370" w:type="pct"/>
          </w:tcPr>
          <w:p w14:paraId="303A5326"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4894B292"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1</w:t>
            </w:r>
          </w:p>
        </w:tc>
        <w:tc>
          <w:tcPr>
            <w:tcW w:w="676" w:type="pct"/>
          </w:tcPr>
          <w:p w14:paraId="0B9355BF"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2E4D3789"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6358509E"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4E19B309"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2176FEE0" w14:textId="77777777" w:rsidTr="00FC147A">
        <w:tc>
          <w:tcPr>
            <w:tcW w:w="318" w:type="pct"/>
            <w:vAlign w:val="center"/>
          </w:tcPr>
          <w:p w14:paraId="6422CA34"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Latn-CS"/>
              </w:rPr>
              <w:t>8</w:t>
            </w:r>
            <w:r w:rsidRPr="00FC147A">
              <w:rPr>
                <w:rFonts w:eastAsia="TimesNewRomanPSMT" w:cs="Arial"/>
                <w:bCs/>
                <w:sz w:val="20"/>
                <w:szCs w:val="20"/>
                <w:lang w:val="sr-Cyrl-BA"/>
              </w:rPr>
              <w:t>.</w:t>
            </w:r>
          </w:p>
        </w:tc>
        <w:tc>
          <w:tcPr>
            <w:tcW w:w="1200" w:type="pct"/>
            <w:shd w:val="clear" w:color="auto" w:fill="auto"/>
          </w:tcPr>
          <w:p w14:paraId="25B41305"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батерије за напајање(УПС)</w:t>
            </w:r>
          </w:p>
          <w:p w14:paraId="084A7066" w14:textId="77777777" w:rsidR="00FC147A" w:rsidRPr="00FC147A" w:rsidRDefault="00FC147A" w:rsidP="00FC147A">
            <w:pPr>
              <w:spacing w:before="0"/>
              <w:ind w:left="-567"/>
              <w:jc w:val="center"/>
              <w:rPr>
                <w:rFonts w:eastAsia="Calibri" w:cs="Arial"/>
                <w:b/>
                <w:sz w:val="20"/>
                <w:szCs w:val="20"/>
                <w:lang w:val="sr-Cyrl-CS"/>
              </w:rPr>
            </w:pPr>
          </w:p>
        </w:tc>
        <w:tc>
          <w:tcPr>
            <w:tcW w:w="370" w:type="pct"/>
          </w:tcPr>
          <w:p w14:paraId="2AC6BAC5"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24F7D682"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1</w:t>
            </w:r>
          </w:p>
        </w:tc>
        <w:tc>
          <w:tcPr>
            <w:tcW w:w="676" w:type="pct"/>
          </w:tcPr>
          <w:p w14:paraId="52ED02E1"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699460C8"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7C51B9D6"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66533722"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3F257168" w14:textId="77777777" w:rsidTr="00FC147A">
        <w:tc>
          <w:tcPr>
            <w:tcW w:w="318" w:type="pct"/>
            <w:vAlign w:val="center"/>
          </w:tcPr>
          <w:p w14:paraId="6D1CA3F3" w14:textId="77777777" w:rsidR="00FC147A" w:rsidRPr="00FC147A" w:rsidRDefault="00FC147A" w:rsidP="00FC147A">
            <w:pPr>
              <w:autoSpaceDE w:val="0"/>
              <w:autoSpaceDN w:val="0"/>
              <w:adjustRightInd w:val="0"/>
              <w:spacing w:before="0"/>
              <w:jc w:val="right"/>
              <w:rPr>
                <w:rFonts w:eastAsia="TimesNewRomanPSMT" w:cs="Arial"/>
                <w:bCs/>
                <w:sz w:val="20"/>
                <w:szCs w:val="20"/>
                <w:lang w:val="sr-Latn-CS"/>
              </w:rPr>
            </w:pPr>
            <w:r w:rsidRPr="00FC147A">
              <w:rPr>
                <w:rFonts w:eastAsia="TimesNewRomanPSMT" w:cs="Arial"/>
                <w:bCs/>
                <w:sz w:val="20"/>
                <w:szCs w:val="20"/>
                <w:lang w:val="sr-Latn-CS"/>
              </w:rPr>
              <w:t>9.</w:t>
            </w:r>
          </w:p>
        </w:tc>
        <w:tc>
          <w:tcPr>
            <w:tcW w:w="1200" w:type="pct"/>
            <w:shd w:val="clear" w:color="auto" w:fill="auto"/>
          </w:tcPr>
          <w:p w14:paraId="7ECA938A"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раствор водоник-пероксид</w:t>
            </w:r>
          </w:p>
          <w:p w14:paraId="3C8B157C" w14:textId="77777777" w:rsidR="00FC147A" w:rsidRPr="00FC147A" w:rsidRDefault="00FC147A" w:rsidP="00FC147A">
            <w:pPr>
              <w:spacing w:before="0"/>
              <w:jc w:val="left"/>
              <w:rPr>
                <w:rFonts w:cs="Arial"/>
                <w:sz w:val="20"/>
                <w:szCs w:val="20"/>
                <w:lang w:val="sr-Latn-CS" w:eastAsia="sr-Latn-CS"/>
              </w:rPr>
            </w:pPr>
          </w:p>
        </w:tc>
        <w:tc>
          <w:tcPr>
            <w:tcW w:w="370" w:type="pct"/>
          </w:tcPr>
          <w:p w14:paraId="3EC415BB"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l</w:t>
            </w:r>
          </w:p>
        </w:tc>
        <w:tc>
          <w:tcPr>
            <w:tcW w:w="474" w:type="pct"/>
          </w:tcPr>
          <w:p w14:paraId="03827F0E"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24</w:t>
            </w:r>
          </w:p>
        </w:tc>
        <w:tc>
          <w:tcPr>
            <w:tcW w:w="676" w:type="pct"/>
          </w:tcPr>
          <w:p w14:paraId="4050E094"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79C452D9"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7BAB3ACD"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72FBC0EE"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0E148B0F" w14:textId="77777777" w:rsidTr="00FC147A">
        <w:tc>
          <w:tcPr>
            <w:tcW w:w="318" w:type="pct"/>
            <w:vAlign w:val="center"/>
          </w:tcPr>
          <w:p w14:paraId="1A7C81DE" w14:textId="77777777" w:rsidR="00FC147A" w:rsidRPr="00FC147A" w:rsidRDefault="00FC147A" w:rsidP="00FC147A">
            <w:pPr>
              <w:autoSpaceDE w:val="0"/>
              <w:autoSpaceDN w:val="0"/>
              <w:adjustRightInd w:val="0"/>
              <w:spacing w:before="0"/>
              <w:jc w:val="right"/>
              <w:rPr>
                <w:rFonts w:eastAsia="TimesNewRomanPSMT" w:cs="Arial"/>
                <w:bCs/>
                <w:sz w:val="20"/>
                <w:szCs w:val="20"/>
                <w:lang w:val="sr-Latn-CS"/>
              </w:rPr>
            </w:pPr>
            <w:r w:rsidRPr="00FC147A">
              <w:rPr>
                <w:rFonts w:eastAsia="TimesNewRomanPSMT" w:cs="Arial"/>
                <w:bCs/>
                <w:sz w:val="20"/>
                <w:szCs w:val="20"/>
                <w:lang w:val="sr-Latn-CS"/>
              </w:rPr>
              <w:t>10.</w:t>
            </w:r>
          </w:p>
        </w:tc>
        <w:tc>
          <w:tcPr>
            <w:tcW w:w="1200" w:type="pct"/>
            <w:shd w:val="clear" w:color="auto" w:fill="auto"/>
          </w:tcPr>
          <w:p w14:paraId="358EE862"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 xml:space="preserve">сервис клима уређаја                            </w:t>
            </w:r>
          </w:p>
          <w:p w14:paraId="4675BD0F" w14:textId="77777777" w:rsidR="00FC147A" w:rsidRPr="00FC147A" w:rsidRDefault="00FC147A" w:rsidP="00FC147A">
            <w:pPr>
              <w:spacing w:before="0"/>
              <w:jc w:val="left"/>
              <w:rPr>
                <w:rFonts w:cs="Arial"/>
                <w:sz w:val="20"/>
                <w:szCs w:val="20"/>
                <w:lang w:val="sr-Latn-CS" w:eastAsia="sr-Latn-CS"/>
              </w:rPr>
            </w:pPr>
          </w:p>
        </w:tc>
        <w:tc>
          <w:tcPr>
            <w:tcW w:w="370" w:type="pct"/>
          </w:tcPr>
          <w:p w14:paraId="2DE2D0E7"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7174E955"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2</w:t>
            </w:r>
          </w:p>
        </w:tc>
        <w:tc>
          <w:tcPr>
            <w:tcW w:w="676" w:type="pct"/>
          </w:tcPr>
          <w:p w14:paraId="2D2863A8"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0183EE97"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3D64C011"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5D292245"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3E64CA2E" w14:textId="77777777" w:rsidTr="00FC147A">
        <w:tc>
          <w:tcPr>
            <w:tcW w:w="318" w:type="pct"/>
            <w:vAlign w:val="center"/>
          </w:tcPr>
          <w:p w14:paraId="452777B2"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11.</w:t>
            </w:r>
          </w:p>
        </w:tc>
        <w:tc>
          <w:tcPr>
            <w:tcW w:w="1200" w:type="pct"/>
            <w:shd w:val="clear" w:color="auto" w:fill="auto"/>
          </w:tcPr>
          <w:p w14:paraId="1627B8D0" w14:textId="77777777" w:rsidR="00FC147A" w:rsidRPr="00FC147A" w:rsidRDefault="00FC147A" w:rsidP="00FC147A">
            <w:pPr>
              <w:spacing w:before="0"/>
              <w:jc w:val="left"/>
              <w:rPr>
                <w:rFonts w:eastAsia="Calibri" w:cs="Arial"/>
                <w:b/>
                <w:sz w:val="20"/>
                <w:szCs w:val="20"/>
                <w:lang w:val="sr-Latn-CS"/>
              </w:rPr>
            </w:pPr>
            <w:r w:rsidRPr="00FC147A">
              <w:rPr>
                <w:rFonts w:cs="Arial"/>
                <w:sz w:val="20"/>
                <w:szCs w:val="20"/>
                <w:lang w:val="sr-Latn-CS" w:eastAsia="sr-Latn-CS"/>
              </w:rPr>
              <w:t>филтер(сет 25 ком)СС-4Ф-Ф4-140(CATCON)</w:t>
            </w:r>
          </w:p>
        </w:tc>
        <w:tc>
          <w:tcPr>
            <w:tcW w:w="370" w:type="pct"/>
          </w:tcPr>
          <w:p w14:paraId="0CE9D28A"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013EBCD9" w14:textId="77777777" w:rsidR="00FC147A" w:rsidRPr="00FC147A" w:rsidRDefault="00FC147A" w:rsidP="00FC147A">
            <w:pPr>
              <w:spacing w:before="0"/>
              <w:jc w:val="center"/>
              <w:rPr>
                <w:rFonts w:eastAsia="Calibri" w:cs="Arial"/>
                <w:sz w:val="20"/>
                <w:szCs w:val="20"/>
                <w:lang w:val="sr-Latn-CS"/>
              </w:rPr>
            </w:pPr>
            <w:r w:rsidRPr="00FC147A">
              <w:rPr>
                <w:rFonts w:eastAsia="Calibri" w:cs="Arial"/>
                <w:sz w:val="20"/>
                <w:szCs w:val="20"/>
                <w:lang w:val="sr-Latn-CS"/>
              </w:rPr>
              <w:t>1</w:t>
            </w:r>
          </w:p>
        </w:tc>
        <w:tc>
          <w:tcPr>
            <w:tcW w:w="676" w:type="pct"/>
          </w:tcPr>
          <w:p w14:paraId="5EDF7399"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3D629936"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0A9C8FC0"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33437824"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3298E77D" w14:textId="77777777" w:rsidTr="00FC147A">
        <w:tc>
          <w:tcPr>
            <w:tcW w:w="318" w:type="pct"/>
            <w:vAlign w:val="center"/>
          </w:tcPr>
          <w:p w14:paraId="3BAD1D07"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12.</w:t>
            </w:r>
          </w:p>
        </w:tc>
        <w:tc>
          <w:tcPr>
            <w:tcW w:w="1200" w:type="pct"/>
            <w:shd w:val="clear" w:color="auto" w:fill="auto"/>
          </w:tcPr>
          <w:p w14:paraId="7B3F78F8"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Cyrl-RS" w:eastAsia="sr-Latn-CS"/>
              </w:rPr>
              <w:t>калибрациони раствор</w:t>
            </w:r>
            <w:r w:rsidRPr="00FC147A">
              <w:rPr>
                <w:rFonts w:cs="Arial"/>
                <w:sz w:val="20"/>
                <w:szCs w:val="20"/>
                <w:lang w:val="sr-Latn-CS" w:eastAsia="sr-Latn-CS"/>
              </w:rPr>
              <w:t xml:space="preserve"> pH 7 200ml</w:t>
            </w:r>
          </w:p>
          <w:p w14:paraId="4D10C3B8" w14:textId="77777777" w:rsidR="00FC147A" w:rsidRPr="00FC147A" w:rsidRDefault="00FC147A" w:rsidP="00FC147A">
            <w:pPr>
              <w:spacing w:before="0"/>
              <w:ind w:left="-567"/>
              <w:jc w:val="center"/>
              <w:rPr>
                <w:rFonts w:eastAsia="Calibri" w:cs="Arial"/>
                <w:b/>
                <w:sz w:val="20"/>
                <w:szCs w:val="20"/>
              </w:rPr>
            </w:pPr>
          </w:p>
        </w:tc>
        <w:tc>
          <w:tcPr>
            <w:tcW w:w="370" w:type="pct"/>
          </w:tcPr>
          <w:p w14:paraId="17314CFA" w14:textId="77777777" w:rsidR="00FC147A" w:rsidRPr="00FC147A" w:rsidRDefault="00FC147A" w:rsidP="00FC147A">
            <w:pPr>
              <w:spacing w:before="0"/>
              <w:jc w:val="center"/>
              <w:rPr>
                <w:rFonts w:eastAsia="Calibri" w:cs="Arial"/>
                <w:sz w:val="20"/>
                <w:szCs w:val="20"/>
              </w:rPr>
            </w:pPr>
          </w:p>
        </w:tc>
        <w:tc>
          <w:tcPr>
            <w:tcW w:w="474" w:type="pct"/>
          </w:tcPr>
          <w:p w14:paraId="5962D235" w14:textId="77777777" w:rsidR="00FC147A" w:rsidRPr="00FC147A" w:rsidRDefault="00FC147A" w:rsidP="00FC147A">
            <w:pPr>
              <w:spacing w:before="0"/>
              <w:jc w:val="center"/>
              <w:rPr>
                <w:rFonts w:eastAsia="Calibri" w:cs="Arial"/>
                <w:sz w:val="20"/>
                <w:szCs w:val="20"/>
                <w:lang w:val="sr-Cyrl-RS"/>
              </w:rPr>
            </w:pPr>
            <w:r w:rsidRPr="00FC147A">
              <w:rPr>
                <w:rFonts w:eastAsia="Calibri" w:cs="Arial"/>
                <w:sz w:val="20"/>
                <w:szCs w:val="20"/>
                <w:lang w:val="sr-Cyrl-RS"/>
              </w:rPr>
              <w:t>2</w:t>
            </w:r>
          </w:p>
        </w:tc>
        <w:tc>
          <w:tcPr>
            <w:tcW w:w="676" w:type="pct"/>
          </w:tcPr>
          <w:p w14:paraId="3F272EB8"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5D381F29"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4D104B53"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05268A6B"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0AB56318" w14:textId="77777777" w:rsidTr="00FC147A">
        <w:tc>
          <w:tcPr>
            <w:tcW w:w="318" w:type="pct"/>
            <w:vAlign w:val="center"/>
          </w:tcPr>
          <w:p w14:paraId="2EF57E3A"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lastRenderedPageBreak/>
              <w:t>13.</w:t>
            </w:r>
          </w:p>
        </w:tc>
        <w:tc>
          <w:tcPr>
            <w:tcW w:w="1200" w:type="pct"/>
            <w:shd w:val="clear" w:color="auto" w:fill="auto"/>
          </w:tcPr>
          <w:p w14:paraId="1AF84C6B"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Cyrl-RS" w:eastAsia="sr-Latn-CS"/>
              </w:rPr>
              <w:t>калибрациони раствор</w:t>
            </w:r>
            <w:r w:rsidRPr="00FC147A">
              <w:rPr>
                <w:rFonts w:cs="Arial"/>
                <w:sz w:val="20"/>
                <w:szCs w:val="20"/>
                <w:lang w:val="sr-Latn-CS" w:eastAsia="sr-Latn-CS"/>
              </w:rPr>
              <w:t xml:space="preserve"> pH 9 200ml</w:t>
            </w:r>
          </w:p>
          <w:p w14:paraId="42985413" w14:textId="77777777" w:rsidR="00FC147A" w:rsidRPr="00FC147A" w:rsidRDefault="00FC147A" w:rsidP="00FC147A">
            <w:pPr>
              <w:spacing w:before="0"/>
              <w:ind w:left="-567"/>
              <w:jc w:val="center"/>
              <w:rPr>
                <w:rFonts w:eastAsia="Calibri" w:cs="Arial"/>
                <w:b/>
                <w:sz w:val="20"/>
                <w:szCs w:val="20"/>
              </w:rPr>
            </w:pPr>
          </w:p>
        </w:tc>
        <w:tc>
          <w:tcPr>
            <w:tcW w:w="370" w:type="pct"/>
          </w:tcPr>
          <w:p w14:paraId="68DE4760"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32650BFC"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2</w:t>
            </w:r>
          </w:p>
        </w:tc>
        <w:tc>
          <w:tcPr>
            <w:tcW w:w="676" w:type="pct"/>
          </w:tcPr>
          <w:p w14:paraId="6989A1C7"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60104A53"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6C0035BB"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5F1A3022"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57ABF73A" w14:textId="77777777" w:rsidTr="00FC147A">
        <w:tc>
          <w:tcPr>
            <w:tcW w:w="318" w:type="pct"/>
            <w:vAlign w:val="center"/>
          </w:tcPr>
          <w:p w14:paraId="6BA741EB"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14.</w:t>
            </w:r>
          </w:p>
        </w:tc>
        <w:tc>
          <w:tcPr>
            <w:tcW w:w="1200" w:type="pct"/>
            <w:shd w:val="clear" w:color="auto" w:fill="auto"/>
          </w:tcPr>
          <w:p w14:paraId="0A98C90A"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Cyrl-RS" w:eastAsia="sr-Latn-CS"/>
              </w:rPr>
              <w:t>Раствор за</w:t>
            </w:r>
            <w:r w:rsidRPr="00FC147A">
              <w:rPr>
                <w:rFonts w:cs="Arial"/>
                <w:sz w:val="20"/>
                <w:szCs w:val="20"/>
                <w:lang w:val="sr-Latn-CS" w:eastAsia="sr-Latn-CS"/>
              </w:rPr>
              <w:t xml:space="preserve"> pH </w:t>
            </w:r>
            <w:r w:rsidRPr="00FC147A">
              <w:rPr>
                <w:rFonts w:cs="Arial"/>
                <w:sz w:val="20"/>
                <w:szCs w:val="20"/>
                <w:lang w:val="sr-Cyrl-RS" w:eastAsia="sr-Latn-CS"/>
              </w:rPr>
              <w:t>сензор</w:t>
            </w:r>
            <w:r w:rsidRPr="00FC147A">
              <w:rPr>
                <w:rFonts w:cs="Arial"/>
                <w:sz w:val="20"/>
                <w:szCs w:val="20"/>
                <w:lang w:val="sr-Latn-CS" w:eastAsia="sr-Latn-CS"/>
              </w:rPr>
              <w:t xml:space="preserve"> Si+Fl 500ml</w:t>
            </w:r>
          </w:p>
          <w:p w14:paraId="22653111" w14:textId="77777777" w:rsidR="00FC147A" w:rsidRPr="00FC147A" w:rsidRDefault="00FC147A" w:rsidP="00FC147A">
            <w:pPr>
              <w:spacing w:before="0"/>
              <w:ind w:left="-567"/>
              <w:jc w:val="center"/>
              <w:rPr>
                <w:rFonts w:eastAsia="Calibri" w:cs="Arial"/>
                <w:b/>
                <w:sz w:val="20"/>
                <w:szCs w:val="20"/>
                <w:lang w:val="ru-RU"/>
              </w:rPr>
            </w:pPr>
          </w:p>
        </w:tc>
        <w:tc>
          <w:tcPr>
            <w:tcW w:w="370" w:type="pct"/>
          </w:tcPr>
          <w:p w14:paraId="1F182801"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7CC36522"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2</w:t>
            </w:r>
          </w:p>
        </w:tc>
        <w:tc>
          <w:tcPr>
            <w:tcW w:w="676" w:type="pct"/>
          </w:tcPr>
          <w:p w14:paraId="6F0BC116"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30FB4D06"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33C6A58A"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66C9681C"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36792EE1" w14:textId="77777777" w:rsidTr="00FC147A">
        <w:tc>
          <w:tcPr>
            <w:tcW w:w="318" w:type="pct"/>
            <w:vAlign w:val="center"/>
          </w:tcPr>
          <w:p w14:paraId="7B384BFA"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15.</w:t>
            </w:r>
          </w:p>
        </w:tc>
        <w:tc>
          <w:tcPr>
            <w:tcW w:w="1200" w:type="pct"/>
            <w:shd w:val="clear" w:color="auto" w:fill="auto"/>
          </w:tcPr>
          <w:p w14:paraId="39C7A2D7"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Cyrl-RS" w:eastAsia="sr-Latn-CS"/>
              </w:rPr>
              <w:t>Катјонски измењивач</w:t>
            </w:r>
            <w:r w:rsidRPr="00FC147A">
              <w:rPr>
                <w:rFonts w:cs="Arial"/>
                <w:sz w:val="20"/>
                <w:szCs w:val="20"/>
                <w:lang w:val="sr-Latn-CS" w:eastAsia="sr-Latn-CS"/>
              </w:rPr>
              <w:t xml:space="preserve">  10 l</w:t>
            </w:r>
          </w:p>
          <w:p w14:paraId="3ABEF709" w14:textId="77777777" w:rsidR="00FC147A" w:rsidRPr="00FC147A" w:rsidRDefault="00FC147A" w:rsidP="00FC147A">
            <w:pPr>
              <w:spacing w:before="0"/>
              <w:ind w:left="-567"/>
              <w:jc w:val="center"/>
              <w:rPr>
                <w:rFonts w:eastAsia="Calibri" w:cs="Arial"/>
                <w:b/>
                <w:sz w:val="20"/>
                <w:szCs w:val="20"/>
              </w:rPr>
            </w:pPr>
          </w:p>
        </w:tc>
        <w:tc>
          <w:tcPr>
            <w:tcW w:w="370" w:type="pct"/>
          </w:tcPr>
          <w:p w14:paraId="4B17E172"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6E30AFB3" w14:textId="77777777" w:rsidR="00FC147A" w:rsidRPr="00FC147A" w:rsidRDefault="00FC147A" w:rsidP="00FC147A">
            <w:pPr>
              <w:spacing w:before="0"/>
              <w:jc w:val="center"/>
              <w:rPr>
                <w:rFonts w:eastAsia="Calibri" w:cs="Arial"/>
                <w:sz w:val="20"/>
                <w:szCs w:val="20"/>
                <w:lang w:val="sr-Latn-CS"/>
              </w:rPr>
            </w:pPr>
            <w:r w:rsidRPr="00FC147A">
              <w:rPr>
                <w:rFonts w:eastAsia="Calibri" w:cs="Arial"/>
                <w:sz w:val="20"/>
                <w:szCs w:val="20"/>
                <w:lang w:val="sr-Latn-CS"/>
              </w:rPr>
              <w:t>2</w:t>
            </w:r>
          </w:p>
        </w:tc>
        <w:tc>
          <w:tcPr>
            <w:tcW w:w="676" w:type="pct"/>
          </w:tcPr>
          <w:p w14:paraId="5CD14556"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635DCFE1"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20FCCA33"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1CE5C9BE"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09CAF030" w14:textId="77777777" w:rsidTr="00FC147A">
        <w:tc>
          <w:tcPr>
            <w:tcW w:w="318" w:type="pct"/>
            <w:vAlign w:val="center"/>
          </w:tcPr>
          <w:p w14:paraId="620831B2"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16.</w:t>
            </w:r>
          </w:p>
        </w:tc>
        <w:tc>
          <w:tcPr>
            <w:tcW w:w="1200" w:type="pct"/>
            <w:shd w:val="clear" w:color="auto" w:fill="auto"/>
          </w:tcPr>
          <w:p w14:paraId="6F677033"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Cyrl-RS" w:eastAsia="sr-Latn-CS"/>
              </w:rPr>
              <w:t>Катјонски измењивач</w:t>
            </w:r>
            <w:r w:rsidRPr="00FC147A">
              <w:rPr>
                <w:rFonts w:cs="Arial"/>
                <w:sz w:val="20"/>
                <w:szCs w:val="20"/>
                <w:lang w:val="sr-Latn-CS" w:eastAsia="sr-Latn-CS"/>
              </w:rPr>
              <w:t xml:space="preserve">  1 l</w:t>
            </w:r>
          </w:p>
          <w:p w14:paraId="6E483C00" w14:textId="77777777" w:rsidR="00FC147A" w:rsidRPr="00FC147A" w:rsidRDefault="00FC147A" w:rsidP="00FC147A">
            <w:pPr>
              <w:spacing w:before="0"/>
              <w:ind w:left="-567"/>
              <w:jc w:val="center"/>
              <w:rPr>
                <w:rFonts w:eastAsia="Calibri" w:cs="Arial"/>
                <w:b/>
                <w:sz w:val="20"/>
                <w:szCs w:val="20"/>
              </w:rPr>
            </w:pPr>
          </w:p>
        </w:tc>
        <w:tc>
          <w:tcPr>
            <w:tcW w:w="370" w:type="pct"/>
          </w:tcPr>
          <w:p w14:paraId="6432C65B"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0AF082BA" w14:textId="77777777" w:rsidR="00FC147A" w:rsidRPr="00FC147A" w:rsidRDefault="00FC147A" w:rsidP="00FC147A">
            <w:pPr>
              <w:spacing w:before="0"/>
              <w:jc w:val="center"/>
              <w:rPr>
                <w:rFonts w:eastAsia="Calibri" w:cs="Arial"/>
                <w:sz w:val="20"/>
                <w:szCs w:val="20"/>
                <w:lang w:val="sr-Cyrl-CS"/>
              </w:rPr>
            </w:pPr>
            <w:r w:rsidRPr="00FC147A">
              <w:rPr>
                <w:rFonts w:eastAsia="Calibri" w:cs="Arial"/>
                <w:sz w:val="20"/>
                <w:szCs w:val="20"/>
                <w:lang w:val="sr-Cyrl-CS"/>
              </w:rPr>
              <w:t>2</w:t>
            </w:r>
          </w:p>
        </w:tc>
        <w:tc>
          <w:tcPr>
            <w:tcW w:w="676" w:type="pct"/>
          </w:tcPr>
          <w:p w14:paraId="47D3E21A"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2695D2B1"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5CC0A292"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6529A5CF"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04C347A3" w14:textId="77777777" w:rsidTr="00FC147A">
        <w:trPr>
          <w:trHeight w:val="488"/>
        </w:trPr>
        <w:tc>
          <w:tcPr>
            <w:tcW w:w="318" w:type="pct"/>
            <w:vAlign w:val="center"/>
          </w:tcPr>
          <w:p w14:paraId="496D09D3"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17.</w:t>
            </w:r>
          </w:p>
        </w:tc>
        <w:tc>
          <w:tcPr>
            <w:tcW w:w="1200" w:type="pct"/>
            <w:shd w:val="clear" w:color="auto" w:fill="auto"/>
          </w:tcPr>
          <w:p w14:paraId="771EB9D1"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 xml:space="preserve">pH </w:t>
            </w:r>
            <w:r w:rsidRPr="00FC147A">
              <w:rPr>
                <w:rFonts w:cs="Arial"/>
                <w:sz w:val="20"/>
                <w:szCs w:val="20"/>
                <w:lang w:val="sr-Cyrl-RS" w:eastAsia="sr-Latn-CS"/>
              </w:rPr>
              <w:t>електзрода</w:t>
            </w:r>
            <w:r w:rsidRPr="00FC147A">
              <w:rPr>
                <w:rFonts w:cs="Arial"/>
                <w:sz w:val="20"/>
                <w:szCs w:val="20"/>
                <w:lang w:val="sr-Latn-CS" w:eastAsia="sr-Latn-CS"/>
              </w:rPr>
              <w:t>(Swansensor)</w:t>
            </w:r>
          </w:p>
          <w:p w14:paraId="70CB82C8" w14:textId="77777777" w:rsidR="00FC147A" w:rsidRPr="00FC147A" w:rsidRDefault="00FC147A" w:rsidP="00FC147A">
            <w:pPr>
              <w:spacing w:before="0"/>
              <w:ind w:left="-567"/>
              <w:jc w:val="center"/>
              <w:rPr>
                <w:rFonts w:eastAsia="Calibri" w:cs="Arial"/>
                <w:b/>
                <w:sz w:val="20"/>
                <w:szCs w:val="20"/>
              </w:rPr>
            </w:pPr>
          </w:p>
        </w:tc>
        <w:tc>
          <w:tcPr>
            <w:tcW w:w="370" w:type="pct"/>
          </w:tcPr>
          <w:p w14:paraId="4A65163C"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2312E513"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2</w:t>
            </w:r>
          </w:p>
        </w:tc>
        <w:tc>
          <w:tcPr>
            <w:tcW w:w="676" w:type="pct"/>
          </w:tcPr>
          <w:p w14:paraId="26EAC53F"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179DD655"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1D34498E"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79F69BC8"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0003B124" w14:textId="77777777" w:rsidTr="00FC147A">
        <w:trPr>
          <w:trHeight w:val="488"/>
        </w:trPr>
        <w:tc>
          <w:tcPr>
            <w:tcW w:w="318" w:type="pct"/>
            <w:vAlign w:val="center"/>
          </w:tcPr>
          <w:p w14:paraId="529FF4FB"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18.</w:t>
            </w:r>
          </w:p>
        </w:tc>
        <w:tc>
          <w:tcPr>
            <w:tcW w:w="1200" w:type="pct"/>
            <w:shd w:val="clear" w:color="auto" w:fill="auto"/>
          </w:tcPr>
          <w:p w14:paraId="5D8626EF" w14:textId="77777777" w:rsidR="00FC147A" w:rsidRPr="00FC147A" w:rsidRDefault="00FC147A" w:rsidP="00FC147A">
            <w:pPr>
              <w:spacing w:before="0"/>
              <w:jc w:val="left"/>
              <w:rPr>
                <w:rFonts w:cs="Arial"/>
                <w:sz w:val="20"/>
                <w:szCs w:val="20"/>
                <w:lang w:val="sr-Cyrl-RS" w:eastAsia="sr-Latn-CS"/>
              </w:rPr>
            </w:pPr>
            <w:r w:rsidRPr="00FC147A">
              <w:rPr>
                <w:rFonts w:cs="Arial"/>
                <w:sz w:val="20"/>
                <w:szCs w:val="20"/>
                <w:lang w:val="sr-Cyrl-RS" w:eastAsia="sr-Latn-CS"/>
              </w:rPr>
              <w:t>Сензоп протока</w:t>
            </w:r>
          </w:p>
        </w:tc>
        <w:tc>
          <w:tcPr>
            <w:tcW w:w="370" w:type="pct"/>
          </w:tcPr>
          <w:p w14:paraId="7E909249"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0B48F734"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2</w:t>
            </w:r>
          </w:p>
        </w:tc>
        <w:tc>
          <w:tcPr>
            <w:tcW w:w="676" w:type="pct"/>
          </w:tcPr>
          <w:p w14:paraId="094042F6"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01558C45"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49F2EFAF"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07E1E465"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6662672B" w14:textId="77777777" w:rsidTr="00FC147A">
        <w:trPr>
          <w:trHeight w:val="488"/>
        </w:trPr>
        <w:tc>
          <w:tcPr>
            <w:tcW w:w="318" w:type="pct"/>
            <w:vAlign w:val="center"/>
          </w:tcPr>
          <w:p w14:paraId="28AF5944"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19.</w:t>
            </w:r>
          </w:p>
        </w:tc>
        <w:tc>
          <w:tcPr>
            <w:tcW w:w="1200" w:type="pct"/>
            <w:shd w:val="clear" w:color="auto" w:fill="auto"/>
          </w:tcPr>
          <w:p w14:paraId="6A005F77"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 xml:space="preserve">мембрана за Oxitrace  </w:t>
            </w:r>
          </w:p>
          <w:p w14:paraId="2B5B5720" w14:textId="77777777" w:rsidR="00FC147A" w:rsidRPr="00FC147A" w:rsidRDefault="00FC147A" w:rsidP="00FC147A">
            <w:pPr>
              <w:spacing w:before="0"/>
              <w:jc w:val="left"/>
              <w:rPr>
                <w:rFonts w:cs="Arial"/>
                <w:sz w:val="20"/>
                <w:szCs w:val="20"/>
                <w:lang w:val="sr-Latn-CS" w:eastAsia="sr-Latn-CS"/>
              </w:rPr>
            </w:pPr>
          </w:p>
        </w:tc>
        <w:tc>
          <w:tcPr>
            <w:tcW w:w="370" w:type="pct"/>
          </w:tcPr>
          <w:p w14:paraId="6A2A1E38"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6CD64200" w14:textId="77777777" w:rsidR="00FC147A" w:rsidRPr="00FC147A" w:rsidRDefault="00FC147A" w:rsidP="00FC147A">
            <w:pPr>
              <w:spacing w:before="0"/>
              <w:jc w:val="center"/>
              <w:rPr>
                <w:rFonts w:eastAsia="Calibri" w:cs="Arial"/>
                <w:sz w:val="20"/>
                <w:szCs w:val="20"/>
                <w:lang w:val="sr-Cyrl-RS"/>
              </w:rPr>
            </w:pPr>
            <w:r w:rsidRPr="00FC147A">
              <w:rPr>
                <w:rFonts w:eastAsia="Calibri" w:cs="Arial"/>
                <w:sz w:val="20"/>
                <w:szCs w:val="20"/>
                <w:lang w:val="sr-Cyrl-RS"/>
              </w:rPr>
              <w:t>4</w:t>
            </w:r>
          </w:p>
        </w:tc>
        <w:tc>
          <w:tcPr>
            <w:tcW w:w="676" w:type="pct"/>
          </w:tcPr>
          <w:p w14:paraId="72AEFD46"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3E374943"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6A02594B"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772876CC"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314F3330" w14:textId="77777777" w:rsidTr="00FC147A">
        <w:trPr>
          <w:trHeight w:val="488"/>
        </w:trPr>
        <w:tc>
          <w:tcPr>
            <w:tcW w:w="318" w:type="pct"/>
            <w:vAlign w:val="center"/>
          </w:tcPr>
          <w:p w14:paraId="681CCE96"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20.</w:t>
            </w:r>
          </w:p>
        </w:tc>
        <w:tc>
          <w:tcPr>
            <w:tcW w:w="1200" w:type="pct"/>
            <w:shd w:val="clear" w:color="auto" w:fill="auto"/>
          </w:tcPr>
          <w:p w14:paraId="342E34E6"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 xml:space="preserve">сервис клима уређаја      </w:t>
            </w:r>
          </w:p>
          <w:p w14:paraId="6BB01E50" w14:textId="77777777" w:rsidR="00FC147A" w:rsidRPr="00FC147A" w:rsidRDefault="00FC147A" w:rsidP="00FC147A">
            <w:pPr>
              <w:spacing w:before="0"/>
              <w:jc w:val="left"/>
              <w:rPr>
                <w:rFonts w:cs="Arial"/>
                <w:sz w:val="20"/>
                <w:szCs w:val="20"/>
                <w:lang w:val="sr-Latn-CS" w:eastAsia="sr-Latn-CS"/>
              </w:rPr>
            </w:pPr>
          </w:p>
        </w:tc>
        <w:tc>
          <w:tcPr>
            <w:tcW w:w="370" w:type="pct"/>
          </w:tcPr>
          <w:p w14:paraId="5E87DD32"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1D3DA401" w14:textId="77777777" w:rsidR="00FC147A" w:rsidRPr="00FC147A" w:rsidRDefault="00FC147A" w:rsidP="00FC147A">
            <w:pPr>
              <w:spacing w:before="0"/>
              <w:jc w:val="center"/>
              <w:rPr>
                <w:rFonts w:eastAsia="Calibri" w:cs="Arial"/>
                <w:sz w:val="20"/>
                <w:szCs w:val="20"/>
                <w:lang w:val="sr-Cyrl-RS"/>
              </w:rPr>
            </w:pPr>
            <w:r w:rsidRPr="00FC147A">
              <w:rPr>
                <w:rFonts w:eastAsia="Calibri" w:cs="Arial"/>
                <w:sz w:val="20"/>
                <w:szCs w:val="20"/>
                <w:lang w:val="sr-Cyrl-RS"/>
              </w:rPr>
              <w:t>2</w:t>
            </w:r>
          </w:p>
        </w:tc>
        <w:tc>
          <w:tcPr>
            <w:tcW w:w="676" w:type="pct"/>
          </w:tcPr>
          <w:p w14:paraId="60C96FDC"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2AD53F4A"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51E9B0BB"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0D2DCE47"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0AE5D2A0" w14:textId="77777777" w:rsidTr="00FC147A">
        <w:trPr>
          <w:trHeight w:val="488"/>
        </w:trPr>
        <w:tc>
          <w:tcPr>
            <w:tcW w:w="318" w:type="pct"/>
            <w:vAlign w:val="center"/>
          </w:tcPr>
          <w:p w14:paraId="466B9785"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21.</w:t>
            </w:r>
          </w:p>
        </w:tc>
        <w:tc>
          <w:tcPr>
            <w:tcW w:w="1200" w:type="pct"/>
            <w:shd w:val="clear" w:color="auto" w:fill="auto"/>
          </w:tcPr>
          <w:p w14:paraId="28A0B66A"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регулациони вентил(Врел модел 11)</w:t>
            </w:r>
          </w:p>
          <w:p w14:paraId="3882C5F8" w14:textId="77777777" w:rsidR="00FC147A" w:rsidRPr="00FC147A" w:rsidRDefault="00FC147A" w:rsidP="00FC147A">
            <w:pPr>
              <w:spacing w:before="0"/>
              <w:jc w:val="left"/>
              <w:rPr>
                <w:rFonts w:cs="Arial"/>
                <w:sz w:val="20"/>
                <w:szCs w:val="20"/>
                <w:lang w:val="sr-Latn-CS" w:eastAsia="sr-Latn-CS"/>
              </w:rPr>
            </w:pPr>
          </w:p>
        </w:tc>
        <w:tc>
          <w:tcPr>
            <w:tcW w:w="370" w:type="pct"/>
          </w:tcPr>
          <w:p w14:paraId="0BF17D2F"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4A5C2F7E" w14:textId="77777777" w:rsidR="00FC147A" w:rsidRPr="00FC147A" w:rsidRDefault="00FC147A" w:rsidP="00FC147A">
            <w:pPr>
              <w:spacing w:before="0"/>
              <w:jc w:val="center"/>
              <w:rPr>
                <w:rFonts w:eastAsia="Calibri" w:cs="Arial"/>
                <w:sz w:val="20"/>
                <w:szCs w:val="20"/>
                <w:lang w:val="sr-Cyrl-RS"/>
              </w:rPr>
            </w:pPr>
            <w:r w:rsidRPr="00FC147A">
              <w:rPr>
                <w:rFonts w:eastAsia="Calibri" w:cs="Arial"/>
                <w:sz w:val="20"/>
                <w:szCs w:val="20"/>
                <w:lang w:val="sr-Cyrl-RS"/>
              </w:rPr>
              <w:t>1</w:t>
            </w:r>
          </w:p>
        </w:tc>
        <w:tc>
          <w:tcPr>
            <w:tcW w:w="676" w:type="pct"/>
          </w:tcPr>
          <w:p w14:paraId="4D96D02F"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2DBD8BFE"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5BB05ED9"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183380ED"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2C130C3D" w14:textId="77777777" w:rsidTr="00FC147A">
        <w:trPr>
          <w:trHeight w:val="488"/>
        </w:trPr>
        <w:tc>
          <w:tcPr>
            <w:tcW w:w="318" w:type="pct"/>
            <w:vAlign w:val="center"/>
          </w:tcPr>
          <w:p w14:paraId="2DCE0564"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22.</w:t>
            </w:r>
          </w:p>
        </w:tc>
        <w:tc>
          <w:tcPr>
            <w:tcW w:w="1200" w:type="pct"/>
            <w:shd w:val="clear" w:color="auto" w:fill="auto"/>
          </w:tcPr>
          <w:p w14:paraId="53B188D2"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 xml:space="preserve">заштитни-температурни вентил-ТСВ 120 Ф </w:t>
            </w:r>
          </w:p>
          <w:p w14:paraId="5CDAC2AB" w14:textId="77777777" w:rsidR="00FC147A" w:rsidRPr="00FC147A" w:rsidRDefault="00FC147A" w:rsidP="00FC147A">
            <w:pPr>
              <w:spacing w:before="0"/>
              <w:jc w:val="left"/>
              <w:rPr>
                <w:rFonts w:cs="Arial"/>
                <w:sz w:val="20"/>
                <w:szCs w:val="20"/>
                <w:lang w:val="sr-Latn-CS" w:eastAsia="sr-Latn-CS"/>
              </w:rPr>
            </w:pPr>
          </w:p>
        </w:tc>
        <w:tc>
          <w:tcPr>
            <w:tcW w:w="370" w:type="pct"/>
          </w:tcPr>
          <w:p w14:paraId="4F6B06EB"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57F53552" w14:textId="77777777" w:rsidR="00FC147A" w:rsidRPr="00FC147A" w:rsidRDefault="00FC147A" w:rsidP="00FC147A">
            <w:pPr>
              <w:spacing w:before="0"/>
              <w:jc w:val="center"/>
              <w:rPr>
                <w:rFonts w:eastAsia="Calibri" w:cs="Arial"/>
                <w:sz w:val="20"/>
                <w:szCs w:val="20"/>
                <w:lang w:val="sr-Cyrl-RS"/>
              </w:rPr>
            </w:pPr>
            <w:r w:rsidRPr="00FC147A">
              <w:rPr>
                <w:rFonts w:eastAsia="Calibri" w:cs="Arial"/>
                <w:sz w:val="20"/>
                <w:szCs w:val="20"/>
                <w:lang w:val="sr-Cyrl-RS"/>
              </w:rPr>
              <w:t>1</w:t>
            </w:r>
          </w:p>
        </w:tc>
        <w:tc>
          <w:tcPr>
            <w:tcW w:w="676" w:type="pct"/>
          </w:tcPr>
          <w:p w14:paraId="750B5D5B"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500972B4"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15824CF8"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42CF76F2"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622CEA45" w14:textId="77777777" w:rsidTr="00FC147A">
        <w:trPr>
          <w:trHeight w:val="488"/>
        </w:trPr>
        <w:tc>
          <w:tcPr>
            <w:tcW w:w="318" w:type="pct"/>
            <w:vAlign w:val="center"/>
          </w:tcPr>
          <w:p w14:paraId="71C95055" w14:textId="77777777" w:rsidR="00FC147A" w:rsidRPr="00FC147A" w:rsidRDefault="00FC147A" w:rsidP="00FC147A">
            <w:pPr>
              <w:autoSpaceDE w:val="0"/>
              <w:autoSpaceDN w:val="0"/>
              <w:adjustRightInd w:val="0"/>
              <w:spacing w:before="0"/>
              <w:jc w:val="right"/>
              <w:rPr>
                <w:rFonts w:eastAsia="TimesNewRomanPSMT" w:cs="Arial"/>
                <w:bCs/>
                <w:sz w:val="20"/>
                <w:szCs w:val="20"/>
                <w:lang w:val="sr-Cyrl-BA"/>
              </w:rPr>
            </w:pPr>
            <w:r w:rsidRPr="00FC147A">
              <w:rPr>
                <w:rFonts w:eastAsia="TimesNewRomanPSMT" w:cs="Arial"/>
                <w:bCs/>
                <w:sz w:val="20"/>
                <w:szCs w:val="20"/>
                <w:lang w:val="sr-Cyrl-BA"/>
              </w:rPr>
              <w:t>23.</w:t>
            </w:r>
          </w:p>
        </w:tc>
        <w:tc>
          <w:tcPr>
            <w:tcW w:w="1200" w:type="pct"/>
            <w:shd w:val="clear" w:color="auto" w:fill="auto"/>
          </w:tcPr>
          <w:p w14:paraId="531BB45B" w14:textId="77777777" w:rsidR="00FC147A" w:rsidRPr="00FC147A" w:rsidRDefault="00FC147A" w:rsidP="00FC147A">
            <w:pPr>
              <w:spacing w:before="0"/>
              <w:jc w:val="left"/>
              <w:rPr>
                <w:rFonts w:cs="Arial"/>
                <w:sz w:val="20"/>
                <w:szCs w:val="20"/>
                <w:lang w:val="sr-Latn-CS" w:eastAsia="sr-Latn-CS"/>
              </w:rPr>
            </w:pPr>
            <w:r w:rsidRPr="00FC147A">
              <w:rPr>
                <w:rFonts w:cs="Arial"/>
                <w:sz w:val="20"/>
                <w:szCs w:val="20"/>
                <w:lang w:val="sr-Latn-CS" w:eastAsia="sr-Latn-CS"/>
              </w:rPr>
              <w:t>регулатор притиска са манометром,са 4 канала,прикључак 1/8“</w:t>
            </w:r>
          </w:p>
          <w:p w14:paraId="68E2DB0D" w14:textId="77777777" w:rsidR="00FC147A" w:rsidRPr="00FC147A" w:rsidRDefault="00FC147A" w:rsidP="00FC147A">
            <w:pPr>
              <w:spacing w:before="0"/>
              <w:jc w:val="left"/>
              <w:rPr>
                <w:rFonts w:cs="Arial"/>
                <w:sz w:val="20"/>
                <w:szCs w:val="20"/>
                <w:lang w:val="sr-Latn-CS" w:eastAsia="sr-Latn-CS"/>
              </w:rPr>
            </w:pPr>
          </w:p>
        </w:tc>
        <w:tc>
          <w:tcPr>
            <w:tcW w:w="370" w:type="pct"/>
          </w:tcPr>
          <w:p w14:paraId="61FA7350" w14:textId="77777777" w:rsidR="00FC147A" w:rsidRPr="00FC147A" w:rsidRDefault="00FC147A" w:rsidP="00FC147A">
            <w:pPr>
              <w:spacing w:before="0"/>
              <w:jc w:val="center"/>
              <w:rPr>
                <w:rFonts w:eastAsia="Calibri" w:cs="Arial"/>
                <w:sz w:val="20"/>
                <w:szCs w:val="20"/>
              </w:rPr>
            </w:pPr>
            <w:r w:rsidRPr="00FC147A">
              <w:rPr>
                <w:rFonts w:eastAsia="Calibri" w:cs="Arial"/>
                <w:sz w:val="20"/>
                <w:szCs w:val="20"/>
              </w:rPr>
              <w:t>ком</w:t>
            </w:r>
          </w:p>
        </w:tc>
        <w:tc>
          <w:tcPr>
            <w:tcW w:w="474" w:type="pct"/>
          </w:tcPr>
          <w:p w14:paraId="6026ABFD" w14:textId="77777777" w:rsidR="00FC147A" w:rsidRPr="00FC147A" w:rsidRDefault="00FC147A" w:rsidP="00FC147A">
            <w:pPr>
              <w:spacing w:before="0"/>
              <w:jc w:val="center"/>
              <w:rPr>
                <w:rFonts w:eastAsia="Calibri" w:cs="Arial"/>
                <w:sz w:val="20"/>
                <w:szCs w:val="20"/>
                <w:lang w:val="sr-Cyrl-RS"/>
              </w:rPr>
            </w:pPr>
            <w:r w:rsidRPr="00FC147A">
              <w:rPr>
                <w:rFonts w:eastAsia="Calibri" w:cs="Arial"/>
                <w:sz w:val="20"/>
                <w:szCs w:val="20"/>
                <w:lang w:val="sr-Cyrl-RS"/>
              </w:rPr>
              <w:t>1</w:t>
            </w:r>
          </w:p>
        </w:tc>
        <w:tc>
          <w:tcPr>
            <w:tcW w:w="676" w:type="pct"/>
          </w:tcPr>
          <w:p w14:paraId="46A0E047"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96" w:type="pct"/>
          </w:tcPr>
          <w:p w14:paraId="24C8D5B1" w14:textId="77777777" w:rsidR="00FC147A" w:rsidRPr="00FC147A" w:rsidRDefault="00FC147A" w:rsidP="00FC147A">
            <w:pPr>
              <w:autoSpaceDE w:val="0"/>
              <w:autoSpaceDN w:val="0"/>
              <w:adjustRightInd w:val="0"/>
              <w:spacing w:before="0"/>
              <w:jc w:val="center"/>
              <w:rPr>
                <w:rFonts w:eastAsia="TimesNewRomanPSMT" w:cs="Arial"/>
                <w:bCs/>
                <w:lang w:val="sr-Cyrl-BA"/>
              </w:rPr>
            </w:pPr>
          </w:p>
        </w:tc>
        <w:tc>
          <w:tcPr>
            <w:tcW w:w="632" w:type="pct"/>
          </w:tcPr>
          <w:p w14:paraId="47BAAF3B"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5FE152A8"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FC147A" w14:paraId="2039B0BD" w14:textId="77777777" w:rsidTr="00FC147A">
        <w:trPr>
          <w:trHeight w:val="419"/>
        </w:trPr>
        <w:tc>
          <w:tcPr>
            <w:tcW w:w="3038" w:type="pct"/>
            <w:gridSpan w:val="5"/>
            <w:tcBorders>
              <w:right w:val="single" w:sz="18" w:space="0" w:color="auto"/>
            </w:tcBorders>
          </w:tcPr>
          <w:p w14:paraId="702440D7" w14:textId="77777777" w:rsidR="00FC147A" w:rsidRPr="00FC147A" w:rsidRDefault="00FC147A" w:rsidP="00FC147A">
            <w:pPr>
              <w:autoSpaceDE w:val="0"/>
              <w:autoSpaceDN w:val="0"/>
              <w:adjustRightInd w:val="0"/>
              <w:spacing w:before="0"/>
              <w:jc w:val="right"/>
              <w:rPr>
                <w:rFonts w:eastAsia="TimesNewRomanPSMT" w:cs="Arial"/>
                <w:b/>
                <w:bCs/>
              </w:rPr>
            </w:pPr>
            <w:r w:rsidRPr="00FC147A">
              <w:rPr>
                <w:rFonts w:cs="Arial"/>
                <w:b/>
                <w:sz w:val="20"/>
                <w:szCs w:val="20"/>
                <w:lang w:val="sr-Latn-CS" w:eastAsia="sr-Latn-CS"/>
              </w:rPr>
              <w:t>УКУПНА ЦЕНА ТАБЕЛА 2</w:t>
            </w:r>
          </w:p>
        </w:tc>
        <w:tc>
          <w:tcPr>
            <w:tcW w:w="696" w:type="pct"/>
            <w:tcBorders>
              <w:top w:val="single" w:sz="18" w:space="0" w:color="auto"/>
              <w:left w:val="single" w:sz="18" w:space="0" w:color="auto"/>
              <w:bottom w:val="single" w:sz="18" w:space="0" w:color="auto"/>
              <w:right w:val="single" w:sz="18" w:space="0" w:color="auto"/>
            </w:tcBorders>
          </w:tcPr>
          <w:p w14:paraId="39D867E6"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2" w:type="pct"/>
            <w:tcBorders>
              <w:left w:val="single" w:sz="18" w:space="0" w:color="auto"/>
            </w:tcBorders>
          </w:tcPr>
          <w:p w14:paraId="3E16BCB2"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0951BFD9" w14:textId="77777777" w:rsidR="00FC147A" w:rsidRPr="00FC147A" w:rsidRDefault="00FC147A" w:rsidP="00FC147A">
            <w:pPr>
              <w:autoSpaceDE w:val="0"/>
              <w:autoSpaceDN w:val="0"/>
              <w:adjustRightInd w:val="0"/>
              <w:spacing w:before="0"/>
              <w:rPr>
                <w:rFonts w:eastAsia="TimesNewRomanPSMT" w:cs="Arial"/>
                <w:bCs/>
                <w:lang w:val="sr-Cyrl-BA"/>
              </w:rPr>
            </w:pPr>
          </w:p>
        </w:tc>
      </w:tr>
      <w:tr w:rsidR="00FC147A" w:rsidRPr="00893C80" w14:paraId="310364CE" w14:textId="77777777" w:rsidTr="00FC147A">
        <w:trPr>
          <w:trHeight w:val="419"/>
        </w:trPr>
        <w:tc>
          <w:tcPr>
            <w:tcW w:w="3038" w:type="pct"/>
            <w:gridSpan w:val="5"/>
            <w:tcBorders>
              <w:right w:val="single" w:sz="18" w:space="0" w:color="auto"/>
            </w:tcBorders>
          </w:tcPr>
          <w:p w14:paraId="6DDAD61D" w14:textId="47983705" w:rsidR="00FC147A" w:rsidRPr="00FC147A" w:rsidRDefault="00FC147A" w:rsidP="00FC147A">
            <w:pPr>
              <w:autoSpaceDE w:val="0"/>
              <w:autoSpaceDN w:val="0"/>
              <w:adjustRightInd w:val="0"/>
              <w:spacing w:before="0"/>
              <w:jc w:val="right"/>
              <w:rPr>
                <w:rFonts w:cs="Arial"/>
                <w:b/>
                <w:sz w:val="20"/>
                <w:szCs w:val="20"/>
                <w:lang w:val="sr-Latn-CS" w:eastAsia="sr-Latn-CS"/>
              </w:rPr>
            </w:pPr>
            <w:r w:rsidRPr="00FC147A">
              <w:rPr>
                <w:rFonts w:cs="Arial"/>
                <w:b/>
                <w:sz w:val="20"/>
                <w:szCs w:val="20"/>
                <w:lang w:val="sr-Latn-CS" w:eastAsia="sr-Latn-CS"/>
              </w:rPr>
              <w:t xml:space="preserve">УКУПНА ЦЕНА ТАБЕЛА </w:t>
            </w:r>
            <w:r>
              <w:rPr>
                <w:rFonts w:cs="Arial"/>
                <w:b/>
                <w:sz w:val="20"/>
                <w:szCs w:val="20"/>
                <w:lang w:val="sr-Latn-CS" w:eastAsia="sr-Latn-CS"/>
              </w:rPr>
              <w:t>1+</w:t>
            </w:r>
            <w:r w:rsidRPr="00FC147A">
              <w:rPr>
                <w:rFonts w:cs="Arial"/>
                <w:b/>
                <w:sz w:val="20"/>
                <w:szCs w:val="20"/>
                <w:lang w:val="sr-Latn-CS" w:eastAsia="sr-Latn-CS"/>
              </w:rPr>
              <w:t xml:space="preserve"> УКУПНА ЦЕНА ТАБЕЛА 2</w:t>
            </w:r>
          </w:p>
        </w:tc>
        <w:tc>
          <w:tcPr>
            <w:tcW w:w="696" w:type="pct"/>
            <w:tcBorders>
              <w:top w:val="single" w:sz="18" w:space="0" w:color="auto"/>
              <w:left w:val="single" w:sz="18" w:space="0" w:color="auto"/>
              <w:bottom w:val="single" w:sz="18" w:space="0" w:color="auto"/>
              <w:right w:val="single" w:sz="18" w:space="0" w:color="auto"/>
            </w:tcBorders>
          </w:tcPr>
          <w:p w14:paraId="7F5518D5"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2" w:type="pct"/>
            <w:tcBorders>
              <w:left w:val="single" w:sz="18" w:space="0" w:color="auto"/>
            </w:tcBorders>
          </w:tcPr>
          <w:p w14:paraId="7EA69EC8" w14:textId="77777777" w:rsidR="00FC147A" w:rsidRPr="00FC147A" w:rsidRDefault="00FC147A" w:rsidP="00FC147A">
            <w:pPr>
              <w:autoSpaceDE w:val="0"/>
              <w:autoSpaceDN w:val="0"/>
              <w:adjustRightInd w:val="0"/>
              <w:spacing w:before="0"/>
              <w:rPr>
                <w:rFonts w:eastAsia="TimesNewRomanPSMT" w:cs="Arial"/>
                <w:bCs/>
                <w:lang w:val="sr-Cyrl-BA"/>
              </w:rPr>
            </w:pPr>
          </w:p>
        </w:tc>
        <w:tc>
          <w:tcPr>
            <w:tcW w:w="634" w:type="pct"/>
          </w:tcPr>
          <w:p w14:paraId="59266527" w14:textId="77777777" w:rsidR="00FC147A" w:rsidRPr="00FC147A" w:rsidRDefault="00FC147A" w:rsidP="00FC147A">
            <w:pPr>
              <w:autoSpaceDE w:val="0"/>
              <w:autoSpaceDN w:val="0"/>
              <w:adjustRightInd w:val="0"/>
              <w:spacing w:before="0"/>
              <w:rPr>
                <w:rFonts w:eastAsia="TimesNewRomanPSMT" w:cs="Arial"/>
                <w:bCs/>
                <w:lang w:val="sr-Cyrl-BA"/>
              </w:rPr>
            </w:pPr>
          </w:p>
        </w:tc>
      </w:tr>
    </w:tbl>
    <w:p w14:paraId="78DC5A97" w14:textId="77777777" w:rsidR="00F902D9" w:rsidRDefault="00F902D9" w:rsidP="001514C6">
      <w:pPr>
        <w:rPr>
          <w:rFonts w:cs="Arial"/>
          <w:b/>
          <w:u w:val="single"/>
          <w:lang w:val="ru-RU"/>
        </w:rPr>
      </w:pPr>
    </w:p>
    <w:p w14:paraId="14154535" w14:textId="77777777" w:rsidR="00FC147A" w:rsidRPr="00F6795B" w:rsidRDefault="00FC147A" w:rsidP="001514C6">
      <w:pPr>
        <w:rPr>
          <w:rFonts w:cs="Arial"/>
          <w:b/>
          <w:u w:val="single"/>
          <w:lang w:val="ru-RU"/>
        </w:rPr>
      </w:pPr>
    </w:p>
    <w:p w14:paraId="5C6EE918" w14:textId="388C4772" w:rsidR="00B979C8" w:rsidRPr="002879FA" w:rsidRDefault="00B979C8" w:rsidP="002879FA">
      <w:pPr>
        <w:overflowPunct w:val="0"/>
        <w:autoSpaceDE w:val="0"/>
        <w:autoSpaceDN w:val="0"/>
        <w:adjustRightInd w:val="0"/>
        <w:textAlignment w:val="baseline"/>
        <w:rPr>
          <w:rFonts w:cs="Arial"/>
          <w:b/>
          <w:lang w:val="sr-Cyrl-RS" w:eastAsia="sr-Latn-RS"/>
        </w:rPr>
      </w:pPr>
    </w:p>
    <w:tbl>
      <w:tblPr>
        <w:tblW w:w="5477" w:type="pct"/>
        <w:tblLayout w:type="fixed"/>
        <w:tblLook w:val="04A0" w:firstRow="1" w:lastRow="0" w:firstColumn="1" w:lastColumn="0" w:noHBand="0" w:noVBand="1"/>
      </w:tblPr>
      <w:tblGrid>
        <w:gridCol w:w="3876"/>
        <w:gridCol w:w="1266"/>
        <w:gridCol w:w="779"/>
        <w:gridCol w:w="71"/>
        <w:gridCol w:w="447"/>
        <w:gridCol w:w="276"/>
        <w:gridCol w:w="267"/>
        <w:gridCol w:w="267"/>
        <w:gridCol w:w="267"/>
        <w:gridCol w:w="537"/>
        <w:gridCol w:w="537"/>
        <w:gridCol w:w="543"/>
        <w:gridCol w:w="546"/>
        <w:gridCol w:w="323"/>
        <w:gridCol w:w="224"/>
        <w:gridCol w:w="16"/>
        <w:gridCol w:w="432"/>
        <w:gridCol w:w="432"/>
        <w:gridCol w:w="432"/>
        <w:gridCol w:w="2452"/>
        <w:gridCol w:w="432"/>
        <w:gridCol w:w="432"/>
        <w:gridCol w:w="432"/>
        <w:gridCol w:w="236"/>
      </w:tblGrid>
      <w:tr w:rsidR="00F6795B" w:rsidRPr="00C17D62" w14:paraId="29B072BE" w14:textId="035B9166" w:rsidTr="00B979C8">
        <w:trPr>
          <w:trHeight w:val="3354"/>
        </w:trPr>
        <w:tc>
          <w:tcPr>
            <w:tcW w:w="4507" w:type="pct"/>
            <w:gridSpan w:val="20"/>
            <w:tcBorders>
              <w:top w:val="nil"/>
              <w:left w:val="nil"/>
              <w:bottom w:val="nil"/>
              <w:right w:val="nil"/>
            </w:tcBorders>
            <w:shd w:val="clear" w:color="auto" w:fill="auto"/>
            <w:noWrap/>
            <w:vAlign w:val="bottom"/>
          </w:tcPr>
          <w:tbl>
            <w:tblPr>
              <w:tblpPr w:leftFromText="141" w:rightFromText="141" w:vertAnchor="text" w:horzAnchor="margin" w:tblpY="6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6795B" w:rsidRPr="00893C80" w14:paraId="69E5D068" w14:textId="77777777" w:rsidTr="006A55BF">
              <w:trPr>
                <w:trHeight w:val="418"/>
              </w:trPr>
              <w:tc>
                <w:tcPr>
                  <w:tcW w:w="568" w:type="dxa"/>
                  <w:vAlign w:val="center"/>
                </w:tcPr>
                <w:p w14:paraId="05DF0C17" w14:textId="77777777" w:rsidR="00103A95" w:rsidRPr="00F6795B" w:rsidRDefault="00103A95" w:rsidP="00FF22F9">
                  <w:pPr>
                    <w:spacing w:before="0"/>
                    <w:jc w:val="center"/>
                    <w:rPr>
                      <w:rFonts w:cs="Arial"/>
                      <w:b/>
                      <w:lang w:val="sr-Latn-CS"/>
                    </w:rPr>
                  </w:pPr>
                  <w:bookmarkStart w:id="251" w:name="_Toc442559925"/>
                  <w:r w:rsidRPr="00F6795B">
                    <w:rPr>
                      <w:rFonts w:cs="Arial"/>
                      <w:b/>
                    </w:rPr>
                    <w:lastRenderedPageBreak/>
                    <w:t>I</w:t>
                  </w:r>
                </w:p>
              </w:tc>
              <w:tc>
                <w:tcPr>
                  <w:tcW w:w="6740" w:type="dxa"/>
                </w:tcPr>
                <w:p w14:paraId="58DF832E" w14:textId="5E27C770" w:rsidR="00103A95" w:rsidRPr="00F6795B" w:rsidRDefault="00103A95" w:rsidP="00FF22F9">
                  <w:pPr>
                    <w:spacing w:before="0"/>
                    <w:jc w:val="center"/>
                    <w:rPr>
                      <w:rFonts w:cs="Arial"/>
                      <w:b/>
                      <w:lang w:val="sr-Cyrl-RS"/>
                    </w:rPr>
                  </w:pPr>
                  <w:r w:rsidRPr="00F6795B">
                    <w:rPr>
                      <w:rFonts w:cs="Arial"/>
                      <w:b/>
                      <w:lang w:val="ru-RU"/>
                    </w:rPr>
                    <w:t>УКУПН</w:t>
                  </w:r>
                  <w:r w:rsidRPr="00F6795B">
                    <w:rPr>
                      <w:rFonts w:cs="Arial"/>
                      <w:b/>
                    </w:rPr>
                    <w:t>A</w:t>
                  </w:r>
                  <w:r w:rsidRPr="00F6795B">
                    <w:rPr>
                      <w:rFonts w:cs="Arial"/>
                      <w:b/>
                      <w:lang w:val="ru-RU"/>
                    </w:rPr>
                    <w:t xml:space="preserve"> ЦЕНА</w:t>
                  </w:r>
                  <w:r w:rsidR="00C609E8" w:rsidRPr="00F6795B">
                    <w:rPr>
                      <w:rFonts w:cs="Arial"/>
                      <w:b/>
                      <w:lang w:val="ru-RU"/>
                    </w:rPr>
                    <w:t xml:space="preserve"> </w:t>
                  </w:r>
                  <w:r w:rsidRPr="00F6795B">
                    <w:rPr>
                      <w:rFonts w:cs="Arial"/>
                      <w:b/>
                      <w:lang w:val="ru-RU"/>
                    </w:rPr>
                    <w:t>динара без ПДВ</w:t>
                  </w:r>
                </w:p>
                <w:p w14:paraId="11B857BA" w14:textId="28F09F5E" w:rsidR="00103A95" w:rsidRPr="00F6795B" w:rsidRDefault="00103A95" w:rsidP="00623C72">
                  <w:pPr>
                    <w:spacing w:before="0"/>
                    <w:jc w:val="center"/>
                    <w:rPr>
                      <w:rFonts w:cs="Arial"/>
                      <w:b/>
                      <w:lang w:val="ru-RU"/>
                    </w:rPr>
                  </w:pPr>
                  <w:r w:rsidRPr="00F6795B">
                    <w:rPr>
                      <w:rFonts w:cs="Arial"/>
                      <w:b/>
                      <w:lang w:val="ru-RU"/>
                    </w:rPr>
                    <w:t xml:space="preserve">(збир колоне бр. </w:t>
                  </w:r>
                  <w:r w:rsidR="007562CE">
                    <w:rPr>
                      <w:rFonts w:cs="Arial"/>
                      <w:b/>
                      <w:lang w:val="sr-Cyrl-RS"/>
                    </w:rPr>
                    <w:t>6</w:t>
                  </w:r>
                  <w:r w:rsidR="00C752F1">
                    <w:rPr>
                      <w:rFonts w:cs="Arial"/>
                      <w:b/>
                      <w:lang w:val="sr-Cyrl-RS"/>
                    </w:rPr>
                    <w:t xml:space="preserve"> табела 1+ табела 2</w:t>
                  </w:r>
                  <w:r w:rsidRPr="00F6795B">
                    <w:rPr>
                      <w:rFonts w:cs="Arial"/>
                      <w:b/>
                      <w:lang w:val="ru-RU"/>
                    </w:rPr>
                    <w:t>)</w:t>
                  </w:r>
                </w:p>
              </w:tc>
              <w:tc>
                <w:tcPr>
                  <w:tcW w:w="2610" w:type="dxa"/>
                </w:tcPr>
                <w:p w14:paraId="680A3024" w14:textId="77777777" w:rsidR="00103A95" w:rsidRPr="00F6795B" w:rsidRDefault="00103A95" w:rsidP="00FF22F9">
                  <w:pPr>
                    <w:spacing w:before="0"/>
                    <w:rPr>
                      <w:rFonts w:cs="Arial"/>
                      <w:lang w:val="ru-RU"/>
                    </w:rPr>
                  </w:pPr>
                </w:p>
              </w:tc>
            </w:tr>
            <w:tr w:rsidR="00F6795B" w:rsidRPr="00F6795B" w14:paraId="6BF0B77E" w14:textId="77777777" w:rsidTr="006A55BF">
              <w:trPr>
                <w:trHeight w:val="610"/>
              </w:trPr>
              <w:tc>
                <w:tcPr>
                  <w:tcW w:w="568" w:type="dxa"/>
                  <w:tcBorders>
                    <w:bottom w:val="single" w:sz="4" w:space="0" w:color="auto"/>
                  </w:tcBorders>
                  <w:vAlign w:val="center"/>
                </w:tcPr>
                <w:p w14:paraId="3079253C" w14:textId="77777777" w:rsidR="00103A95" w:rsidRPr="00F6795B" w:rsidRDefault="00103A95" w:rsidP="00FF22F9">
                  <w:pPr>
                    <w:spacing w:before="0"/>
                    <w:jc w:val="center"/>
                    <w:rPr>
                      <w:rFonts w:cs="Arial"/>
                      <w:b/>
                      <w:lang w:val="sr-Latn-CS"/>
                    </w:rPr>
                  </w:pPr>
                  <w:r w:rsidRPr="00F6795B">
                    <w:rPr>
                      <w:rFonts w:cs="Arial"/>
                      <w:b/>
                      <w:lang w:val="sr-Latn-CS"/>
                    </w:rPr>
                    <w:t>II</w:t>
                  </w:r>
                </w:p>
              </w:tc>
              <w:tc>
                <w:tcPr>
                  <w:tcW w:w="6740" w:type="dxa"/>
                  <w:tcBorders>
                    <w:bottom w:val="single" w:sz="4" w:space="0" w:color="auto"/>
                    <w:right w:val="single" w:sz="4" w:space="0" w:color="auto"/>
                  </w:tcBorders>
                </w:tcPr>
                <w:p w14:paraId="32964783" w14:textId="77777777" w:rsidR="00103A95" w:rsidRPr="00F6795B" w:rsidRDefault="00103A95" w:rsidP="00FF22F9">
                  <w:pPr>
                    <w:spacing w:before="0"/>
                    <w:jc w:val="center"/>
                    <w:rPr>
                      <w:rFonts w:cs="Arial"/>
                      <w:b/>
                      <w:lang w:val="sr-Cyrl-RS"/>
                    </w:rPr>
                  </w:pPr>
                  <w:r w:rsidRPr="00F6795B">
                    <w:rPr>
                      <w:rFonts w:cs="Arial"/>
                      <w:b/>
                    </w:rPr>
                    <w:t>УКУПАН ИЗНОС  ПДВ динара</w:t>
                  </w:r>
                </w:p>
              </w:tc>
              <w:tc>
                <w:tcPr>
                  <w:tcW w:w="2610" w:type="dxa"/>
                  <w:tcBorders>
                    <w:bottom w:val="single" w:sz="4" w:space="0" w:color="auto"/>
                    <w:right w:val="single" w:sz="4" w:space="0" w:color="auto"/>
                  </w:tcBorders>
                </w:tcPr>
                <w:p w14:paraId="4A4248D4" w14:textId="77777777" w:rsidR="00103A95" w:rsidRPr="00F6795B" w:rsidRDefault="00103A95" w:rsidP="00FF22F9">
                  <w:pPr>
                    <w:spacing w:before="0"/>
                    <w:rPr>
                      <w:rFonts w:cs="Arial"/>
                    </w:rPr>
                  </w:pPr>
                </w:p>
              </w:tc>
            </w:tr>
            <w:tr w:rsidR="00F6795B" w:rsidRPr="00893C80" w14:paraId="6A8F9E22" w14:textId="77777777" w:rsidTr="006A55BF">
              <w:trPr>
                <w:trHeight w:val="562"/>
              </w:trPr>
              <w:tc>
                <w:tcPr>
                  <w:tcW w:w="568" w:type="dxa"/>
                  <w:tcBorders>
                    <w:bottom w:val="single" w:sz="4" w:space="0" w:color="auto"/>
                  </w:tcBorders>
                  <w:vAlign w:val="center"/>
                </w:tcPr>
                <w:p w14:paraId="0CBC4BBF" w14:textId="77777777" w:rsidR="00103A95" w:rsidRPr="00F6795B" w:rsidRDefault="00103A95" w:rsidP="00FF22F9">
                  <w:pPr>
                    <w:spacing w:before="0"/>
                    <w:jc w:val="center"/>
                    <w:rPr>
                      <w:rFonts w:cs="Arial"/>
                      <w:b/>
                      <w:lang w:val="sr-Latn-CS"/>
                    </w:rPr>
                  </w:pPr>
                  <w:r w:rsidRPr="00F6795B">
                    <w:rPr>
                      <w:rFonts w:cs="Arial"/>
                      <w:b/>
                      <w:lang w:val="sr-Latn-CS"/>
                    </w:rPr>
                    <w:t>III</w:t>
                  </w:r>
                </w:p>
              </w:tc>
              <w:tc>
                <w:tcPr>
                  <w:tcW w:w="6740" w:type="dxa"/>
                  <w:tcBorders>
                    <w:bottom w:val="single" w:sz="4" w:space="0" w:color="auto"/>
                    <w:right w:val="single" w:sz="4" w:space="0" w:color="auto"/>
                  </w:tcBorders>
                </w:tcPr>
                <w:p w14:paraId="2EB29250" w14:textId="77777777" w:rsidR="00103A95" w:rsidRPr="00F6795B" w:rsidRDefault="00103A95" w:rsidP="00FF22F9">
                  <w:pPr>
                    <w:spacing w:before="0"/>
                    <w:jc w:val="center"/>
                    <w:rPr>
                      <w:rFonts w:cs="Arial"/>
                      <w:b/>
                      <w:lang w:val="ru-RU"/>
                    </w:rPr>
                  </w:pPr>
                  <w:r w:rsidRPr="00F6795B">
                    <w:rPr>
                      <w:rFonts w:cs="Arial"/>
                      <w:b/>
                      <w:lang w:val="ru-RU"/>
                    </w:rPr>
                    <w:t>УКУПН</w:t>
                  </w:r>
                  <w:r w:rsidRPr="00F6795B">
                    <w:rPr>
                      <w:rFonts w:cs="Arial"/>
                      <w:b/>
                    </w:rPr>
                    <w:t>A</w:t>
                  </w:r>
                  <w:r w:rsidRPr="00F6795B">
                    <w:rPr>
                      <w:rFonts w:cs="Arial"/>
                      <w:b/>
                      <w:lang w:val="ru-RU"/>
                    </w:rPr>
                    <w:t xml:space="preserve"> ЦЕНА   динара са ПДВ</w:t>
                  </w:r>
                </w:p>
                <w:p w14:paraId="13A3DC2F" w14:textId="77777777" w:rsidR="00103A95" w:rsidRPr="00F6795B" w:rsidRDefault="00103A95" w:rsidP="00FF22F9">
                  <w:pPr>
                    <w:spacing w:before="0"/>
                    <w:jc w:val="center"/>
                    <w:rPr>
                      <w:rFonts w:cs="Arial"/>
                      <w:b/>
                      <w:lang w:val="sr-Cyrl-RS"/>
                    </w:rPr>
                  </w:pPr>
                  <w:r w:rsidRPr="00F6795B">
                    <w:rPr>
                      <w:rFonts w:cs="Arial"/>
                      <w:b/>
                      <w:lang w:val="ru-RU"/>
                    </w:rPr>
                    <w:t>(ред. бр.</w:t>
                  </w:r>
                  <w:r w:rsidRPr="00F6795B">
                    <w:rPr>
                      <w:rFonts w:cs="Arial"/>
                      <w:b/>
                      <w:lang w:val="sr-Latn-CS"/>
                    </w:rPr>
                    <w:t>I</w:t>
                  </w:r>
                  <w:r w:rsidRPr="00F6795B">
                    <w:rPr>
                      <w:rFonts w:cs="Arial"/>
                      <w:b/>
                      <w:lang w:val="ru-RU"/>
                    </w:rPr>
                    <w:t>+ред.бр.</w:t>
                  </w:r>
                  <w:r w:rsidRPr="00F6795B">
                    <w:rPr>
                      <w:rFonts w:cs="Arial"/>
                      <w:b/>
                      <w:lang w:val="sr-Latn-CS"/>
                    </w:rPr>
                    <w:t>II</w:t>
                  </w:r>
                  <w:r w:rsidRPr="00F6795B">
                    <w:rPr>
                      <w:rFonts w:cs="Arial"/>
                      <w:b/>
                      <w:lang w:val="ru-RU"/>
                    </w:rPr>
                    <w:t>)</w:t>
                  </w:r>
                </w:p>
              </w:tc>
              <w:tc>
                <w:tcPr>
                  <w:tcW w:w="2610" w:type="dxa"/>
                  <w:tcBorders>
                    <w:bottom w:val="single" w:sz="4" w:space="0" w:color="auto"/>
                    <w:right w:val="single" w:sz="4" w:space="0" w:color="auto"/>
                  </w:tcBorders>
                </w:tcPr>
                <w:p w14:paraId="1042B7BE" w14:textId="77777777" w:rsidR="00103A95" w:rsidRPr="00F6795B" w:rsidRDefault="00103A95" w:rsidP="00FF22F9">
                  <w:pPr>
                    <w:spacing w:before="0"/>
                    <w:rPr>
                      <w:rFonts w:cs="Arial"/>
                      <w:lang w:val="ru-RU"/>
                    </w:rPr>
                  </w:pPr>
                </w:p>
              </w:tc>
            </w:tr>
          </w:tbl>
          <w:p w14:paraId="0E6B3091" w14:textId="77777777" w:rsidR="00103A95" w:rsidRPr="00F6795B" w:rsidRDefault="00103A95" w:rsidP="003E0DE0">
            <w:pPr>
              <w:overflowPunct w:val="0"/>
              <w:autoSpaceDE w:val="0"/>
              <w:autoSpaceDN w:val="0"/>
              <w:adjustRightInd w:val="0"/>
              <w:textAlignment w:val="baseline"/>
              <w:rPr>
                <w:rFonts w:cs="Arial"/>
                <w:i/>
                <w:lang w:val="sr-Cyrl-RS"/>
              </w:rPr>
            </w:pPr>
          </w:p>
          <w:p w14:paraId="1BE5E13B" w14:textId="77777777" w:rsidR="00103A95" w:rsidRPr="00F6795B" w:rsidRDefault="00103A95" w:rsidP="003E0DE0">
            <w:pPr>
              <w:overflowPunct w:val="0"/>
              <w:autoSpaceDE w:val="0"/>
              <w:autoSpaceDN w:val="0"/>
              <w:adjustRightInd w:val="0"/>
              <w:textAlignment w:val="baseline"/>
              <w:rPr>
                <w:rFonts w:cs="Arial"/>
                <w:i/>
                <w:lang w:val="sr-Cyrl-RS"/>
              </w:rPr>
            </w:pPr>
          </w:p>
          <w:p w14:paraId="4132DDA1" w14:textId="77777777" w:rsidR="00103A95" w:rsidRPr="00F6795B" w:rsidRDefault="00103A95" w:rsidP="005C2FEA">
            <w:pPr>
              <w:overflowPunct w:val="0"/>
              <w:autoSpaceDE w:val="0"/>
              <w:autoSpaceDN w:val="0"/>
              <w:adjustRightInd w:val="0"/>
              <w:ind w:left="-360"/>
              <w:textAlignment w:val="baseline"/>
              <w:rPr>
                <w:rFonts w:cs="Arial"/>
                <w:i/>
                <w:lang w:val="sr-Cyrl-RS"/>
              </w:rPr>
            </w:pPr>
          </w:p>
          <w:tbl>
            <w:tblPr>
              <w:tblpPr w:leftFromText="180" w:rightFromText="180" w:vertAnchor="text" w:horzAnchor="page" w:tblpX="736" w:tblpY="1364"/>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F6795B" w:rsidRPr="00C17D62" w14:paraId="050B0388" w14:textId="77777777" w:rsidTr="00B278F7">
              <w:trPr>
                <w:trHeight w:val="1151"/>
              </w:trPr>
              <w:tc>
                <w:tcPr>
                  <w:tcW w:w="3448" w:type="dxa"/>
                  <w:vMerge w:val="restart"/>
                  <w:shd w:val="clear" w:color="auto" w:fill="auto"/>
                  <w:vAlign w:val="center"/>
                </w:tcPr>
                <w:p w14:paraId="17DE3D04" w14:textId="77777777" w:rsidR="00B278F7" w:rsidRPr="00F6795B" w:rsidRDefault="00B278F7" w:rsidP="00FF22F9">
                  <w:pPr>
                    <w:spacing w:before="0"/>
                    <w:rPr>
                      <w:rFonts w:cs="Arial"/>
                      <w:lang w:val="ru-RU"/>
                    </w:rPr>
                  </w:pPr>
                  <w:r w:rsidRPr="00F6795B">
                    <w:rPr>
                      <w:rFonts w:cs="Arial"/>
                      <w:lang w:val="ru-RU"/>
                    </w:rPr>
                    <w:t>Посебно исказани трошкови који су укључени у укупно понуђену цену без ПДВ-а</w:t>
                  </w:r>
                </w:p>
                <w:p w14:paraId="43D78CC9" w14:textId="77777777" w:rsidR="00B278F7" w:rsidRPr="00F6795B" w:rsidRDefault="00B278F7" w:rsidP="00FF22F9">
                  <w:pPr>
                    <w:spacing w:before="0"/>
                    <w:rPr>
                      <w:rFonts w:cs="Arial"/>
                      <w:lang w:val="sr-Latn-CS"/>
                    </w:rPr>
                  </w:pPr>
                  <w:r w:rsidRPr="00F6795B">
                    <w:rPr>
                      <w:rFonts w:cs="Arial"/>
                      <w:lang w:val="ru-RU"/>
                    </w:rPr>
                    <w:t xml:space="preserve">(цена из реда бр. </w:t>
                  </w:r>
                  <w:r w:rsidRPr="00F6795B">
                    <w:rPr>
                      <w:rFonts w:cs="Arial"/>
                      <w:lang w:val="sr-Latn-CS"/>
                    </w:rPr>
                    <w:t>I</w:t>
                  </w:r>
                  <w:r w:rsidRPr="00F6795B">
                    <w:rPr>
                      <w:rFonts w:cs="Arial"/>
                      <w:lang w:val="sr-Cyrl-RS"/>
                    </w:rPr>
                    <w:t>) уколико исти постоје као засебни трошкови</w:t>
                  </w:r>
                  <w:r w:rsidRPr="00F6795B">
                    <w:rPr>
                      <w:rFonts w:cs="Arial"/>
                      <w:lang w:val="sr-Latn-CS"/>
                    </w:rPr>
                    <w:t>)</w:t>
                  </w:r>
                </w:p>
              </w:tc>
              <w:tc>
                <w:tcPr>
                  <w:tcW w:w="4037" w:type="dxa"/>
                  <w:shd w:val="clear" w:color="auto" w:fill="auto"/>
                  <w:vAlign w:val="center"/>
                </w:tcPr>
                <w:p w14:paraId="3F40CCB1" w14:textId="5A53B7B4" w:rsidR="00B278F7" w:rsidRPr="00F6795B" w:rsidRDefault="00B278F7" w:rsidP="00FF22F9">
                  <w:pPr>
                    <w:spacing w:before="0"/>
                    <w:rPr>
                      <w:rFonts w:cs="Arial"/>
                      <w:lang w:val="ru-RU"/>
                    </w:rPr>
                  </w:pPr>
                  <w:r w:rsidRPr="00F6795B">
                    <w:rPr>
                      <w:rFonts w:cs="Arial"/>
                      <w:lang w:val="ru-RU"/>
                    </w:rPr>
                    <w:t>Трошкови превоза</w:t>
                  </w:r>
                </w:p>
              </w:tc>
              <w:tc>
                <w:tcPr>
                  <w:tcW w:w="2631" w:type="dxa"/>
                </w:tcPr>
                <w:p w14:paraId="3E372189" w14:textId="77777777" w:rsidR="00B278F7" w:rsidRPr="00F6795B" w:rsidRDefault="00B278F7" w:rsidP="00B278F7">
                  <w:pPr>
                    <w:spacing w:before="0"/>
                    <w:jc w:val="center"/>
                    <w:rPr>
                      <w:rFonts w:cs="Arial"/>
                      <w:lang w:val="ru-RU"/>
                    </w:rPr>
                  </w:pPr>
                </w:p>
                <w:p w14:paraId="640E5025" w14:textId="77777777" w:rsidR="00B278F7" w:rsidRPr="00F6795B" w:rsidRDefault="00B278F7" w:rsidP="00B278F7">
                  <w:pPr>
                    <w:spacing w:before="0"/>
                    <w:jc w:val="center"/>
                    <w:rPr>
                      <w:rFonts w:cs="Arial"/>
                      <w:lang w:val="ru-RU"/>
                    </w:rPr>
                  </w:pPr>
                </w:p>
                <w:p w14:paraId="33F97BB1" w14:textId="11071055" w:rsidR="00B278F7" w:rsidRPr="00F6795B" w:rsidRDefault="00B278F7" w:rsidP="00B278F7">
                  <w:pPr>
                    <w:spacing w:before="0"/>
                    <w:jc w:val="center"/>
                    <w:rPr>
                      <w:rFonts w:cs="Arial"/>
                      <w:lang w:val="sr-Cyrl-RS"/>
                    </w:rPr>
                  </w:pPr>
                  <w:r w:rsidRPr="00F6795B">
                    <w:rPr>
                      <w:rFonts w:cs="Arial"/>
                      <w:lang w:val="ru-RU"/>
                    </w:rPr>
                    <w:t>динара</w:t>
                  </w:r>
                </w:p>
              </w:tc>
            </w:tr>
            <w:tr w:rsidR="00F6795B" w:rsidRPr="00C17D62" w14:paraId="4E0A8767" w14:textId="77777777" w:rsidTr="00FF22F9">
              <w:trPr>
                <w:trHeight w:val="558"/>
              </w:trPr>
              <w:tc>
                <w:tcPr>
                  <w:tcW w:w="3448" w:type="dxa"/>
                  <w:vMerge/>
                  <w:shd w:val="clear" w:color="auto" w:fill="auto"/>
                </w:tcPr>
                <w:p w14:paraId="4044E6D6" w14:textId="77777777" w:rsidR="00103A95" w:rsidRPr="00F6795B" w:rsidRDefault="00103A95" w:rsidP="00FF22F9">
                  <w:pPr>
                    <w:spacing w:before="0"/>
                    <w:rPr>
                      <w:rFonts w:cs="Arial"/>
                      <w:lang w:val="ru-RU"/>
                    </w:rPr>
                  </w:pPr>
                </w:p>
              </w:tc>
              <w:tc>
                <w:tcPr>
                  <w:tcW w:w="4037" w:type="dxa"/>
                  <w:shd w:val="clear" w:color="auto" w:fill="auto"/>
                  <w:vAlign w:val="center"/>
                </w:tcPr>
                <w:p w14:paraId="2E586AD2" w14:textId="77777777" w:rsidR="00103A95" w:rsidRPr="00F6795B" w:rsidRDefault="00103A95" w:rsidP="00FF22F9">
                  <w:pPr>
                    <w:spacing w:before="0"/>
                    <w:rPr>
                      <w:rFonts w:cs="Arial"/>
                      <w:lang w:val="sr-Cyrl-CS"/>
                    </w:rPr>
                  </w:pPr>
                  <w:r w:rsidRPr="00F6795B">
                    <w:rPr>
                      <w:rFonts w:cs="Arial"/>
                      <w:lang w:val="ru-RU"/>
                    </w:rPr>
                    <w:t>Остали трошкови</w:t>
                  </w:r>
                  <w:r w:rsidRPr="00F6795B">
                    <w:rPr>
                      <w:rFonts w:cs="Arial"/>
                      <w:lang w:val="sr-Cyrl-CS"/>
                    </w:rPr>
                    <w:t xml:space="preserve"> (</w:t>
                  </w:r>
                  <w:r w:rsidRPr="00F6795B">
                    <w:rPr>
                      <w:rFonts w:cs="Arial"/>
                      <w:i/>
                      <w:lang w:val="sr-Cyrl-CS"/>
                    </w:rPr>
                    <w:t>навести</w:t>
                  </w:r>
                  <w:r w:rsidRPr="00F6795B">
                    <w:rPr>
                      <w:rFonts w:cs="Arial"/>
                      <w:lang w:val="sr-Cyrl-CS"/>
                    </w:rPr>
                    <w:t>)</w:t>
                  </w:r>
                </w:p>
              </w:tc>
              <w:tc>
                <w:tcPr>
                  <w:tcW w:w="2631" w:type="dxa"/>
                </w:tcPr>
                <w:p w14:paraId="1106D448" w14:textId="77777777" w:rsidR="00103A95" w:rsidRPr="00F6795B" w:rsidRDefault="00103A95" w:rsidP="00B278F7">
                  <w:pPr>
                    <w:spacing w:before="0"/>
                    <w:jc w:val="center"/>
                    <w:rPr>
                      <w:rFonts w:cs="Arial"/>
                      <w:lang w:val="ru-RU"/>
                    </w:rPr>
                  </w:pPr>
                  <w:r w:rsidRPr="00F6795B">
                    <w:rPr>
                      <w:rFonts w:cs="Arial"/>
                      <w:lang w:val="ru-RU"/>
                    </w:rPr>
                    <w:t>динара</w:t>
                  </w:r>
                </w:p>
              </w:tc>
            </w:tr>
          </w:tbl>
          <w:p w14:paraId="1082AFDA" w14:textId="77777777" w:rsidR="00403D5D" w:rsidRPr="00F6795B" w:rsidRDefault="00403D5D" w:rsidP="00FF22F9">
            <w:pPr>
              <w:overflowPunct w:val="0"/>
              <w:autoSpaceDE w:val="0"/>
              <w:autoSpaceDN w:val="0"/>
              <w:adjustRightInd w:val="0"/>
              <w:textAlignment w:val="baseline"/>
              <w:rPr>
                <w:rFonts w:cs="Arial"/>
                <w:lang w:val="sr-Cyrl-RS" w:eastAsia="sr-Latn-RS"/>
              </w:rPr>
            </w:pPr>
          </w:p>
          <w:p w14:paraId="44556088" w14:textId="77777777" w:rsidR="002879FA" w:rsidRDefault="002879FA" w:rsidP="00FF22F9">
            <w:pPr>
              <w:overflowPunct w:val="0"/>
              <w:autoSpaceDE w:val="0"/>
              <w:autoSpaceDN w:val="0"/>
              <w:adjustRightInd w:val="0"/>
              <w:textAlignment w:val="baseline"/>
              <w:rPr>
                <w:rFonts w:cs="Arial"/>
                <w:lang w:val="sr-Cyrl-RS" w:eastAsia="sr-Latn-RS"/>
              </w:rPr>
            </w:pPr>
          </w:p>
          <w:p w14:paraId="07C699FF" w14:textId="789DAC2A" w:rsidR="00403D5D" w:rsidRPr="002879FA" w:rsidRDefault="00403D5D" w:rsidP="00FF22F9">
            <w:pPr>
              <w:overflowPunct w:val="0"/>
              <w:autoSpaceDE w:val="0"/>
              <w:autoSpaceDN w:val="0"/>
              <w:adjustRightInd w:val="0"/>
              <w:textAlignment w:val="baseline"/>
              <w:rPr>
                <w:rFonts w:cs="Arial"/>
                <w:b/>
                <w:lang w:val="sr-Cyrl-RS" w:eastAsia="sr-Latn-RS"/>
              </w:rPr>
            </w:pPr>
          </w:p>
        </w:tc>
        <w:tc>
          <w:tcPr>
            <w:tcW w:w="139" w:type="pct"/>
            <w:tcBorders>
              <w:top w:val="nil"/>
              <w:left w:val="nil"/>
              <w:bottom w:val="nil"/>
              <w:right w:val="nil"/>
            </w:tcBorders>
          </w:tcPr>
          <w:p w14:paraId="22FB5385" w14:textId="77777777" w:rsidR="00103A95" w:rsidRPr="00C17D62" w:rsidRDefault="00103A95" w:rsidP="00FF22F9">
            <w:pPr>
              <w:spacing w:before="0"/>
              <w:jc w:val="center"/>
              <w:rPr>
                <w:rFonts w:cs="Arial"/>
                <w:b/>
                <w:lang w:val="ru-RU"/>
              </w:rPr>
            </w:pPr>
          </w:p>
        </w:tc>
        <w:tc>
          <w:tcPr>
            <w:tcW w:w="139" w:type="pct"/>
            <w:tcBorders>
              <w:top w:val="nil"/>
              <w:left w:val="nil"/>
              <w:bottom w:val="nil"/>
              <w:right w:val="nil"/>
            </w:tcBorders>
          </w:tcPr>
          <w:p w14:paraId="5F965805" w14:textId="7192ACC7" w:rsidR="00103A95" w:rsidRPr="00C17D62" w:rsidRDefault="00103A95" w:rsidP="00FF22F9">
            <w:pPr>
              <w:spacing w:before="0"/>
              <w:jc w:val="center"/>
              <w:rPr>
                <w:rFonts w:cs="Arial"/>
                <w:b/>
                <w:lang w:val="ru-RU"/>
              </w:rPr>
            </w:pPr>
          </w:p>
        </w:tc>
        <w:tc>
          <w:tcPr>
            <w:tcW w:w="139" w:type="pct"/>
            <w:tcBorders>
              <w:top w:val="nil"/>
              <w:left w:val="nil"/>
              <w:bottom w:val="nil"/>
              <w:right w:val="nil"/>
            </w:tcBorders>
          </w:tcPr>
          <w:p w14:paraId="7623EEE6" w14:textId="77777777" w:rsidR="00103A95" w:rsidRPr="00C17D62" w:rsidRDefault="00103A95" w:rsidP="00FF22F9">
            <w:pPr>
              <w:spacing w:before="0"/>
              <w:jc w:val="center"/>
              <w:rPr>
                <w:rFonts w:cs="Arial"/>
                <w:b/>
                <w:lang w:val="ru-RU"/>
              </w:rPr>
            </w:pPr>
          </w:p>
        </w:tc>
        <w:tc>
          <w:tcPr>
            <w:tcW w:w="76" w:type="pct"/>
            <w:tcBorders>
              <w:top w:val="nil"/>
              <w:left w:val="nil"/>
              <w:bottom w:val="nil"/>
              <w:right w:val="nil"/>
            </w:tcBorders>
          </w:tcPr>
          <w:p w14:paraId="6AE598E5" w14:textId="575F17E1" w:rsidR="00103A95" w:rsidRPr="00C17D62" w:rsidRDefault="00103A95" w:rsidP="00FF22F9">
            <w:pPr>
              <w:spacing w:before="0"/>
              <w:jc w:val="center"/>
              <w:rPr>
                <w:rFonts w:cs="Arial"/>
                <w:b/>
                <w:lang w:val="ru-RU"/>
              </w:rPr>
            </w:pPr>
          </w:p>
        </w:tc>
      </w:tr>
      <w:tr w:rsidR="00F6795B" w:rsidRPr="00C17D62" w14:paraId="61B2B9AC" w14:textId="052774CB" w:rsidTr="00B979C8">
        <w:trPr>
          <w:trHeight w:val="300"/>
        </w:trPr>
        <w:tc>
          <w:tcPr>
            <w:tcW w:w="1657" w:type="pct"/>
            <w:gridSpan w:val="2"/>
            <w:tcBorders>
              <w:top w:val="nil"/>
              <w:left w:val="nil"/>
              <w:bottom w:val="nil"/>
              <w:right w:val="nil"/>
            </w:tcBorders>
            <w:shd w:val="clear" w:color="auto" w:fill="auto"/>
            <w:noWrap/>
            <w:vAlign w:val="bottom"/>
            <w:hideMark/>
          </w:tcPr>
          <w:p w14:paraId="2738D12B" w14:textId="77777777" w:rsidR="00103A95" w:rsidRPr="00F6795B" w:rsidRDefault="00103A95" w:rsidP="005C2FEA">
            <w:pPr>
              <w:spacing w:before="0"/>
              <w:jc w:val="left"/>
              <w:rPr>
                <w:rFonts w:cs="Arial"/>
                <w:lang w:val="sr-Latn-RS" w:eastAsia="sr-Latn-RS"/>
              </w:rPr>
            </w:pPr>
          </w:p>
        </w:tc>
        <w:tc>
          <w:tcPr>
            <w:tcW w:w="251" w:type="pct"/>
            <w:tcBorders>
              <w:top w:val="nil"/>
              <w:left w:val="nil"/>
              <w:bottom w:val="nil"/>
              <w:right w:val="nil"/>
            </w:tcBorders>
            <w:shd w:val="clear" w:color="auto" w:fill="auto"/>
            <w:noWrap/>
            <w:vAlign w:val="bottom"/>
            <w:hideMark/>
          </w:tcPr>
          <w:p w14:paraId="49BD2979" w14:textId="77777777" w:rsidR="00103A95" w:rsidRPr="00F6795B" w:rsidRDefault="00103A95" w:rsidP="005C2FEA">
            <w:pPr>
              <w:spacing w:before="0"/>
              <w:jc w:val="left"/>
              <w:rPr>
                <w:rFonts w:cs="Arial"/>
                <w:lang w:val="sr-Latn-RS" w:eastAsia="sr-Latn-RS"/>
              </w:rPr>
            </w:pPr>
          </w:p>
        </w:tc>
        <w:tc>
          <w:tcPr>
            <w:tcW w:w="167" w:type="pct"/>
            <w:gridSpan w:val="2"/>
            <w:tcBorders>
              <w:top w:val="nil"/>
              <w:left w:val="nil"/>
              <w:bottom w:val="nil"/>
              <w:right w:val="nil"/>
            </w:tcBorders>
            <w:shd w:val="clear" w:color="auto" w:fill="auto"/>
            <w:noWrap/>
            <w:vAlign w:val="bottom"/>
            <w:hideMark/>
          </w:tcPr>
          <w:p w14:paraId="78ECF267" w14:textId="77777777" w:rsidR="00103A95" w:rsidRPr="00F6795B" w:rsidRDefault="00103A95" w:rsidP="005C2FEA">
            <w:pPr>
              <w:spacing w:before="0"/>
              <w:jc w:val="left"/>
              <w:rPr>
                <w:rFonts w:cs="Arial"/>
                <w:lang w:val="sr-Latn-RS" w:eastAsia="sr-Latn-RS"/>
              </w:rPr>
            </w:pPr>
          </w:p>
        </w:tc>
        <w:tc>
          <w:tcPr>
            <w:tcW w:w="89" w:type="pct"/>
            <w:tcBorders>
              <w:top w:val="nil"/>
              <w:left w:val="nil"/>
              <w:bottom w:val="nil"/>
              <w:right w:val="nil"/>
            </w:tcBorders>
            <w:shd w:val="clear" w:color="auto" w:fill="auto"/>
            <w:noWrap/>
            <w:vAlign w:val="bottom"/>
            <w:hideMark/>
          </w:tcPr>
          <w:p w14:paraId="351C4564" w14:textId="77777777" w:rsidR="00103A95" w:rsidRPr="00F6795B" w:rsidRDefault="00103A95" w:rsidP="005C2FEA">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hideMark/>
          </w:tcPr>
          <w:p w14:paraId="189EDD6E" w14:textId="77777777" w:rsidR="00103A95" w:rsidRPr="00F6795B" w:rsidRDefault="00103A95" w:rsidP="005C2FEA">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tcPr>
          <w:p w14:paraId="21A17F1C" w14:textId="4C698377" w:rsidR="00103A95" w:rsidRPr="00F6795B" w:rsidRDefault="00103A95" w:rsidP="005C2FEA">
            <w:pPr>
              <w:spacing w:before="0"/>
              <w:jc w:val="left"/>
              <w:rPr>
                <w:rFonts w:cs="Arial"/>
                <w:b/>
                <w:bCs/>
                <w:lang w:val="sr-Latn-RS" w:eastAsia="sr-Latn-RS"/>
              </w:rPr>
            </w:pPr>
          </w:p>
        </w:tc>
        <w:tc>
          <w:tcPr>
            <w:tcW w:w="86" w:type="pct"/>
            <w:tcBorders>
              <w:top w:val="nil"/>
              <w:left w:val="nil"/>
              <w:bottom w:val="nil"/>
              <w:right w:val="nil"/>
            </w:tcBorders>
            <w:shd w:val="clear" w:color="auto" w:fill="auto"/>
            <w:noWrap/>
            <w:vAlign w:val="bottom"/>
            <w:hideMark/>
          </w:tcPr>
          <w:p w14:paraId="55919D14" w14:textId="77777777" w:rsidR="00103A95" w:rsidRPr="00F6795B" w:rsidRDefault="00103A95" w:rsidP="005C2FEA">
            <w:pPr>
              <w:spacing w:before="0"/>
              <w:jc w:val="left"/>
              <w:rPr>
                <w:rFonts w:cs="Arial"/>
                <w:lang w:val="sr-Latn-RS" w:eastAsia="sr-Latn-RS"/>
              </w:rPr>
            </w:pPr>
          </w:p>
        </w:tc>
        <w:tc>
          <w:tcPr>
            <w:tcW w:w="173" w:type="pct"/>
            <w:tcBorders>
              <w:top w:val="nil"/>
              <w:left w:val="nil"/>
              <w:bottom w:val="nil"/>
              <w:right w:val="nil"/>
            </w:tcBorders>
            <w:shd w:val="clear" w:color="auto" w:fill="auto"/>
            <w:noWrap/>
            <w:vAlign w:val="bottom"/>
            <w:hideMark/>
          </w:tcPr>
          <w:p w14:paraId="4E43F7D5" w14:textId="77777777" w:rsidR="00103A95" w:rsidRPr="00F6795B" w:rsidRDefault="00103A95" w:rsidP="005C2FEA">
            <w:pPr>
              <w:spacing w:before="0"/>
              <w:jc w:val="left"/>
              <w:rPr>
                <w:rFonts w:cs="Arial"/>
                <w:lang w:val="sr-Latn-RS" w:eastAsia="sr-Latn-RS"/>
              </w:rPr>
            </w:pPr>
          </w:p>
        </w:tc>
        <w:tc>
          <w:tcPr>
            <w:tcW w:w="173" w:type="pct"/>
            <w:tcBorders>
              <w:top w:val="nil"/>
              <w:left w:val="nil"/>
              <w:bottom w:val="nil"/>
              <w:right w:val="nil"/>
            </w:tcBorders>
            <w:shd w:val="clear" w:color="auto" w:fill="auto"/>
            <w:noWrap/>
            <w:vAlign w:val="bottom"/>
            <w:hideMark/>
          </w:tcPr>
          <w:p w14:paraId="208791FA" w14:textId="77777777" w:rsidR="00103A95" w:rsidRPr="00F6795B" w:rsidRDefault="00103A95" w:rsidP="005C2FEA">
            <w:pPr>
              <w:spacing w:before="0"/>
              <w:jc w:val="left"/>
              <w:rPr>
                <w:rFonts w:cs="Arial"/>
                <w:lang w:val="sr-Latn-RS" w:eastAsia="sr-Latn-RS"/>
              </w:rPr>
            </w:pPr>
          </w:p>
        </w:tc>
        <w:tc>
          <w:tcPr>
            <w:tcW w:w="175" w:type="pct"/>
            <w:tcBorders>
              <w:top w:val="nil"/>
              <w:left w:val="nil"/>
              <w:bottom w:val="nil"/>
              <w:right w:val="nil"/>
            </w:tcBorders>
            <w:shd w:val="clear" w:color="auto" w:fill="auto"/>
            <w:noWrap/>
            <w:vAlign w:val="bottom"/>
            <w:hideMark/>
          </w:tcPr>
          <w:p w14:paraId="0BF7F75E" w14:textId="77777777" w:rsidR="00103A95" w:rsidRPr="00F6795B" w:rsidRDefault="00103A95" w:rsidP="005C2FEA">
            <w:pPr>
              <w:spacing w:before="0"/>
              <w:jc w:val="left"/>
              <w:rPr>
                <w:rFonts w:cs="Arial"/>
                <w:lang w:val="sr-Latn-RS" w:eastAsia="sr-Latn-RS"/>
              </w:rPr>
            </w:pPr>
          </w:p>
        </w:tc>
        <w:tc>
          <w:tcPr>
            <w:tcW w:w="176" w:type="pct"/>
            <w:tcBorders>
              <w:top w:val="nil"/>
              <w:left w:val="nil"/>
              <w:bottom w:val="nil"/>
              <w:right w:val="nil"/>
            </w:tcBorders>
            <w:shd w:val="clear" w:color="auto" w:fill="auto"/>
            <w:noWrap/>
            <w:vAlign w:val="bottom"/>
            <w:hideMark/>
          </w:tcPr>
          <w:p w14:paraId="42D998EE" w14:textId="77777777" w:rsidR="00103A95" w:rsidRPr="00F6795B" w:rsidRDefault="00103A95" w:rsidP="005C2FEA">
            <w:pPr>
              <w:spacing w:before="0"/>
              <w:jc w:val="left"/>
              <w:rPr>
                <w:rFonts w:cs="Arial"/>
                <w:lang w:val="sr-Latn-RS" w:eastAsia="sr-Latn-RS"/>
              </w:rPr>
            </w:pPr>
          </w:p>
        </w:tc>
        <w:tc>
          <w:tcPr>
            <w:tcW w:w="176" w:type="pct"/>
            <w:gridSpan w:val="2"/>
            <w:tcBorders>
              <w:top w:val="nil"/>
              <w:left w:val="nil"/>
              <w:bottom w:val="nil"/>
              <w:right w:val="nil"/>
            </w:tcBorders>
            <w:shd w:val="clear" w:color="auto" w:fill="auto"/>
            <w:noWrap/>
            <w:vAlign w:val="bottom"/>
            <w:hideMark/>
          </w:tcPr>
          <w:p w14:paraId="30CCBCC0" w14:textId="77777777" w:rsidR="00103A95" w:rsidRPr="00F6795B" w:rsidRDefault="00103A95" w:rsidP="005C2FEA">
            <w:pPr>
              <w:spacing w:before="0"/>
              <w:jc w:val="left"/>
              <w:rPr>
                <w:rFonts w:cs="Arial"/>
                <w:lang w:val="sr-Latn-RS" w:eastAsia="sr-Latn-RS"/>
              </w:rPr>
            </w:pPr>
          </w:p>
        </w:tc>
        <w:tc>
          <w:tcPr>
            <w:tcW w:w="1212" w:type="pct"/>
            <w:gridSpan w:val="5"/>
            <w:tcBorders>
              <w:top w:val="nil"/>
              <w:left w:val="nil"/>
              <w:bottom w:val="nil"/>
              <w:right w:val="nil"/>
            </w:tcBorders>
            <w:shd w:val="clear" w:color="auto" w:fill="auto"/>
            <w:noWrap/>
            <w:vAlign w:val="bottom"/>
            <w:hideMark/>
          </w:tcPr>
          <w:p w14:paraId="3971E6DF" w14:textId="77777777" w:rsidR="00103A95" w:rsidRPr="00F6795B" w:rsidRDefault="00103A95" w:rsidP="005C2FEA">
            <w:pPr>
              <w:spacing w:before="0"/>
              <w:jc w:val="left"/>
              <w:rPr>
                <w:rFonts w:cs="Arial"/>
                <w:lang w:val="sr-Latn-RS" w:eastAsia="sr-Latn-RS"/>
              </w:rPr>
            </w:pPr>
          </w:p>
        </w:tc>
        <w:tc>
          <w:tcPr>
            <w:tcW w:w="139" w:type="pct"/>
            <w:tcBorders>
              <w:top w:val="nil"/>
              <w:left w:val="nil"/>
              <w:bottom w:val="nil"/>
              <w:right w:val="nil"/>
            </w:tcBorders>
          </w:tcPr>
          <w:p w14:paraId="3E4D6801" w14:textId="77777777" w:rsidR="00103A95" w:rsidRPr="00F6795B" w:rsidRDefault="00103A95" w:rsidP="005C2FEA">
            <w:pPr>
              <w:spacing w:before="0"/>
              <w:jc w:val="left"/>
              <w:rPr>
                <w:rFonts w:cs="Arial"/>
                <w:lang w:val="sr-Latn-RS" w:eastAsia="sr-Latn-RS"/>
              </w:rPr>
            </w:pPr>
          </w:p>
        </w:tc>
        <w:tc>
          <w:tcPr>
            <w:tcW w:w="139" w:type="pct"/>
            <w:tcBorders>
              <w:top w:val="nil"/>
              <w:left w:val="nil"/>
              <w:bottom w:val="nil"/>
              <w:right w:val="nil"/>
            </w:tcBorders>
          </w:tcPr>
          <w:p w14:paraId="2C9B147C" w14:textId="1EBFC74C" w:rsidR="00103A95" w:rsidRPr="00F6795B" w:rsidRDefault="00103A95" w:rsidP="005C2FEA">
            <w:pPr>
              <w:spacing w:before="0"/>
              <w:jc w:val="left"/>
              <w:rPr>
                <w:rFonts w:cs="Arial"/>
                <w:lang w:val="sr-Latn-RS" w:eastAsia="sr-Latn-RS"/>
              </w:rPr>
            </w:pPr>
          </w:p>
        </w:tc>
        <w:tc>
          <w:tcPr>
            <w:tcW w:w="139" w:type="pct"/>
            <w:tcBorders>
              <w:top w:val="nil"/>
              <w:left w:val="nil"/>
              <w:bottom w:val="nil"/>
              <w:right w:val="nil"/>
            </w:tcBorders>
          </w:tcPr>
          <w:p w14:paraId="5EA563C3" w14:textId="77777777" w:rsidR="00103A95" w:rsidRPr="00F6795B" w:rsidRDefault="00103A95" w:rsidP="005C2FEA">
            <w:pPr>
              <w:spacing w:before="0"/>
              <w:jc w:val="left"/>
              <w:rPr>
                <w:rFonts w:cs="Arial"/>
                <w:lang w:val="sr-Latn-RS" w:eastAsia="sr-Latn-RS"/>
              </w:rPr>
            </w:pPr>
          </w:p>
        </w:tc>
        <w:tc>
          <w:tcPr>
            <w:tcW w:w="76" w:type="pct"/>
            <w:tcBorders>
              <w:top w:val="nil"/>
              <w:left w:val="nil"/>
              <w:bottom w:val="nil"/>
              <w:right w:val="nil"/>
            </w:tcBorders>
          </w:tcPr>
          <w:p w14:paraId="55B83CED" w14:textId="5B90D76D" w:rsidR="00103A95" w:rsidRPr="00F6795B" w:rsidRDefault="00103A95" w:rsidP="005C2FEA">
            <w:pPr>
              <w:spacing w:before="0"/>
              <w:jc w:val="left"/>
              <w:rPr>
                <w:rFonts w:cs="Arial"/>
                <w:lang w:val="sr-Latn-RS" w:eastAsia="sr-Latn-RS"/>
              </w:rPr>
            </w:pPr>
          </w:p>
        </w:tc>
      </w:tr>
      <w:bookmarkEnd w:id="251"/>
      <w:tr w:rsidR="00F6795B" w:rsidRPr="00F6795B" w14:paraId="2047E342" w14:textId="3A9BCD73" w:rsidTr="00B979C8">
        <w:tblPrEx>
          <w:jc w:val="center"/>
          <w:tblLook w:val="0000" w:firstRow="0" w:lastRow="0" w:firstColumn="0" w:lastColumn="0" w:noHBand="0" w:noVBand="0"/>
        </w:tblPrEx>
        <w:trPr>
          <w:gridAfter w:val="5"/>
          <w:wAfter w:w="1282" w:type="pct"/>
          <w:jc w:val="center"/>
        </w:trPr>
        <w:tc>
          <w:tcPr>
            <w:tcW w:w="1249" w:type="pct"/>
          </w:tcPr>
          <w:p w14:paraId="6E7E2225" w14:textId="3FED01D9" w:rsidR="00103A95" w:rsidRPr="00F6795B" w:rsidRDefault="00103A95" w:rsidP="00C94E93">
            <w:pPr>
              <w:spacing w:before="0"/>
              <w:rPr>
                <w:rFonts w:cs="Arial"/>
              </w:rPr>
            </w:pPr>
            <w:r w:rsidRPr="00F6795B">
              <w:rPr>
                <w:rFonts w:cs="Arial"/>
                <w:lang w:val="ru-RU"/>
              </w:rPr>
              <w:t xml:space="preserve">                   </w:t>
            </w:r>
            <w:r w:rsidR="00BE5244" w:rsidRPr="00F6795B">
              <w:rPr>
                <w:rFonts w:cs="Arial"/>
                <w:lang w:val="sr-Latn-RS"/>
              </w:rPr>
              <w:t xml:space="preserve"> </w:t>
            </w:r>
            <w:r w:rsidRPr="00F6795B">
              <w:rPr>
                <w:rFonts w:cs="Arial"/>
              </w:rPr>
              <w:t>Датум:</w:t>
            </w:r>
          </w:p>
        </w:tc>
        <w:tc>
          <w:tcPr>
            <w:tcW w:w="682" w:type="pct"/>
            <w:gridSpan w:val="3"/>
          </w:tcPr>
          <w:p w14:paraId="77F0D1EF" w14:textId="77777777" w:rsidR="00103A95" w:rsidRPr="00F6795B" w:rsidRDefault="00103A95" w:rsidP="00FF22F9">
            <w:pPr>
              <w:spacing w:before="0"/>
              <w:jc w:val="center"/>
              <w:rPr>
                <w:rFonts w:cs="Arial"/>
                <w:lang w:val="ru-RU"/>
              </w:rPr>
            </w:pPr>
          </w:p>
        </w:tc>
        <w:tc>
          <w:tcPr>
            <w:tcW w:w="1292" w:type="pct"/>
            <w:gridSpan w:val="10"/>
          </w:tcPr>
          <w:p w14:paraId="6CB2BEA0" w14:textId="77777777" w:rsidR="00103A95" w:rsidRPr="00F6795B" w:rsidRDefault="00103A95" w:rsidP="00FF22F9">
            <w:pPr>
              <w:spacing w:before="0"/>
              <w:jc w:val="center"/>
              <w:rPr>
                <w:rFonts w:cs="Arial"/>
                <w:lang w:val="sr-Cyrl-CS"/>
              </w:rPr>
            </w:pPr>
            <w:r w:rsidRPr="00F6795B">
              <w:rPr>
                <w:rFonts w:cs="Arial"/>
                <w:lang w:val="sr-Cyrl-CS"/>
              </w:rPr>
              <w:t>П</w:t>
            </w:r>
            <w:r w:rsidRPr="00F6795B">
              <w:rPr>
                <w:rFonts w:cs="Arial"/>
              </w:rPr>
              <w:t>онуђач</w:t>
            </w:r>
          </w:p>
        </w:tc>
        <w:tc>
          <w:tcPr>
            <w:tcW w:w="77" w:type="pct"/>
            <w:gridSpan w:val="2"/>
          </w:tcPr>
          <w:p w14:paraId="428EAAD0" w14:textId="77777777" w:rsidR="00103A95" w:rsidRPr="00F6795B" w:rsidRDefault="00103A95" w:rsidP="00FF22F9">
            <w:pPr>
              <w:spacing w:before="0"/>
              <w:jc w:val="center"/>
              <w:rPr>
                <w:rFonts w:cs="Arial"/>
                <w:lang w:val="sr-Cyrl-CS"/>
              </w:rPr>
            </w:pPr>
          </w:p>
        </w:tc>
        <w:tc>
          <w:tcPr>
            <w:tcW w:w="139" w:type="pct"/>
          </w:tcPr>
          <w:p w14:paraId="0A641A77" w14:textId="77777777" w:rsidR="00103A95" w:rsidRPr="00F6795B" w:rsidRDefault="00103A95" w:rsidP="00FF22F9">
            <w:pPr>
              <w:spacing w:before="0"/>
              <w:jc w:val="center"/>
              <w:rPr>
                <w:rFonts w:cs="Arial"/>
                <w:lang w:val="sr-Cyrl-CS"/>
              </w:rPr>
            </w:pPr>
          </w:p>
        </w:tc>
        <w:tc>
          <w:tcPr>
            <w:tcW w:w="139" w:type="pct"/>
          </w:tcPr>
          <w:p w14:paraId="00187DDC" w14:textId="77777777" w:rsidR="00103A95" w:rsidRPr="00F6795B" w:rsidRDefault="00103A95" w:rsidP="00FF22F9">
            <w:pPr>
              <w:spacing w:before="0"/>
              <w:jc w:val="center"/>
              <w:rPr>
                <w:rFonts w:cs="Arial"/>
                <w:lang w:val="sr-Cyrl-CS"/>
              </w:rPr>
            </w:pPr>
          </w:p>
        </w:tc>
        <w:tc>
          <w:tcPr>
            <w:tcW w:w="139" w:type="pct"/>
          </w:tcPr>
          <w:p w14:paraId="06257B83" w14:textId="77777777" w:rsidR="00103A95" w:rsidRPr="00F6795B" w:rsidRDefault="00103A95" w:rsidP="00FF22F9">
            <w:pPr>
              <w:spacing w:before="0"/>
              <w:jc w:val="center"/>
              <w:rPr>
                <w:rFonts w:cs="Arial"/>
                <w:lang w:val="sr-Cyrl-CS"/>
              </w:rPr>
            </w:pPr>
          </w:p>
        </w:tc>
      </w:tr>
      <w:tr w:rsidR="00F6795B" w:rsidRPr="00F6795B" w14:paraId="7F444FCE" w14:textId="6700160C" w:rsidTr="00B979C8">
        <w:tblPrEx>
          <w:jc w:val="center"/>
          <w:tblLook w:val="0000" w:firstRow="0" w:lastRow="0" w:firstColumn="0" w:lastColumn="0" w:noHBand="0" w:noVBand="0"/>
        </w:tblPrEx>
        <w:trPr>
          <w:gridAfter w:val="5"/>
          <w:wAfter w:w="1282" w:type="pct"/>
          <w:jc w:val="center"/>
        </w:trPr>
        <w:tc>
          <w:tcPr>
            <w:tcW w:w="1249" w:type="pct"/>
          </w:tcPr>
          <w:p w14:paraId="00E61A72" w14:textId="77777777" w:rsidR="00103A95" w:rsidRPr="00F6795B" w:rsidRDefault="00103A95" w:rsidP="00FF22F9">
            <w:pPr>
              <w:spacing w:before="0"/>
              <w:jc w:val="center"/>
              <w:rPr>
                <w:rFonts w:cs="Arial"/>
              </w:rPr>
            </w:pPr>
          </w:p>
        </w:tc>
        <w:tc>
          <w:tcPr>
            <w:tcW w:w="682" w:type="pct"/>
            <w:gridSpan w:val="3"/>
          </w:tcPr>
          <w:p w14:paraId="16913520" w14:textId="77777777" w:rsidR="00103A95" w:rsidRPr="00F6795B" w:rsidRDefault="00103A95" w:rsidP="00FF22F9">
            <w:pPr>
              <w:spacing w:before="0"/>
              <w:jc w:val="center"/>
              <w:rPr>
                <w:rFonts w:cs="Arial"/>
              </w:rPr>
            </w:pPr>
            <w:r w:rsidRPr="00F6795B">
              <w:rPr>
                <w:rFonts w:cs="Arial"/>
              </w:rPr>
              <w:t>М.П.</w:t>
            </w:r>
          </w:p>
        </w:tc>
        <w:tc>
          <w:tcPr>
            <w:tcW w:w="1292" w:type="pct"/>
            <w:gridSpan w:val="10"/>
          </w:tcPr>
          <w:p w14:paraId="5BAFB875" w14:textId="77777777" w:rsidR="00103A95" w:rsidRPr="00F6795B" w:rsidRDefault="00103A95" w:rsidP="00FF22F9">
            <w:pPr>
              <w:spacing w:before="0"/>
              <w:jc w:val="center"/>
              <w:rPr>
                <w:rFonts w:cs="Arial"/>
                <w:lang w:val="ru-RU"/>
              </w:rPr>
            </w:pPr>
          </w:p>
        </w:tc>
        <w:tc>
          <w:tcPr>
            <w:tcW w:w="77" w:type="pct"/>
            <w:gridSpan w:val="2"/>
          </w:tcPr>
          <w:p w14:paraId="6DA8743C" w14:textId="77777777" w:rsidR="00103A95" w:rsidRPr="00F6795B" w:rsidRDefault="00103A95" w:rsidP="00FF22F9">
            <w:pPr>
              <w:spacing w:before="0"/>
              <w:jc w:val="center"/>
              <w:rPr>
                <w:rFonts w:cs="Arial"/>
                <w:lang w:val="ru-RU"/>
              </w:rPr>
            </w:pPr>
          </w:p>
        </w:tc>
        <w:tc>
          <w:tcPr>
            <w:tcW w:w="139" w:type="pct"/>
          </w:tcPr>
          <w:p w14:paraId="75BAC695" w14:textId="77777777" w:rsidR="00103A95" w:rsidRPr="00F6795B" w:rsidRDefault="00103A95" w:rsidP="00FF22F9">
            <w:pPr>
              <w:spacing w:before="0"/>
              <w:jc w:val="center"/>
              <w:rPr>
                <w:rFonts w:cs="Arial"/>
                <w:lang w:val="ru-RU"/>
              </w:rPr>
            </w:pPr>
          </w:p>
        </w:tc>
        <w:tc>
          <w:tcPr>
            <w:tcW w:w="139" w:type="pct"/>
          </w:tcPr>
          <w:p w14:paraId="2C957EDC" w14:textId="77777777" w:rsidR="00103A95" w:rsidRPr="00F6795B" w:rsidRDefault="00103A95" w:rsidP="00FF22F9">
            <w:pPr>
              <w:spacing w:before="0"/>
              <w:jc w:val="center"/>
              <w:rPr>
                <w:rFonts w:cs="Arial"/>
                <w:lang w:val="ru-RU"/>
              </w:rPr>
            </w:pPr>
          </w:p>
        </w:tc>
        <w:tc>
          <w:tcPr>
            <w:tcW w:w="139" w:type="pct"/>
          </w:tcPr>
          <w:p w14:paraId="095AB2D0" w14:textId="77777777" w:rsidR="00103A95" w:rsidRPr="00F6795B" w:rsidRDefault="00103A95" w:rsidP="00FF22F9">
            <w:pPr>
              <w:spacing w:before="0"/>
              <w:jc w:val="center"/>
              <w:rPr>
                <w:rFonts w:cs="Arial"/>
                <w:lang w:val="ru-RU"/>
              </w:rPr>
            </w:pPr>
          </w:p>
        </w:tc>
      </w:tr>
      <w:tr w:rsidR="00F6795B" w:rsidRPr="00F6795B" w14:paraId="376BEB4F" w14:textId="778A90FA" w:rsidTr="00B979C8">
        <w:tblPrEx>
          <w:jc w:val="center"/>
          <w:tblLook w:val="0000" w:firstRow="0" w:lastRow="0" w:firstColumn="0" w:lastColumn="0" w:noHBand="0" w:noVBand="0"/>
        </w:tblPrEx>
        <w:trPr>
          <w:gridAfter w:val="5"/>
          <w:wAfter w:w="1282" w:type="pct"/>
          <w:jc w:val="center"/>
        </w:trPr>
        <w:tc>
          <w:tcPr>
            <w:tcW w:w="1249" w:type="pct"/>
            <w:tcBorders>
              <w:bottom w:val="single" w:sz="4" w:space="0" w:color="auto"/>
            </w:tcBorders>
          </w:tcPr>
          <w:p w14:paraId="7AB69E8C" w14:textId="77777777" w:rsidR="00103A95" w:rsidRPr="00F6795B" w:rsidRDefault="00103A95" w:rsidP="00C94E93">
            <w:pPr>
              <w:spacing w:before="0"/>
              <w:rPr>
                <w:rFonts w:cs="Arial"/>
              </w:rPr>
            </w:pPr>
          </w:p>
        </w:tc>
        <w:tc>
          <w:tcPr>
            <w:tcW w:w="682" w:type="pct"/>
            <w:gridSpan w:val="3"/>
          </w:tcPr>
          <w:p w14:paraId="4AED65DB" w14:textId="77777777" w:rsidR="00103A95" w:rsidRPr="00F6795B" w:rsidRDefault="00103A95" w:rsidP="00FF22F9">
            <w:pPr>
              <w:spacing w:before="0"/>
              <w:jc w:val="center"/>
              <w:rPr>
                <w:rFonts w:cs="Arial"/>
                <w:lang w:val="ru-RU"/>
              </w:rPr>
            </w:pPr>
          </w:p>
        </w:tc>
        <w:tc>
          <w:tcPr>
            <w:tcW w:w="1292" w:type="pct"/>
            <w:gridSpan w:val="10"/>
            <w:tcBorders>
              <w:bottom w:val="single" w:sz="4" w:space="0" w:color="auto"/>
            </w:tcBorders>
          </w:tcPr>
          <w:p w14:paraId="10696C49" w14:textId="77777777" w:rsidR="00103A95" w:rsidRPr="00F6795B" w:rsidRDefault="00103A95" w:rsidP="00FF22F9">
            <w:pPr>
              <w:spacing w:before="0"/>
              <w:jc w:val="center"/>
              <w:rPr>
                <w:rFonts w:cs="Arial"/>
                <w:lang w:val="ru-RU"/>
              </w:rPr>
            </w:pPr>
          </w:p>
        </w:tc>
        <w:tc>
          <w:tcPr>
            <w:tcW w:w="77" w:type="pct"/>
            <w:gridSpan w:val="2"/>
            <w:tcBorders>
              <w:bottom w:val="single" w:sz="4" w:space="0" w:color="auto"/>
            </w:tcBorders>
          </w:tcPr>
          <w:p w14:paraId="3740BBC9" w14:textId="77777777" w:rsidR="00103A95" w:rsidRPr="00F6795B" w:rsidRDefault="00103A95" w:rsidP="00FF22F9">
            <w:pPr>
              <w:spacing w:before="0"/>
              <w:jc w:val="center"/>
              <w:rPr>
                <w:rFonts w:cs="Arial"/>
                <w:lang w:val="ru-RU"/>
              </w:rPr>
            </w:pPr>
          </w:p>
        </w:tc>
        <w:tc>
          <w:tcPr>
            <w:tcW w:w="139" w:type="pct"/>
            <w:tcBorders>
              <w:bottom w:val="single" w:sz="4" w:space="0" w:color="auto"/>
            </w:tcBorders>
          </w:tcPr>
          <w:p w14:paraId="436B665A" w14:textId="77777777" w:rsidR="00103A95" w:rsidRPr="00F6795B" w:rsidRDefault="00103A95" w:rsidP="00FF22F9">
            <w:pPr>
              <w:spacing w:before="0"/>
              <w:jc w:val="center"/>
              <w:rPr>
                <w:rFonts w:cs="Arial"/>
                <w:lang w:val="ru-RU"/>
              </w:rPr>
            </w:pPr>
          </w:p>
        </w:tc>
        <w:tc>
          <w:tcPr>
            <w:tcW w:w="139" w:type="pct"/>
            <w:tcBorders>
              <w:bottom w:val="single" w:sz="4" w:space="0" w:color="auto"/>
            </w:tcBorders>
          </w:tcPr>
          <w:p w14:paraId="261329DB" w14:textId="77777777" w:rsidR="00103A95" w:rsidRPr="00F6795B" w:rsidRDefault="00103A95" w:rsidP="00FF22F9">
            <w:pPr>
              <w:spacing w:before="0"/>
              <w:jc w:val="center"/>
              <w:rPr>
                <w:rFonts w:cs="Arial"/>
                <w:lang w:val="ru-RU"/>
              </w:rPr>
            </w:pPr>
          </w:p>
        </w:tc>
        <w:tc>
          <w:tcPr>
            <w:tcW w:w="139" w:type="pct"/>
            <w:tcBorders>
              <w:bottom w:val="single" w:sz="4" w:space="0" w:color="auto"/>
            </w:tcBorders>
          </w:tcPr>
          <w:p w14:paraId="19E8C899" w14:textId="77777777" w:rsidR="00103A95" w:rsidRPr="00F6795B" w:rsidRDefault="00103A95" w:rsidP="00FF22F9">
            <w:pPr>
              <w:spacing w:before="0"/>
              <w:jc w:val="center"/>
              <w:rPr>
                <w:rFonts w:cs="Arial"/>
                <w:lang w:val="ru-RU"/>
              </w:rPr>
            </w:pPr>
          </w:p>
        </w:tc>
      </w:tr>
      <w:tr w:rsidR="00F6795B" w:rsidRPr="00F6795B" w14:paraId="16C4CF9A" w14:textId="12646024" w:rsidTr="00B979C8">
        <w:tblPrEx>
          <w:jc w:val="center"/>
          <w:tblLook w:val="0000" w:firstRow="0" w:lastRow="0" w:firstColumn="0" w:lastColumn="0" w:noHBand="0" w:noVBand="0"/>
        </w:tblPrEx>
        <w:trPr>
          <w:gridAfter w:val="5"/>
          <w:wAfter w:w="1282" w:type="pct"/>
          <w:trHeight w:val="389"/>
          <w:jc w:val="center"/>
        </w:trPr>
        <w:tc>
          <w:tcPr>
            <w:tcW w:w="1249" w:type="pct"/>
            <w:tcBorders>
              <w:top w:val="single" w:sz="4" w:space="0" w:color="auto"/>
            </w:tcBorders>
          </w:tcPr>
          <w:p w14:paraId="422F17C8" w14:textId="77777777" w:rsidR="00103A95" w:rsidRPr="00F6795B" w:rsidRDefault="00103A95" w:rsidP="00C94E93">
            <w:pPr>
              <w:spacing w:before="0"/>
              <w:rPr>
                <w:rFonts w:cs="Arial"/>
              </w:rPr>
            </w:pPr>
          </w:p>
        </w:tc>
        <w:tc>
          <w:tcPr>
            <w:tcW w:w="682" w:type="pct"/>
            <w:gridSpan w:val="3"/>
          </w:tcPr>
          <w:p w14:paraId="23B02495" w14:textId="77777777" w:rsidR="00103A95" w:rsidRPr="00F6795B" w:rsidRDefault="00103A95" w:rsidP="00FF22F9">
            <w:pPr>
              <w:spacing w:before="0"/>
              <w:jc w:val="center"/>
              <w:rPr>
                <w:rFonts w:cs="Arial"/>
                <w:lang w:val="ru-RU"/>
              </w:rPr>
            </w:pPr>
          </w:p>
        </w:tc>
        <w:tc>
          <w:tcPr>
            <w:tcW w:w="1292" w:type="pct"/>
            <w:gridSpan w:val="10"/>
            <w:tcBorders>
              <w:top w:val="single" w:sz="4" w:space="0" w:color="auto"/>
            </w:tcBorders>
          </w:tcPr>
          <w:p w14:paraId="37782233" w14:textId="77777777" w:rsidR="00103A95" w:rsidRPr="00F6795B" w:rsidRDefault="00103A95" w:rsidP="00FF22F9">
            <w:pPr>
              <w:spacing w:before="0"/>
              <w:jc w:val="center"/>
              <w:rPr>
                <w:rFonts w:cs="Arial"/>
                <w:lang w:val="ru-RU"/>
              </w:rPr>
            </w:pPr>
          </w:p>
        </w:tc>
        <w:tc>
          <w:tcPr>
            <w:tcW w:w="77" w:type="pct"/>
            <w:gridSpan w:val="2"/>
            <w:tcBorders>
              <w:top w:val="single" w:sz="4" w:space="0" w:color="auto"/>
            </w:tcBorders>
          </w:tcPr>
          <w:p w14:paraId="08905639" w14:textId="77777777" w:rsidR="00103A95" w:rsidRPr="00F6795B" w:rsidRDefault="00103A95" w:rsidP="00FF22F9">
            <w:pPr>
              <w:spacing w:before="0"/>
              <w:jc w:val="center"/>
              <w:rPr>
                <w:rFonts w:cs="Arial"/>
                <w:lang w:val="ru-RU"/>
              </w:rPr>
            </w:pPr>
          </w:p>
        </w:tc>
        <w:tc>
          <w:tcPr>
            <w:tcW w:w="139" w:type="pct"/>
            <w:tcBorders>
              <w:top w:val="single" w:sz="4" w:space="0" w:color="auto"/>
            </w:tcBorders>
          </w:tcPr>
          <w:p w14:paraId="310642B5" w14:textId="77777777" w:rsidR="00103A95" w:rsidRPr="00F6795B" w:rsidRDefault="00103A95" w:rsidP="00FF22F9">
            <w:pPr>
              <w:spacing w:before="0"/>
              <w:jc w:val="center"/>
              <w:rPr>
                <w:rFonts w:cs="Arial"/>
                <w:lang w:val="ru-RU"/>
              </w:rPr>
            </w:pPr>
          </w:p>
        </w:tc>
        <w:tc>
          <w:tcPr>
            <w:tcW w:w="139" w:type="pct"/>
            <w:tcBorders>
              <w:top w:val="single" w:sz="4" w:space="0" w:color="auto"/>
            </w:tcBorders>
          </w:tcPr>
          <w:p w14:paraId="5EA8614D" w14:textId="77777777" w:rsidR="00103A95" w:rsidRPr="00F6795B" w:rsidRDefault="00103A95" w:rsidP="00FF22F9">
            <w:pPr>
              <w:spacing w:before="0"/>
              <w:jc w:val="center"/>
              <w:rPr>
                <w:rFonts w:cs="Arial"/>
                <w:lang w:val="ru-RU"/>
              </w:rPr>
            </w:pPr>
          </w:p>
        </w:tc>
        <w:tc>
          <w:tcPr>
            <w:tcW w:w="139" w:type="pct"/>
            <w:tcBorders>
              <w:top w:val="single" w:sz="4" w:space="0" w:color="auto"/>
            </w:tcBorders>
          </w:tcPr>
          <w:p w14:paraId="2FC8EE4A" w14:textId="77777777" w:rsidR="00103A95" w:rsidRPr="00F6795B" w:rsidRDefault="00103A95" w:rsidP="00FF22F9">
            <w:pPr>
              <w:spacing w:before="0"/>
              <w:jc w:val="center"/>
              <w:rPr>
                <w:rFonts w:cs="Arial"/>
                <w:lang w:val="ru-RU"/>
              </w:rPr>
            </w:pPr>
          </w:p>
        </w:tc>
      </w:tr>
    </w:tbl>
    <w:p w14:paraId="68136F78" w14:textId="77777777" w:rsidR="003E0DE0" w:rsidRPr="00F6795B" w:rsidRDefault="003E0DE0" w:rsidP="003E0DE0">
      <w:pPr>
        <w:spacing w:before="0"/>
        <w:rPr>
          <w:rFonts w:cs="Arial"/>
          <w:b/>
          <w:i/>
          <w:lang w:val="sr-Cyrl-CS"/>
        </w:rPr>
      </w:pPr>
      <w:r w:rsidRPr="00F6795B">
        <w:rPr>
          <w:rFonts w:cs="Arial"/>
          <w:b/>
          <w:i/>
          <w:lang w:val="sr-Cyrl-CS"/>
        </w:rPr>
        <w:t>Напомена:</w:t>
      </w:r>
    </w:p>
    <w:p w14:paraId="4CA83DB6" w14:textId="6BA203B1" w:rsidR="003E0DE0" w:rsidRPr="00F6795B" w:rsidRDefault="003E0DE0" w:rsidP="003E0DE0">
      <w:pPr>
        <w:pStyle w:val="KDKomentar"/>
        <w:spacing w:before="0"/>
        <w:rPr>
          <w:rFonts w:eastAsia="TimesNewRomanPS-BoldMT" w:cs="Arial"/>
          <w:color w:val="auto"/>
          <w:sz w:val="22"/>
          <w:szCs w:val="22"/>
        </w:rPr>
      </w:pPr>
      <w:r w:rsidRPr="00F6795B">
        <w:rPr>
          <w:rFonts w:eastAsia="TimesNewRomanPS-BoldMT" w:cs="Arial"/>
          <w:color w:val="auto"/>
          <w:sz w:val="22"/>
          <w:szCs w:val="22"/>
        </w:rPr>
        <w:t>-</w:t>
      </w:r>
      <w:r w:rsidR="009C3300" w:rsidRPr="00F6795B">
        <w:rPr>
          <w:rFonts w:eastAsia="TimesNewRomanPS-BoldMT" w:cs="Arial"/>
          <w:color w:val="auto"/>
          <w:sz w:val="22"/>
          <w:szCs w:val="22"/>
          <w:lang w:val="sr-Cyrl-RS"/>
        </w:rPr>
        <w:t xml:space="preserve"> </w:t>
      </w:r>
      <w:r w:rsidRPr="00F6795B">
        <w:rPr>
          <w:rFonts w:eastAsia="TimesNewRomanPS-BoldMT" w:cs="Arial"/>
          <w:color w:val="auto"/>
          <w:sz w:val="22"/>
          <w:szCs w:val="22"/>
        </w:rPr>
        <w:t xml:space="preserve">Уколико </w:t>
      </w:r>
      <w:r w:rsidRPr="00F6795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6795B">
        <w:rPr>
          <w:rFonts w:eastAsia="TimesNewRomanPS-BoldMT" w:cs="Arial"/>
          <w:color w:val="auto"/>
          <w:sz w:val="22"/>
          <w:szCs w:val="22"/>
        </w:rPr>
        <w:t>.</w:t>
      </w:r>
    </w:p>
    <w:p w14:paraId="7DFB776D" w14:textId="32216BBB" w:rsidR="00DD1C46" w:rsidRPr="00F6795B" w:rsidRDefault="009C3300" w:rsidP="003E0DE0">
      <w:pPr>
        <w:pStyle w:val="KDKomentar"/>
        <w:spacing w:before="0"/>
        <w:rPr>
          <w:rFonts w:eastAsia="TimesNewRomanPS-BoldMT" w:cs="Arial"/>
          <w:color w:val="auto"/>
          <w:sz w:val="22"/>
          <w:szCs w:val="22"/>
        </w:rPr>
        <w:sectPr w:rsidR="00DD1C46" w:rsidRPr="00F6795B" w:rsidSect="00DD1C46">
          <w:footnotePr>
            <w:pos w:val="beneathText"/>
          </w:footnotePr>
          <w:pgSz w:w="16834" w:h="11909" w:orient="landscape" w:code="9"/>
          <w:pgMar w:top="1440" w:right="1440" w:bottom="1440" w:left="1440" w:header="142" w:footer="437" w:gutter="0"/>
          <w:cols w:space="708"/>
          <w:titlePg/>
          <w:docGrid w:linePitch="360"/>
        </w:sectPr>
      </w:pPr>
      <w:r w:rsidRPr="00F6795B">
        <w:rPr>
          <w:rFonts w:eastAsia="TimesNewRomanPS-BoldMT" w:cs="Arial"/>
          <w:color w:val="auto"/>
          <w:sz w:val="22"/>
          <w:szCs w:val="22"/>
          <w:lang w:val="sr-Cyrl-CS"/>
        </w:rPr>
        <w:t>-</w:t>
      </w:r>
      <w:r w:rsidR="003E0DE0" w:rsidRPr="00F6795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3DB6DD" w14:textId="472EBCC0" w:rsidR="00DF78C8" w:rsidRPr="00F6795B" w:rsidRDefault="00DF78C8" w:rsidP="00DF78C8">
      <w:pPr>
        <w:spacing w:before="0"/>
        <w:rPr>
          <w:rFonts w:cs="Arial"/>
          <w:b/>
          <w:lang w:val="ru-RU"/>
        </w:rPr>
      </w:pPr>
      <w:r w:rsidRPr="00F6795B">
        <w:rPr>
          <w:rFonts w:cs="Arial"/>
          <w:b/>
          <w:lang w:val="sr-Latn-CS"/>
        </w:rPr>
        <w:lastRenderedPageBreak/>
        <w:t>Упутство</w:t>
      </w:r>
      <w:r w:rsidR="009C3300" w:rsidRPr="00F6795B">
        <w:rPr>
          <w:rFonts w:cs="Arial"/>
          <w:b/>
          <w:lang w:val="sr-Cyrl-RS"/>
        </w:rPr>
        <w:t xml:space="preserve"> </w:t>
      </w:r>
      <w:r w:rsidRPr="00F6795B">
        <w:rPr>
          <w:rFonts w:cs="Arial"/>
          <w:b/>
          <w:lang w:val="sr-Latn-CS"/>
        </w:rPr>
        <w:t>за попуњавањ</w:t>
      </w:r>
      <w:r w:rsidRPr="00F6795B">
        <w:rPr>
          <w:rFonts w:cs="Arial"/>
          <w:b/>
          <w:lang w:val="ru-RU"/>
        </w:rPr>
        <w:t>е Обрасца структуре цене</w:t>
      </w:r>
    </w:p>
    <w:p w14:paraId="1C9CF815" w14:textId="77777777" w:rsidR="00DF78C8" w:rsidRPr="00F6795B" w:rsidRDefault="00DF78C8" w:rsidP="00DF78C8">
      <w:pPr>
        <w:spacing w:before="0"/>
        <w:rPr>
          <w:rFonts w:cs="Arial"/>
          <w:b/>
          <w:lang w:val="ru-RU"/>
        </w:rPr>
      </w:pPr>
    </w:p>
    <w:p w14:paraId="09292BFD" w14:textId="77777777" w:rsidR="009C3300" w:rsidRPr="00F6795B"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F6795B">
        <w:rPr>
          <w:rFonts w:eastAsia="Calibri" w:cs="Arial"/>
          <w:bCs/>
          <w:iCs/>
          <w:lang w:val="sr-Cyrl-RS"/>
        </w:rPr>
        <w:t>Понуђачи треба да попуне образац структуре цене тако што ће:</w:t>
      </w:r>
    </w:p>
    <w:p w14:paraId="0B8938A5" w14:textId="079B4283" w:rsidR="009C3300" w:rsidRPr="00F6795B" w:rsidRDefault="009C3300" w:rsidP="009C3300">
      <w:pPr>
        <w:tabs>
          <w:tab w:val="left" w:pos="90"/>
        </w:tabs>
        <w:autoSpaceDE w:val="0"/>
        <w:autoSpaceDN w:val="0"/>
        <w:adjustRightInd w:val="0"/>
        <w:ind w:left="90"/>
        <w:contextualSpacing/>
        <w:rPr>
          <w:rFonts w:eastAsia="Calibri" w:cs="Arial"/>
          <w:bCs/>
          <w:iCs/>
          <w:lang w:val="sr-Cyrl-RS"/>
        </w:rPr>
      </w:pPr>
      <w:r w:rsidRPr="00F6795B">
        <w:rPr>
          <w:rFonts w:eastAsia="Calibri" w:cs="Arial"/>
          <w:bCs/>
          <w:iCs/>
          <w:lang w:val="sr-Cyrl-RS"/>
        </w:rPr>
        <w:t xml:space="preserve">- у колону </w:t>
      </w:r>
      <w:r w:rsidR="007562CE">
        <w:rPr>
          <w:rFonts w:eastAsia="Calibri" w:cs="Arial"/>
          <w:bCs/>
          <w:iCs/>
          <w:lang w:val="sr-Cyrl-RS"/>
        </w:rPr>
        <w:t>5</w:t>
      </w:r>
      <w:r w:rsidR="00187AE5">
        <w:rPr>
          <w:rFonts w:eastAsia="Calibri" w:cs="Arial"/>
          <w:bCs/>
          <w:iCs/>
          <w:lang w:val="sr-Cyrl-RS"/>
        </w:rPr>
        <w:t>.</w:t>
      </w:r>
      <w:r w:rsidRPr="00F6795B">
        <w:rPr>
          <w:rFonts w:eastAsia="Calibri" w:cs="Arial"/>
          <w:bCs/>
          <w:iCs/>
          <w:lang w:val="sr-Cyrl-RS"/>
        </w:rPr>
        <w:t xml:space="preserve"> уписати колико износи јединична цена без ПДВ-а за сваки тражени предмет јавне набавке</w:t>
      </w:r>
    </w:p>
    <w:p w14:paraId="2A4EBA1B" w14:textId="75D999ED" w:rsidR="009C3300" w:rsidRPr="00F6795B" w:rsidRDefault="009C3300" w:rsidP="009C3300">
      <w:pPr>
        <w:tabs>
          <w:tab w:val="left" w:pos="90"/>
        </w:tabs>
        <w:autoSpaceDE w:val="0"/>
        <w:autoSpaceDN w:val="0"/>
        <w:adjustRightInd w:val="0"/>
        <w:ind w:left="90"/>
        <w:contextualSpacing/>
        <w:rPr>
          <w:rFonts w:eastAsia="Calibri" w:cs="Arial"/>
          <w:bCs/>
          <w:iCs/>
          <w:lang w:val="sr-Latn-RS"/>
        </w:rPr>
      </w:pPr>
      <w:r w:rsidRPr="00F6795B">
        <w:rPr>
          <w:rFonts w:eastAsia="Calibri" w:cs="Arial"/>
          <w:bCs/>
          <w:iCs/>
          <w:lang w:val="sr-Cyrl-RS"/>
        </w:rPr>
        <w:t xml:space="preserve">- у колону </w:t>
      </w:r>
      <w:r w:rsidR="007562CE">
        <w:rPr>
          <w:rFonts w:eastAsia="Calibri" w:cs="Arial"/>
          <w:bCs/>
          <w:iCs/>
          <w:lang w:val="sr-Cyrl-RS"/>
        </w:rPr>
        <w:t>6</w:t>
      </w:r>
      <w:r w:rsidRPr="00F6795B">
        <w:rPr>
          <w:rFonts w:eastAsia="Calibri" w:cs="Arial"/>
          <w:bCs/>
          <w:iCs/>
          <w:lang w:val="sr-Cyrl-RS"/>
        </w:rPr>
        <w:t>. уписати колико износи укупна цена без ПДВ-а за свак</w:t>
      </w:r>
      <w:r w:rsidR="00F902D9">
        <w:rPr>
          <w:rFonts w:eastAsia="Calibri" w:cs="Arial"/>
          <w:bCs/>
          <w:iCs/>
          <w:lang w:val="sr-Cyrl-RS"/>
        </w:rPr>
        <w:t>и тражени предмет јавне набавке,тако што се јединична цена без ПДВ – а (наведена у колони 5),помножи са траженом количином која је наведена у колони</w:t>
      </w:r>
      <w:r w:rsidR="00C752F1">
        <w:rPr>
          <w:rFonts w:eastAsia="Calibri" w:cs="Arial"/>
          <w:bCs/>
          <w:iCs/>
          <w:lang w:val="sr-Cyrl-RS"/>
        </w:rPr>
        <w:t xml:space="preserve"> 4</w:t>
      </w:r>
    </w:p>
    <w:p w14:paraId="29465F13" w14:textId="0EFEBFBC" w:rsidR="009C3300" w:rsidRPr="00F6795B" w:rsidRDefault="009C3300" w:rsidP="009C3300">
      <w:pPr>
        <w:tabs>
          <w:tab w:val="left" w:pos="90"/>
        </w:tabs>
        <w:autoSpaceDE w:val="0"/>
        <w:autoSpaceDN w:val="0"/>
        <w:adjustRightInd w:val="0"/>
        <w:ind w:left="90"/>
        <w:contextualSpacing/>
        <w:rPr>
          <w:rFonts w:eastAsia="Calibri" w:cs="Arial"/>
          <w:bCs/>
          <w:iCs/>
          <w:lang w:val="sr-Cyrl-RS"/>
        </w:rPr>
      </w:pPr>
      <w:r w:rsidRPr="00F6795B">
        <w:rPr>
          <w:rFonts w:eastAsia="Calibri" w:cs="Arial"/>
          <w:bCs/>
          <w:iCs/>
          <w:lang w:val="sr-Cyrl-RS"/>
        </w:rPr>
        <w:t xml:space="preserve">- у колону </w:t>
      </w:r>
      <w:r w:rsidR="007562CE">
        <w:rPr>
          <w:rFonts w:eastAsia="Calibri" w:cs="Arial"/>
          <w:bCs/>
          <w:iCs/>
          <w:lang w:val="sr-Cyrl-RS"/>
        </w:rPr>
        <w:t>7</w:t>
      </w:r>
      <w:r w:rsidRPr="00F6795B">
        <w:rPr>
          <w:rFonts w:eastAsia="Calibri" w:cs="Arial"/>
          <w:bCs/>
          <w:iCs/>
          <w:lang w:val="sr-Cyrl-RS"/>
        </w:rPr>
        <w:t>. уписати колико износи јединична цена са ПДВ-ом за сваки тражени предмет јавне набавке</w:t>
      </w:r>
    </w:p>
    <w:p w14:paraId="2DECB7BA" w14:textId="0485EC11" w:rsidR="00F902D9" w:rsidRPr="00F6795B" w:rsidRDefault="009C3300" w:rsidP="00F902D9">
      <w:pPr>
        <w:tabs>
          <w:tab w:val="left" w:pos="90"/>
        </w:tabs>
        <w:autoSpaceDE w:val="0"/>
        <w:autoSpaceDN w:val="0"/>
        <w:adjustRightInd w:val="0"/>
        <w:ind w:left="90"/>
        <w:contextualSpacing/>
        <w:rPr>
          <w:rFonts w:eastAsia="Calibri" w:cs="Arial"/>
          <w:bCs/>
          <w:iCs/>
          <w:lang w:val="sr-Latn-RS"/>
        </w:rPr>
      </w:pPr>
      <w:r w:rsidRPr="00F6795B">
        <w:rPr>
          <w:rFonts w:eastAsia="Calibri" w:cs="Arial"/>
          <w:bCs/>
          <w:iCs/>
          <w:lang w:val="sr-Cyrl-RS"/>
        </w:rPr>
        <w:t xml:space="preserve">- у колону </w:t>
      </w:r>
      <w:r w:rsidR="007562CE">
        <w:rPr>
          <w:rFonts w:eastAsia="Calibri" w:cs="Arial"/>
          <w:bCs/>
          <w:iCs/>
          <w:lang w:val="sr-Cyrl-RS"/>
        </w:rPr>
        <w:t>8</w:t>
      </w:r>
      <w:r w:rsidRPr="00F6795B">
        <w:rPr>
          <w:rFonts w:eastAsia="Calibri" w:cs="Arial"/>
          <w:bCs/>
          <w:iCs/>
          <w:lang w:val="sr-Cyrl-RS"/>
        </w:rPr>
        <w:t>. уписати колико износи укупна цена са ПДВ-ом за сваки тражени предмет јавне набавке</w:t>
      </w:r>
      <w:r w:rsidRPr="00F6795B">
        <w:rPr>
          <w:rFonts w:eastAsia="Arial Unicode MS" w:cs="Arial"/>
          <w:bCs/>
          <w:iCs/>
          <w:kern w:val="1"/>
          <w:lang w:val="sr-Cyrl-RS" w:eastAsia="ar-SA"/>
        </w:rPr>
        <w:t xml:space="preserve"> </w:t>
      </w:r>
      <w:r w:rsidR="00F902D9">
        <w:rPr>
          <w:rFonts w:eastAsia="Calibri" w:cs="Arial"/>
          <w:bCs/>
          <w:iCs/>
          <w:lang w:val="sr-Cyrl-RS"/>
        </w:rPr>
        <w:t xml:space="preserve">тако што се јединична цена са ПДВ – ом  (наведена у колони 7),помножи са траженом количином која је наведена у колони </w:t>
      </w:r>
      <w:r w:rsidR="00C752F1">
        <w:rPr>
          <w:rFonts w:eastAsia="Calibri" w:cs="Arial"/>
          <w:bCs/>
          <w:iCs/>
          <w:lang w:val="sr-Cyrl-RS"/>
        </w:rPr>
        <w:t>4</w:t>
      </w:r>
    </w:p>
    <w:p w14:paraId="0BBA1766" w14:textId="6785B0AC" w:rsidR="009C3300" w:rsidRPr="00F902D9" w:rsidRDefault="009C3300" w:rsidP="009C3300">
      <w:pPr>
        <w:tabs>
          <w:tab w:val="left" w:pos="90"/>
        </w:tabs>
        <w:suppressAutoHyphens/>
        <w:spacing w:line="100" w:lineRule="atLeast"/>
        <w:ind w:firstLine="120"/>
        <w:rPr>
          <w:rFonts w:eastAsia="Arial Unicode MS" w:cs="Arial"/>
          <w:kern w:val="1"/>
          <w:lang w:val="sr-Latn-RS" w:eastAsia="ar-SA"/>
        </w:rPr>
      </w:pPr>
    </w:p>
    <w:p w14:paraId="4918FFDE" w14:textId="6A4A9183" w:rsidR="00DF78C8" w:rsidRPr="00F6795B" w:rsidRDefault="00DF78C8" w:rsidP="006A55BF">
      <w:pPr>
        <w:tabs>
          <w:tab w:val="left" w:pos="992"/>
        </w:tabs>
        <w:spacing w:before="0"/>
        <w:rPr>
          <w:rFonts w:cs="Arial"/>
          <w:lang w:val="ru-RU"/>
        </w:rPr>
      </w:pPr>
      <w:r w:rsidRPr="00F6795B">
        <w:rPr>
          <w:rFonts w:cs="Arial"/>
          <w:lang w:val="ru-RU"/>
        </w:rPr>
        <w:t xml:space="preserve">- у Табелу . уписују се </w:t>
      </w:r>
    </w:p>
    <w:p w14:paraId="5F1CB99E" w14:textId="77777777" w:rsidR="00DF78C8" w:rsidRPr="00F6795B" w:rsidRDefault="00DF78C8" w:rsidP="00DF78C8">
      <w:pPr>
        <w:tabs>
          <w:tab w:val="left" w:pos="992"/>
        </w:tabs>
        <w:spacing w:before="0"/>
        <w:rPr>
          <w:rFonts w:cs="Arial"/>
          <w:b/>
          <w:lang w:val="sr-Cyrl-BA"/>
        </w:rPr>
      </w:pPr>
    </w:p>
    <w:p w14:paraId="6C09D7A9" w14:textId="77777777" w:rsidR="00DF78C8" w:rsidRPr="00F6795B" w:rsidRDefault="00DF78C8" w:rsidP="001465EC">
      <w:pPr>
        <w:numPr>
          <w:ilvl w:val="0"/>
          <w:numId w:val="17"/>
        </w:numPr>
        <w:tabs>
          <w:tab w:val="left" w:pos="992"/>
        </w:tabs>
        <w:spacing w:before="0"/>
        <w:rPr>
          <w:rFonts w:cs="Arial"/>
          <w:lang w:val="ru-RU"/>
        </w:rPr>
      </w:pPr>
      <w:r w:rsidRPr="00F6795B">
        <w:rPr>
          <w:rFonts w:cs="Arial"/>
          <w:lang w:val="ru-RU"/>
        </w:rPr>
        <w:t xml:space="preserve">у ред бр. </w:t>
      </w:r>
      <w:r w:rsidRPr="00F6795B">
        <w:rPr>
          <w:rFonts w:cs="Arial"/>
        </w:rPr>
        <w:t>I</w:t>
      </w:r>
      <w:r w:rsidRPr="00F6795B">
        <w:rPr>
          <w:rFonts w:cs="Arial"/>
          <w:lang w:val="ru-RU"/>
        </w:rPr>
        <w:t xml:space="preserve"> – уписује се укупно понуђена цена за све позиције  без ПДВ (збир</w:t>
      </w:r>
    </w:p>
    <w:p w14:paraId="50A3527F" w14:textId="6986A93E" w:rsidR="00DF78C8" w:rsidRPr="00F6795B" w:rsidRDefault="00DF78C8" w:rsidP="001465EC">
      <w:pPr>
        <w:numPr>
          <w:ilvl w:val="0"/>
          <w:numId w:val="17"/>
        </w:numPr>
        <w:tabs>
          <w:tab w:val="left" w:pos="992"/>
        </w:tabs>
        <w:spacing w:before="0"/>
        <w:rPr>
          <w:rFonts w:cs="Arial"/>
          <w:lang w:val="ru-RU"/>
        </w:rPr>
      </w:pPr>
      <w:r w:rsidRPr="00F6795B">
        <w:rPr>
          <w:rFonts w:cs="Arial"/>
          <w:lang w:val="ru-RU"/>
        </w:rPr>
        <w:t xml:space="preserve">колоне бр. </w:t>
      </w:r>
      <w:r w:rsidR="00F902D9">
        <w:rPr>
          <w:rFonts w:cs="Arial"/>
          <w:lang w:val="sr-Cyrl-RS"/>
        </w:rPr>
        <w:t>6)</w:t>
      </w:r>
    </w:p>
    <w:p w14:paraId="24A0C5C1" w14:textId="77777777" w:rsidR="00DF78C8" w:rsidRPr="00F6795B" w:rsidRDefault="00DF78C8" w:rsidP="001465EC">
      <w:pPr>
        <w:numPr>
          <w:ilvl w:val="0"/>
          <w:numId w:val="17"/>
        </w:numPr>
        <w:tabs>
          <w:tab w:val="left" w:pos="992"/>
        </w:tabs>
        <w:spacing w:before="0"/>
        <w:rPr>
          <w:rFonts w:cs="Arial"/>
          <w:lang w:val="ru-RU"/>
        </w:rPr>
      </w:pPr>
      <w:r w:rsidRPr="00F6795B">
        <w:rPr>
          <w:rFonts w:cs="Arial"/>
          <w:lang w:val="ru-RU"/>
        </w:rPr>
        <w:t xml:space="preserve">у ред бр. </w:t>
      </w:r>
      <w:r w:rsidRPr="00F6795B">
        <w:rPr>
          <w:rFonts w:cs="Arial"/>
        </w:rPr>
        <w:t>II</w:t>
      </w:r>
      <w:r w:rsidRPr="00F6795B">
        <w:rPr>
          <w:rFonts w:cs="Arial"/>
          <w:lang w:val="ru-RU"/>
        </w:rPr>
        <w:t xml:space="preserve"> – уписује се укупан износ ПДВ </w:t>
      </w:r>
    </w:p>
    <w:p w14:paraId="46CF3B01" w14:textId="77777777" w:rsidR="00DF78C8" w:rsidRPr="00F6795B" w:rsidRDefault="00DF78C8" w:rsidP="001465EC">
      <w:pPr>
        <w:numPr>
          <w:ilvl w:val="0"/>
          <w:numId w:val="17"/>
        </w:numPr>
        <w:tabs>
          <w:tab w:val="left" w:pos="992"/>
        </w:tabs>
        <w:spacing w:before="0"/>
        <w:rPr>
          <w:rFonts w:cs="Arial"/>
          <w:lang w:val="ru-RU"/>
        </w:rPr>
      </w:pPr>
      <w:r w:rsidRPr="00F6795B">
        <w:rPr>
          <w:rFonts w:cs="Arial"/>
          <w:lang w:val="ru-RU"/>
        </w:rPr>
        <w:t xml:space="preserve">у ред бр. </w:t>
      </w:r>
      <w:r w:rsidRPr="00F6795B">
        <w:rPr>
          <w:rFonts w:cs="Arial"/>
        </w:rPr>
        <w:t>III</w:t>
      </w:r>
      <w:r w:rsidRPr="00F6795B">
        <w:rPr>
          <w:rFonts w:cs="Arial"/>
          <w:lang w:val="ru-RU"/>
        </w:rPr>
        <w:t xml:space="preserve"> – уписује се укупно понуђена цена са ПДВ (ред бр. </w:t>
      </w:r>
      <w:r w:rsidRPr="00F6795B">
        <w:rPr>
          <w:rFonts w:cs="Arial"/>
        </w:rPr>
        <w:t>I</w:t>
      </w:r>
      <w:r w:rsidRPr="00F6795B">
        <w:rPr>
          <w:rFonts w:cs="Arial"/>
          <w:lang w:val="ru-RU"/>
        </w:rPr>
        <w:t xml:space="preserve"> + ред.</w:t>
      </w:r>
    </w:p>
    <w:p w14:paraId="1717708E" w14:textId="77777777" w:rsidR="00DF78C8" w:rsidRPr="00F6795B" w:rsidRDefault="00DF78C8" w:rsidP="001465EC">
      <w:pPr>
        <w:numPr>
          <w:ilvl w:val="0"/>
          <w:numId w:val="17"/>
        </w:numPr>
        <w:tabs>
          <w:tab w:val="left" w:pos="992"/>
        </w:tabs>
        <w:spacing w:before="0"/>
        <w:rPr>
          <w:rFonts w:cs="Arial"/>
          <w:lang w:val="ru-RU"/>
        </w:rPr>
      </w:pPr>
      <w:r w:rsidRPr="00F6795B">
        <w:rPr>
          <w:rFonts w:cs="Arial"/>
          <w:lang w:val="ru-RU"/>
        </w:rPr>
        <w:t xml:space="preserve">бр. </w:t>
      </w:r>
      <w:r w:rsidRPr="00F6795B">
        <w:rPr>
          <w:rFonts w:cs="Arial"/>
        </w:rPr>
        <w:t>II</w:t>
      </w:r>
      <w:r w:rsidRPr="00F6795B">
        <w:rPr>
          <w:rFonts w:cs="Arial"/>
          <w:lang w:val="ru-RU"/>
        </w:rPr>
        <w:t>)</w:t>
      </w:r>
    </w:p>
    <w:p w14:paraId="585DFFDC" w14:textId="77777777" w:rsidR="006A55BF" w:rsidRPr="00F6795B" w:rsidRDefault="006A55BF" w:rsidP="009C3300">
      <w:pPr>
        <w:tabs>
          <w:tab w:val="left" w:pos="992"/>
        </w:tabs>
        <w:spacing w:before="0"/>
        <w:ind w:left="720"/>
        <w:rPr>
          <w:rFonts w:cs="Arial"/>
          <w:lang w:val="ru-RU"/>
        </w:rPr>
      </w:pPr>
    </w:p>
    <w:p w14:paraId="1F2E0B7E" w14:textId="2E50669F" w:rsidR="006A55BF" w:rsidRPr="00F6795B" w:rsidRDefault="006A55BF" w:rsidP="006A55BF">
      <w:pPr>
        <w:tabs>
          <w:tab w:val="left" w:pos="992"/>
        </w:tabs>
        <w:spacing w:before="0"/>
        <w:rPr>
          <w:rFonts w:cs="Arial"/>
          <w:lang w:val="ru-RU"/>
        </w:rPr>
      </w:pPr>
      <w:r w:rsidRPr="00F6795B">
        <w:rPr>
          <w:rFonts w:cs="Arial"/>
          <w:lang w:val="ru-RU"/>
        </w:rPr>
        <w:t>- у Табелу  уписују се посебно исказани трошкови који су укључени у укупно</w:t>
      </w:r>
    </w:p>
    <w:p w14:paraId="447BA6AE" w14:textId="77777777" w:rsidR="006A55BF" w:rsidRPr="00F6795B" w:rsidRDefault="006A55BF" w:rsidP="006A55BF">
      <w:pPr>
        <w:tabs>
          <w:tab w:val="left" w:pos="992"/>
        </w:tabs>
        <w:spacing w:before="0"/>
        <w:rPr>
          <w:rFonts w:cs="Arial"/>
          <w:lang w:val="ru-RU"/>
        </w:rPr>
      </w:pPr>
      <w:r w:rsidRPr="00F6795B">
        <w:rPr>
          <w:rFonts w:cs="Arial"/>
          <w:lang w:val="ru-RU"/>
        </w:rPr>
        <w:t xml:space="preserve">понуђену цену без ПДВ (ред бр. </w:t>
      </w:r>
      <w:r w:rsidRPr="00F6795B">
        <w:rPr>
          <w:rFonts w:cs="Arial"/>
        </w:rPr>
        <w:t>I</w:t>
      </w:r>
      <w:r w:rsidRPr="00F6795B">
        <w:rPr>
          <w:rFonts w:cs="Arial"/>
          <w:lang w:val="ru-RU"/>
        </w:rPr>
        <w:t xml:space="preserve"> из табеле 1)</w:t>
      </w:r>
      <w:r w:rsidRPr="00F6795B">
        <w:rPr>
          <w:rFonts w:cs="Arial"/>
          <w:lang w:val="sr-Cyrl-RS"/>
        </w:rPr>
        <w:t xml:space="preserve"> уколико исти постоје као засебни трошкови</w:t>
      </w:r>
    </w:p>
    <w:p w14:paraId="7945AD3B" w14:textId="77777777" w:rsidR="00DF78C8" w:rsidRPr="00F6795B" w:rsidRDefault="00DF78C8" w:rsidP="00DF78C8">
      <w:pPr>
        <w:tabs>
          <w:tab w:val="left" w:pos="992"/>
        </w:tabs>
        <w:spacing w:before="0"/>
        <w:rPr>
          <w:rFonts w:cs="Arial"/>
          <w:lang w:val="ru-RU"/>
        </w:rPr>
      </w:pPr>
    </w:p>
    <w:p w14:paraId="0113B2BD" w14:textId="77777777" w:rsidR="00DF78C8" w:rsidRPr="00F6795B" w:rsidRDefault="00DF78C8" w:rsidP="001465EC">
      <w:pPr>
        <w:numPr>
          <w:ilvl w:val="0"/>
          <w:numId w:val="18"/>
        </w:numPr>
        <w:tabs>
          <w:tab w:val="left" w:pos="992"/>
        </w:tabs>
        <w:spacing w:before="0"/>
        <w:rPr>
          <w:rFonts w:cs="Arial"/>
          <w:lang w:val="ru-RU"/>
        </w:rPr>
      </w:pPr>
      <w:r w:rsidRPr="00F6795B">
        <w:rPr>
          <w:rFonts w:cs="Arial"/>
          <w:lang w:val="ru-RU"/>
        </w:rPr>
        <w:t>на место предвиђено за место и датум уписује се место и датум попуњавања</w:t>
      </w:r>
      <w:r w:rsidRPr="00F6795B">
        <w:rPr>
          <w:rFonts w:cs="Arial"/>
          <w:lang w:val="sr-Cyrl-RS"/>
        </w:rPr>
        <w:t xml:space="preserve"> </w:t>
      </w:r>
      <w:r w:rsidRPr="00F6795B">
        <w:rPr>
          <w:rFonts w:cs="Arial"/>
          <w:lang w:val="ru-RU"/>
        </w:rPr>
        <w:t>обрасца структуре цене.</w:t>
      </w:r>
    </w:p>
    <w:p w14:paraId="6BBCAB57" w14:textId="77777777" w:rsidR="00DF78C8" w:rsidRPr="00F6795B" w:rsidRDefault="00DF78C8" w:rsidP="001465EC">
      <w:pPr>
        <w:numPr>
          <w:ilvl w:val="0"/>
          <w:numId w:val="18"/>
        </w:numPr>
        <w:tabs>
          <w:tab w:val="left" w:pos="992"/>
        </w:tabs>
        <w:spacing w:before="0"/>
        <w:rPr>
          <w:rFonts w:cs="Arial"/>
          <w:lang w:val="ru-RU"/>
        </w:rPr>
      </w:pPr>
      <w:r w:rsidRPr="00F6795B">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F6795B" w:rsidRDefault="00DF78C8" w:rsidP="00DF78C8">
      <w:pPr>
        <w:tabs>
          <w:tab w:val="left" w:pos="3293"/>
        </w:tabs>
        <w:rPr>
          <w:rFonts w:eastAsia="TimesNewRomanPS-BoldMT" w:cs="Arial"/>
          <w:lang w:val="ru-RU"/>
        </w:rPr>
      </w:pPr>
      <w:r w:rsidRPr="00F6795B">
        <w:rPr>
          <w:rFonts w:eastAsia="TimesNewRomanPS-BoldMT" w:cs="Arial"/>
          <w:lang w:val="ru-RU"/>
        </w:rPr>
        <w:tab/>
      </w:r>
    </w:p>
    <w:p w14:paraId="7E14F245" w14:textId="77777777" w:rsidR="007E7BB8" w:rsidRPr="00F6795B" w:rsidRDefault="007E7BB8" w:rsidP="00537552">
      <w:pPr>
        <w:rPr>
          <w:rFonts w:eastAsia="TimesNewRomanPS-BoldMT" w:cs="Arial"/>
          <w:lang w:val="ru-RU"/>
        </w:rPr>
      </w:pPr>
    </w:p>
    <w:p w14:paraId="049F391B" w14:textId="77777777" w:rsidR="007E7BB8" w:rsidRPr="00F6795B" w:rsidRDefault="007E7BB8" w:rsidP="00537552">
      <w:pPr>
        <w:rPr>
          <w:rFonts w:eastAsia="TimesNewRomanPS-BoldMT" w:cs="Arial"/>
          <w:lang w:val="ru-RU"/>
        </w:rPr>
      </w:pPr>
    </w:p>
    <w:p w14:paraId="6B5E73FB" w14:textId="77777777" w:rsidR="007E7BB8" w:rsidRPr="00F6795B" w:rsidRDefault="007E7BB8" w:rsidP="00537552">
      <w:pPr>
        <w:rPr>
          <w:rFonts w:eastAsia="TimesNewRomanPS-BoldMT" w:cs="Arial"/>
          <w:lang w:val="ru-RU"/>
        </w:rPr>
      </w:pPr>
    </w:p>
    <w:p w14:paraId="219466B6" w14:textId="77777777" w:rsidR="007E7BB8" w:rsidRPr="00F6795B" w:rsidRDefault="007E7BB8" w:rsidP="00537552">
      <w:pPr>
        <w:rPr>
          <w:rFonts w:eastAsia="TimesNewRomanPS-BoldMT" w:cs="Arial"/>
          <w:lang w:val="ru-RU"/>
        </w:rPr>
      </w:pPr>
    </w:p>
    <w:p w14:paraId="553517C7" w14:textId="77777777" w:rsidR="007E7BB8" w:rsidRPr="00F6795B" w:rsidRDefault="007E7BB8" w:rsidP="00537552">
      <w:pPr>
        <w:rPr>
          <w:rFonts w:eastAsia="TimesNewRomanPS-BoldMT" w:cs="Arial"/>
          <w:lang w:val="ru-RU"/>
        </w:rPr>
      </w:pPr>
    </w:p>
    <w:p w14:paraId="70DE07F4" w14:textId="77777777" w:rsidR="007E7BB8" w:rsidRPr="00F6795B" w:rsidRDefault="007E7BB8" w:rsidP="00537552">
      <w:pPr>
        <w:rPr>
          <w:rFonts w:eastAsia="TimesNewRomanPS-BoldMT" w:cs="Arial"/>
          <w:lang w:val="ru-RU"/>
        </w:rPr>
      </w:pPr>
    </w:p>
    <w:p w14:paraId="10E4139B" w14:textId="77777777" w:rsidR="007E7BB8" w:rsidRPr="00F6795B" w:rsidRDefault="007E7BB8" w:rsidP="00537552">
      <w:pPr>
        <w:rPr>
          <w:rFonts w:eastAsia="TimesNewRomanPS-BoldMT" w:cs="Arial"/>
          <w:lang w:val="ru-RU"/>
        </w:rPr>
      </w:pPr>
    </w:p>
    <w:p w14:paraId="18D0CD72" w14:textId="77777777" w:rsidR="007E7BB8" w:rsidRPr="00F6795B" w:rsidRDefault="007E7BB8" w:rsidP="00537552">
      <w:pPr>
        <w:rPr>
          <w:rFonts w:eastAsia="TimesNewRomanPS-BoldMT" w:cs="Arial"/>
          <w:lang w:val="ru-RU"/>
        </w:rPr>
      </w:pPr>
    </w:p>
    <w:p w14:paraId="1D66415E" w14:textId="77777777" w:rsidR="007E7BB8" w:rsidRPr="00F6795B" w:rsidRDefault="007E7BB8" w:rsidP="00537552">
      <w:pPr>
        <w:rPr>
          <w:rFonts w:eastAsia="TimesNewRomanPS-BoldMT" w:cs="Arial"/>
          <w:lang w:val="ru-RU"/>
        </w:rPr>
      </w:pPr>
    </w:p>
    <w:p w14:paraId="76E67A67" w14:textId="77777777" w:rsidR="007E7BB8" w:rsidRPr="00F6795B" w:rsidRDefault="007E7BB8" w:rsidP="00537552">
      <w:pPr>
        <w:rPr>
          <w:rFonts w:eastAsia="TimesNewRomanPS-BoldMT" w:cs="Arial"/>
          <w:lang w:val="ru-RU"/>
        </w:rPr>
      </w:pPr>
    </w:p>
    <w:p w14:paraId="6B1CB05A" w14:textId="77777777" w:rsidR="00AB001A" w:rsidRPr="00F6795B" w:rsidRDefault="00AB001A" w:rsidP="00537552">
      <w:pPr>
        <w:rPr>
          <w:rFonts w:eastAsia="TimesNewRomanPS-BoldMT" w:cs="Arial"/>
          <w:lang w:val="ru-RU"/>
        </w:rPr>
      </w:pPr>
    </w:p>
    <w:p w14:paraId="46A665DB" w14:textId="77777777" w:rsidR="00AB001A" w:rsidRPr="00F6795B" w:rsidRDefault="00AB001A" w:rsidP="00537552">
      <w:pPr>
        <w:rPr>
          <w:rFonts w:eastAsia="TimesNewRomanPS-BoldMT" w:cs="Arial"/>
          <w:lang w:val="ru-RU"/>
        </w:rPr>
      </w:pPr>
    </w:p>
    <w:p w14:paraId="789E5174" w14:textId="77777777" w:rsidR="00AB001A" w:rsidRPr="00F6795B" w:rsidRDefault="00AB001A" w:rsidP="00537552">
      <w:pPr>
        <w:rPr>
          <w:rFonts w:eastAsia="TimesNewRomanPS-BoldMT" w:cs="Arial"/>
          <w:lang w:val="ru-RU"/>
        </w:rPr>
      </w:pPr>
    </w:p>
    <w:p w14:paraId="6CA7D99B" w14:textId="77777777" w:rsidR="00AB001A" w:rsidRPr="00F6795B" w:rsidRDefault="00AB001A" w:rsidP="00537552">
      <w:pPr>
        <w:rPr>
          <w:rFonts w:eastAsia="TimesNewRomanPS-BoldMT" w:cs="Arial"/>
          <w:lang w:val="ru-RU"/>
        </w:rPr>
      </w:pPr>
    </w:p>
    <w:p w14:paraId="51D9679A" w14:textId="77777777" w:rsidR="0008263C" w:rsidRPr="00F6795B" w:rsidRDefault="0008263C" w:rsidP="00537552">
      <w:pPr>
        <w:rPr>
          <w:rFonts w:eastAsia="TimesNewRomanPS-BoldMT" w:cs="Arial"/>
          <w:lang w:val="ru-RU"/>
        </w:rPr>
      </w:pPr>
    </w:p>
    <w:p w14:paraId="054BAC18" w14:textId="19569CD3" w:rsidR="00537552" w:rsidRPr="00F6795B" w:rsidRDefault="00537552" w:rsidP="00874F5B">
      <w:pPr>
        <w:rPr>
          <w:rFonts w:eastAsia="TimesNewRomanPS-BoldMT" w:cs="Arial"/>
          <w:lang w:val="ru-RU"/>
        </w:rPr>
      </w:pPr>
    </w:p>
    <w:p w14:paraId="0C629443" w14:textId="2F84F4C2" w:rsidR="00DF78C8" w:rsidRPr="00F6795B" w:rsidRDefault="00DF78C8" w:rsidP="00DF78C8">
      <w:pPr>
        <w:pStyle w:val="KDObrazac"/>
        <w:spacing w:before="0"/>
        <w:rPr>
          <w:lang w:val="ru-RU"/>
        </w:rPr>
      </w:pPr>
      <w:bookmarkStart w:id="252" w:name="_Toc442559926"/>
      <w:r w:rsidRPr="00F6795B">
        <w:rPr>
          <w:lang w:val="ru-RU"/>
        </w:rPr>
        <w:t xml:space="preserve">ОБРАЗАЦ </w:t>
      </w:r>
      <w:r w:rsidRPr="00F6795B">
        <w:rPr>
          <w:lang w:val="sr-Cyrl-RS"/>
        </w:rPr>
        <w:t>3</w:t>
      </w:r>
      <w:r w:rsidRPr="00F6795B">
        <w:rPr>
          <w:lang w:val="ru-RU"/>
        </w:rPr>
        <w:t>.</w:t>
      </w:r>
      <w:bookmarkEnd w:id="252"/>
    </w:p>
    <w:p w14:paraId="5C6E0F2B" w14:textId="7428B797" w:rsidR="00DF78C8" w:rsidRPr="00F6795B" w:rsidRDefault="00DF78C8" w:rsidP="00882818">
      <w:pPr>
        <w:tabs>
          <w:tab w:val="left" w:pos="6870"/>
        </w:tabs>
        <w:spacing w:before="0"/>
        <w:rPr>
          <w:rFonts w:cs="Arial"/>
          <w:lang w:val="ru-RU"/>
        </w:rPr>
      </w:pPr>
    </w:p>
    <w:p w14:paraId="0548DC36" w14:textId="77777777" w:rsidR="00DF78C8" w:rsidRPr="00F6795B" w:rsidRDefault="00DF78C8" w:rsidP="00DF78C8">
      <w:pPr>
        <w:ind w:right="-360"/>
        <w:rPr>
          <w:rFonts w:cs="Arial"/>
          <w:lang w:val="ru-RU"/>
        </w:rPr>
      </w:pPr>
      <w:r w:rsidRPr="00F6795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F6795B" w:rsidRDefault="00DF78C8" w:rsidP="00DF78C8">
      <w:pPr>
        <w:rPr>
          <w:rFonts w:cs="Arial"/>
          <w:lang w:val="ru-RU"/>
        </w:rPr>
      </w:pPr>
    </w:p>
    <w:p w14:paraId="1BCB6C1E" w14:textId="77777777" w:rsidR="00DF78C8" w:rsidRPr="00F6795B" w:rsidRDefault="00DF78C8" w:rsidP="00DF78C8">
      <w:pPr>
        <w:jc w:val="center"/>
        <w:rPr>
          <w:rFonts w:cs="Arial"/>
          <w:b/>
          <w:lang w:val="ru-RU"/>
        </w:rPr>
      </w:pPr>
      <w:r w:rsidRPr="00F6795B">
        <w:rPr>
          <w:rFonts w:cs="Arial"/>
          <w:b/>
          <w:lang w:val="ru-RU"/>
        </w:rPr>
        <w:t>ИЗЈАВУ О НЕЗАВИСНОЈ ПОНУДИ</w:t>
      </w:r>
    </w:p>
    <w:p w14:paraId="65FF8467" w14:textId="77777777" w:rsidR="00DF78C8" w:rsidRPr="00F6795B" w:rsidRDefault="00DF78C8" w:rsidP="00DF78C8">
      <w:pPr>
        <w:jc w:val="center"/>
        <w:rPr>
          <w:rFonts w:cs="Arial"/>
          <w:b/>
          <w:lang w:val="ru-RU"/>
        </w:rPr>
      </w:pPr>
    </w:p>
    <w:p w14:paraId="16874487" w14:textId="77777777" w:rsidR="00DF78C8" w:rsidRPr="00F6795B" w:rsidRDefault="00DF78C8" w:rsidP="00DF78C8">
      <w:pPr>
        <w:jc w:val="center"/>
        <w:rPr>
          <w:rFonts w:cs="Arial"/>
          <w:b/>
          <w:lang w:val="ru-RU"/>
        </w:rPr>
      </w:pPr>
    </w:p>
    <w:p w14:paraId="5E5CB21A" w14:textId="3FA002F5" w:rsidR="00DF78C8" w:rsidRPr="00F6795B" w:rsidRDefault="00DF78C8" w:rsidP="00DF78C8">
      <w:pPr>
        <w:rPr>
          <w:rFonts w:cs="Arial"/>
          <w:lang w:val="ru-RU"/>
        </w:rPr>
      </w:pPr>
      <w:r w:rsidRPr="00F6795B">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F6795B">
        <w:rPr>
          <w:rFonts w:cs="Arial"/>
          <w:lang w:val="ru-RU"/>
        </w:rPr>
        <w:t>–</w:t>
      </w:r>
      <w:r w:rsidRPr="00F6795B">
        <w:rPr>
          <w:rFonts w:cs="Arial"/>
          <w:lang w:val="ru-RU"/>
        </w:rPr>
        <w:t xml:space="preserve"> </w:t>
      </w:r>
      <w:r w:rsidR="00FC147A">
        <w:rPr>
          <w:rFonts w:cs="Arial"/>
          <w:lang w:val="ru-RU"/>
        </w:rPr>
        <w:t>РЕМОНТ И ОДРЖАВАЊЕ СИСТЕМА ЗА АНАЛИЗУ ДИМНИХ ГАСОВА НА ИЗЛАЗУ ИЗ КОТЛА Б2 И ПОГОНСКИХ ЛАБОРАТОРИЈА АББ - ПЕТРОПРОЦЕСС</w:t>
      </w:r>
      <w:r w:rsidRPr="00F6795B">
        <w:rPr>
          <w:rFonts w:cs="Arial"/>
          <w:lang w:val="ru-RU"/>
        </w:rPr>
        <w:t xml:space="preserve"> у отвореном поступку јавне набавке ЈН бр. </w:t>
      </w:r>
      <w:r w:rsidR="00603A62">
        <w:rPr>
          <w:rFonts w:cs="Arial"/>
          <w:lang w:val="ru-RU"/>
        </w:rPr>
        <w:t>ЈН/</w:t>
      </w:r>
      <w:r w:rsidR="00FC147A">
        <w:rPr>
          <w:rFonts w:cs="Arial"/>
          <w:lang w:val="ru-RU"/>
        </w:rPr>
        <w:t>3100/0183/2019</w:t>
      </w:r>
      <w:r w:rsidRPr="00F6795B">
        <w:rPr>
          <w:rFonts w:cs="Arial"/>
          <w:lang w:val="ru-RU"/>
        </w:rPr>
        <w:t xml:space="preserve"> Наручиоца </w:t>
      </w:r>
      <w:r w:rsidRPr="00F6795B">
        <w:rPr>
          <w:rFonts w:eastAsia="Arial Unicode MS" w:cs="Arial"/>
          <w:kern w:val="1"/>
          <w:lang w:val="ru-RU" w:eastAsia="ar-SA"/>
        </w:rPr>
        <w:t>Јавно предузеће „Електропривреда Србије“ Београд</w:t>
      </w:r>
      <w:r w:rsidRPr="00F6795B">
        <w:rPr>
          <w:rFonts w:eastAsia="Arial Unicode MS" w:cs="Arial"/>
          <w:kern w:val="1"/>
          <w:lang w:val="sr-Cyrl-RS" w:eastAsia="ar-SA"/>
        </w:rPr>
        <w:t xml:space="preserve"> </w:t>
      </w:r>
      <w:r w:rsidRPr="00F6795B">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F6795B" w:rsidRDefault="00DF78C8" w:rsidP="00DF78C8">
      <w:pPr>
        <w:tabs>
          <w:tab w:val="left" w:pos="0"/>
        </w:tabs>
        <w:rPr>
          <w:rFonts w:cs="Arial"/>
          <w:lang w:val="ru-RU"/>
        </w:rPr>
      </w:pPr>
      <w:r w:rsidRPr="00F6795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F6795B" w:rsidRDefault="00DF78C8" w:rsidP="00DF78C8">
      <w:pPr>
        <w:rPr>
          <w:rFonts w:cs="Arial"/>
          <w:b/>
          <w:lang w:val="ru-RU"/>
        </w:rPr>
      </w:pPr>
    </w:p>
    <w:p w14:paraId="6A947A5F" w14:textId="77777777" w:rsidR="00DF78C8" w:rsidRPr="00F6795B"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F6795B" w:rsidRPr="00F6795B" w14:paraId="39ED0D52" w14:textId="77777777" w:rsidTr="00294CC9">
        <w:trPr>
          <w:jc w:val="center"/>
        </w:trPr>
        <w:tc>
          <w:tcPr>
            <w:tcW w:w="3882" w:type="dxa"/>
          </w:tcPr>
          <w:p w14:paraId="5D277D08" w14:textId="77777777" w:rsidR="00DF78C8" w:rsidRPr="00F6795B" w:rsidRDefault="00DF78C8" w:rsidP="00294CC9">
            <w:pPr>
              <w:spacing w:before="0"/>
              <w:jc w:val="center"/>
              <w:rPr>
                <w:rFonts w:cs="Arial"/>
              </w:rPr>
            </w:pPr>
            <w:r w:rsidRPr="00F6795B">
              <w:rPr>
                <w:rFonts w:cs="Arial"/>
              </w:rPr>
              <w:t>Датум:</w:t>
            </w:r>
          </w:p>
        </w:tc>
        <w:tc>
          <w:tcPr>
            <w:tcW w:w="2127" w:type="dxa"/>
          </w:tcPr>
          <w:p w14:paraId="4EF472AC" w14:textId="77777777" w:rsidR="00DF78C8" w:rsidRPr="00F6795B" w:rsidRDefault="00DF78C8" w:rsidP="00294CC9">
            <w:pPr>
              <w:spacing w:before="0"/>
              <w:jc w:val="center"/>
              <w:rPr>
                <w:rFonts w:cs="Arial"/>
                <w:lang w:val="ru-RU"/>
              </w:rPr>
            </w:pPr>
          </w:p>
        </w:tc>
        <w:tc>
          <w:tcPr>
            <w:tcW w:w="4022" w:type="dxa"/>
          </w:tcPr>
          <w:p w14:paraId="12E0175D" w14:textId="77777777" w:rsidR="00DF78C8" w:rsidRPr="00F6795B" w:rsidRDefault="00DF78C8" w:rsidP="00294CC9">
            <w:pPr>
              <w:spacing w:before="0"/>
              <w:jc w:val="center"/>
              <w:rPr>
                <w:rFonts w:cs="Arial"/>
              </w:rPr>
            </w:pPr>
            <w:r w:rsidRPr="00F6795B">
              <w:rPr>
                <w:rFonts w:cs="Arial"/>
                <w:lang w:val="sr-Cyrl-CS"/>
              </w:rPr>
              <w:t>П</w:t>
            </w:r>
            <w:r w:rsidRPr="00F6795B">
              <w:rPr>
                <w:rFonts w:cs="Arial"/>
              </w:rPr>
              <w:t>онуђач/члан групе</w:t>
            </w:r>
          </w:p>
        </w:tc>
      </w:tr>
      <w:tr w:rsidR="00F6795B" w:rsidRPr="00F6795B" w14:paraId="2B45F191" w14:textId="77777777" w:rsidTr="00294CC9">
        <w:trPr>
          <w:jc w:val="center"/>
        </w:trPr>
        <w:tc>
          <w:tcPr>
            <w:tcW w:w="3882" w:type="dxa"/>
          </w:tcPr>
          <w:p w14:paraId="5624E804" w14:textId="77777777" w:rsidR="00DF78C8" w:rsidRPr="00F6795B" w:rsidRDefault="00DF78C8" w:rsidP="00294CC9">
            <w:pPr>
              <w:spacing w:before="0"/>
              <w:jc w:val="center"/>
              <w:rPr>
                <w:rFonts w:cs="Arial"/>
              </w:rPr>
            </w:pPr>
          </w:p>
        </w:tc>
        <w:tc>
          <w:tcPr>
            <w:tcW w:w="2127" w:type="dxa"/>
          </w:tcPr>
          <w:p w14:paraId="60E5CA80" w14:textId="77777777" w:rsidR="00DF78C8" w:rsidRPr="00F6795B" w:rsidRDefault="00DF78C8" w:rsidP="00294CC9">
            <w:pPr>
              <w:spacing w:before="0"/>
              <w:jc w:val="center"/>
              <w:rPr>
                <w:rFonts w:cs="Arial"/>
              </w:rPr>
            </w:pPr>
            <w:r w:rsidRPr="00F6795B">
              <w:rPr>
                <w:rFonts w:cs="Arial"/>
              </w:rPr>
              <w:t>М.П.</w:t>
            </w:r>
          </w:p>
        </w:tc>
        <w:tc>
          <w:tcPr>
            <w:tcW w:w="4022" w:type="dxa"/>
          </w:tcPr>
          <w:p w14:paraId="6A9683AA" w14:textId="77777777" w:rsidR="00DF78C8" w:rsidRPr="00F6795B" w:rsidRDefault="00DF78C8" w:rsidP="00294CC9">
            <w:pPr>
              <w:spacing w:before="0"/>
              <w:jc w:val="center"/>
              <w:rPr>
                <w:rFonts w:cs="Arial"/>
                <w:lang w:val="ru-RU"/>
              </w:rPr>
            </w:pPr>
          </w:p>
        </w:tc>
      </w:tr>
      <w:tr w:rsidR="00F6795B" w:rsidRPr="00F6795B" w14:paraId="75DAA1ED" w14:textId="77777777" w:rsidTr="00294CC9">
        <w:trPr>
          <w:jc w:val="center"/>
        </w:trPr>
        <w:tc>
          <w:tcPr>
            <w:tcW w:w="3882" w:type="dxa"/>
            <w:tcBorders>
              <w:bottom w:val="single" w:sz="4" w:space="0" w:color="auto"/>
            </w:tcBorders>
          </w:tcPr>
          <w:p w14:paraId="3551153A" w14:textId="77777777" w:rsidR="00DF78C8" w:rsidRPr="00F6795B" w:rsidRDefault="00DF78C8" w:rsidP="00294CC9">
            <w:pPr>
              <w:spacing w:before="0"/>
              <w:jc w:val="center"/>
              <w:rPr>
                <w:rFonts w:cs="Arial"/>
              </w:rPr>
            </w:pPr>
          </w:p>
        </w:tc>
        <w:tc>
          <w:tcPr>
            <w:tcW w:w="2127" w:type="dxa"/>
          </w:tcPr>
          <w:p w14:paraId="02A82BD7" w14:textId="77777777" w:rsidR="00DF78C8" w:rsidRPr="00F6795B"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F6795B" w:rsidRDefault="00DF78C8" w:rsidP="00294CC9">
            <w:pPr>
              <w:spacing w:before="0"/>
              <w:jc w:val="center"/>
              <w:rPr>
                <w:rFonts w:cs="Arial"/>
                <w:lang w:val="ru-RU"/>
              </w:rPr>
            </w:pPr>
          </w:p>
        </w:tc>
      </w:tr>
      <w:tr w:rsidR="00DF78C8" w:rsidRPr="00F6795B" w14:paraId="19232F4A" w14:textId="77777777" w:rsidTr="00294CC9">
        <w:trPr>
          <w:trHeight w:val="389"/>
          <w:jc w:val="center"/>
        </w:trPr>
        <w:tc>
          <w:tcPr>
            <w:tcW w:w="3882" w:type="dxa"/>
            <w:tcBorders>
              <w:top w:val="single" w:sz="4" w:space="0" w:color="auto"/>
            </w:tcBorders>
          </w:tcPr>
          <w:p w14:paraId="5F82E5F1" w14:textId="77777777" w:rsidR="00DF78C8" w:rsidRPr="00F6795B" w:rsidRDefault="00DF78C8" w:rsidP="00294CC9">
            <w:pPr>
              <w:spacing w:before="0"/>
              <w:jc w:val="center"/>
              <w:rPr>
                <w:rFonts w:cs="Arial"/>
              </w:rPr>
            </w:pPr>
          </w:p>
          <w:p w14:paraId="3BBC2BFD" w14:textId="77777777" w:rsidR="00DF78C8" w:rsidRPr="00F6795B" w:rsidRDefault="00DF78C8" w:rsidP="00294CC9">
            <w:pPr>
              <w:spacing w:before="0"/>
              <w:jc w:val="center"/>
              <w:rPr>
                <w:rFonts w:cs="Arial"/>
              </w:rPr>
            </w:pPr>
          </w:p>
        </w:tc>
        <w:tc>
          <w:tcPr>
            <w:tcW w:w="2127" w:type="dxa"/>
          </w:tcPr>
          <w:p w14:paraId="3CF04FCB" w14:textId="77777777" w:rsidR="00DF78C8" w:rsidRPr="00F6795B"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F6795B" w:rsidRDefault="00DF78C8" w:rsidP="00294CC9">
            <w:pPr>
              <w:spacing w:before="0"/>
              <w:jc w:val="center"/>
              <w:rPr>
                <w:rFonts w:cs="Arial"/>
                <w:lang w:val="ru-RU"/>
              </w:rPr>
            </w:pPr>
          </w:p>
        </w:tc>
      </w:tr>
    </w:tbl>
    <w:p w14:paraId="75D9E60C" w14:textId="77777777" w:rsidR="00DF78C8" w:rsidRPr="00F6795B" w:rsidRDefault="00DF78C8" w:rsidP="00DF78C8">
      <w:pPr>
        <w:tabs>
          <w:tab w:val="left" w:pos="6028"/>
        </w:tabs>
        <w:autoSpaceDE w:val="0"/>
        <w:autoSpaceDN w:val="0"/>
        <w:adjustRightInd w:val="0"/>
        <w:ind w:left="360"/>
        <w:rPr>
          <w:rFonts w:eastAsia="Calibri" w:cs="Arial"/>
          <w:bCs/>
          <w:iCs/>
        </w:rPr>
      </w:pPr>
    </w:p>
    <w:p w14:paraId="435B5518" w14:textId="77777777" w:rsidR="00DF78C8" w:rsidRPr="00F6795B" w:rsidRDefault="00DF78C8" w:rsidP="00DF78C8">
      <w:pPr>
        <w:jc w:val="center"/>
        <w:rPr>
          <w:rFonts w:cs="Arial"/>
          <w:b/>
          <w:lang w:val="ru-RU"/>
        </w:rPr>
      </w:pPr>
    </w:p>
    <w:p w14:paraId="21DC4194" w14:textId="77777777" w:rsidR="00DF78C8" w:rsidRPr="00F6795B" w:rsidRDefault="00DF78C8" w:rsidP="00DF78C8">
      <w:pPr>
        <w:jc w:val="center"/>
        <w:rPr>
          <w:rFonts w:cs="Arial"/>
          <w:b/>
          <w:lang w:val="ru-RU"/>
        </w:rPr>
      </w:pPr>
    </w:p>
    <w:p w14:paraId="19CC85A9" w14:textId="77777777" w:rsidR="00DF78C8" w:rsidRPr="00F6795B" w:rsidRDefault="00DF78C8" w:rsidP="00DF78C8">
      <w:pPr>
        <w:rPr>
          <w:rFonts w:cs="Arial"/>
          <w:i/>
          <w:lang w:val="sr-Cyrl-CS"/>
        </w:rPr>
      </w:pPr>
      <w:r w:rsidRPr="00F6795B">
        <w:rPr>
          <w:rFonts w:cs="Arial"/>
          <w:b/>
          <w:i/>
          <w:lang w:val="ru-RU"/>
        </w:rPr>
        <w:t>Напомена:</w:t>
      </w:r>
      <w:r w:rsidRPr="00F6795B">
        <w:rPr>
          <w:rFonts w:cs="Arial"/>
          <w:i/>
          <w:lang w:val="ru-RU"/>
        </w:rPr>
        <w:t xml:space="preserve">Уколико </w:t>
      </w:r>
      <w:r w:rsidRPr="00F6795B">
        <w:rPr>
          <w:rFonts w:cs="Arial"/>
          <w:i/>
          <w:lang w:val="sr-Cyrl-CS"/>
        </w:rPr>
        <w:t xml:space="preserve">заједничку </w:t>
      </w:r>
      <w:r w:rsidRPr="00F6795B">
        <w:rPr>
          <w:rFonts w:cs="Arial"/>
          <w:i/>
          <w:lang w:val="ru-RU"/>
        </w:rPr>
        <w:t xml:space="preserve">понуду подноси група понуђача Изјава </w:t>
      </w:r>
      <w:r w:rsidRPr="00F6795B">
        <w:rPr>
          <w:rFonts w:cs="Arial"/>
          <w:i/>
          <w:lang w:val="sr-Cyrl-CS"/>
        </w:rPr>
        <w:t xml:space="preserve">се доставља за сваког члана групе понуђача. Изјава </w:t>
      </w:r>
      <w:r w:rsidRPr="00F6795B">
        <w:rPr>
          <w:rFonts w:cs="Arial"/>
          <w:i/>
          <w:lang w:val="ru-RU"/>
        </w:rPr>
        <w:t>мора бити попуњена, потписана од стране овлашћеног лица</w:t>
      </w:r>
      <w:r w:rsidRPr="00F6795B">
        <w:rPr>
          <w:rFonts w:cs="Arial"/>
          <w:i/>
          <w:lang w:val="sr-Cyrl-CS"/>
        </w:rPr>
        <w:t xml:space="preserve"> за заступање</w:t>
      </w:r>
      <w:r w:rsidRPr="00F6795B">
        <w:rPr>
          <w:rFonts w:cs="Arial"/>
          <w:i/>
          <w:lang w:val="ru-RU"/>
        </w:rPr>
        <w:t xml:space="preserve"> понуђача из групе понуђача и оверена печатом. </w:t>
      </w:r>
    </w:p>
    <w:p w14:paraId="56307564" w14:textId="77777777" w:rsidR="00DF78C8" w:rsidRPr="00F6795B" w:rsidRDefault="00DF78C8" w:rsidP="00DF78C8">
      <w:pPr>
        <w:rPr>
          <w:rFonts w:cs="Arial"/>
          <w:i/>
          <w:lang w:val="ru-RU"/>
        </w:rPr>
      </w:pPr>
      <w:r w:rsidRPr="00F6795B">
        <w:rPr>
          <w:rFonts w:cs="Arial"/>
          <w:i/>
          <w:lang w:val="ru-RU"/>
        </w:rPr>
        <w:t>Приликом подношења понуде овај образац копирати у потребном броју примерака.</w:t>
      </w:r>
    </w:p>
    <w:p w14:paraId="1C1464BB" w14:textId="77777777" w:rsidR="00DF78C8" w:rsidRPr="00F6795B" w:rsidRDefault="00DF78C8" w:rsidP="00DF78C8">
      <w:pPr>
        <w:rPr>
          <w:rFonts w:cs="Arial"/>
          <w:i/>
          <w:lang w:val="ru-RU"/>
        </w:rPr>
      </w:pPr>
    </w:p>
    <w:p w14:paraId="556926E2" w14:textId="77777777" w:rsidR="00DF78C8" w:rsidRPr="00F6795B" w:rsidRDefault="00DF78C8" w:rsidP="00DF78C8">
      <w:pPr>
        <w:rPr>
          <w:rFonts w:cs="Arial"/>
          <w:i/>
          <w:lang w:val="ru-RU"/>
        </w:rPr>
      </w:pPr>
    </w:p>
    <w:p w14:paraId="3E059AD9" w14:textId="77777777" w:rsidR="00DF78C8" w:rsidRPr="00F6795B" w:rsidRDefault="00DF78C8" w:rsidP="00DF78C8">
      <w:pPr>
        <w:rPr>
          <w:rFonts w:cs="Arial"/>
          <w:i/>
          <w:lang w:val="ru-RU"/>
        </w:rPr>
      </w:pPr>
    </w:p>
    <w:p w14:paraId="78123C23" w14:textId="77777777" w:rsidR="00DF78C8" w:rsidRPr="00F6795B" w:rsidRDefault="00DF78C8" w:rsidP="00DF78C8">
      <w:pPr>
        <w:rPr>
          <w:rFonts w:cs="Arial"/>
          <w:i/>
          <w:lang w:val="ru-RU"/>
        </w:rPr>
      </w:pPr>
    </w:p>
    <w:p w14:paraId="6E9A0B97" w14:textId="77777777" w:rsidR="00DF78C8" w:rsidRPr="00F6795B" w:rsidRDefault="00DF78C8" w:rsidP="00DF78C8">
      <w:pPr>
        <w:rPr>
          <w:rFonts w:cs="Arial"/>
          <w:i/>
          <w:lang w:val="ru-RU"/>
        </w:rPr>
      </w:pPr>
    </w:p>
    <w:p w14:paraId="079B4F01" w14:textId="77777777" w:rsidR="00DF78C8" w:rsidRDefault="00DF78C8" w:rsidP="00DF78C8">
      <w:pPr>
        <w:rPr>
          <w:rFonts w:cs="Arial"/>
          <w:i/>
          <w:lang w:val="ru-RU"/>
        </w:rPr>
      </w:pPr>
    </w:p>
    <w:p w14:paraId="76B0985C" w14:textId="77777777" w:rsidR="00B61020" w:rsidRDefault="00B61020" w:rsidP="00DF78C8">
      <w:pPr>
        <w:rPr>
          <w:rFonts w:cs="Arial"/>
          <w:i/>
          <w:lang w:val="ru-RU"/>
        </w:rPr>
      </w:pPr>
    </w:p>
    <w:p w14:paraId="6E17A229" w14:textId="77777777" w:rsidR="00F902D9" w:rsidRPr="00F6795B" w:rsidRDefault="00F902D9" w:rsidP="00DF78C8">
      <w:pPr>
        <w:rPr>
          <w:rFonts w:cs="Arial"/>
          <w:i/>
          <w:lang w:val="ru-RU"/>
        </w:rPr>
      </w:pPr>
    </w:p>
    <w:p w14:paraId="6C3281E6" w14:textId="6D07E86F" w:rsidR="00DF78C8" w:rsidRPr="00F6795B" w:rsidRDefault="00DF78C8" w:rsidP="00DF78C8">
      <w:pPr>
        <w:pStyle w:val="KDObrazac"/>
        <w:spacing w:before="0"/>
        <w:rPr>
          <w:lang w:val="ru-RU"/>
        </w:rPr>
      </w:pPr>
      <w:bookmarkStart w:id="253" w:name="_Toc442559928"/>
      <w:r w:rsidRPr="00F6795B">
        <w:rPr>
          <w:lang w:val="ru-RU"/>
        </w:rPr>
        <w:lastRenderedPageBreak/>
        <w:t xml:space="preserve">ОБРАЗАЦ </w:t>
      </w:r>
      <w:r w:rsidRPr="00F6795B">
        <w:rPr>
          <w:lang w:val="sr-Cyrl-RS"/>
        </w:rPr>
        <w:t>4</w:t>
      </w:r>
      <w:r w:rsidRPr="00F6795B">
        <w:rPr>
          <w:lang w:val="ru-RU"/>
        </w:rPr>
        <w:t>.</w:t>
      </w:r>
      <w:bookmarkEnd w:id="253"/>
    </w:p>
    <w:p w14:paraId="68AE38A8" w14:textId="77777777" w:rsidR="00DF78C8" w:rsidRPr="00F6795B" w:rsidRDefault="00DF78C8" w:rsidP="00DF78C8">
      <w:pPr>
        <w:pStyle w:val="KDParagraf"/>
        <w:spacing w:before="0"/>
        <w:rPr>
          <w:rFonts w:cs="Arial"/>
          <w:lang w:val="ru-RU"/>
        </w:rPr>
      </w:pPr>
    </w:p>
    <w:p w14:paraId="32E8F781" w14:textId="77777777" w:rsidR="00DF78C8" w:rsidRPr="00F6795B" w:rsidRDefault="00DF78C8" w:rsidP="00250044">
      <w:pPr>
        <w:pStyle w:val="Title"/>
        <w:spacing w:before="0"/>
        <w:jc w:val="both"/>
        <w:rPr>
          <w:rFonts w:cs="Arial"/>
          <w:b w:val="0"/>
          <w:caps/>
          <w:sz w:val="22"/>
          <w:szCs w:val="22"/>
        </w:rPr>
      </w:pPr>
    </w:p>
    <w:p w14:paraId="65B415AC" w14:textId="526A7D83" w:rsidR="00DF78C8" w:rsidRPr="00F6795B" w:rsidRDefault="00DF78C8" w:rsidP="00DF78C8">
      <w:pPr>
        <w:rPr>
          <w:rFonts w:cs="Arial"/>
          <w:lang w:val="ru-RU"/>
        </w:rPr>
      </w:pPr>
      <w:r w:rsidRPr="00F6795B">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F6795B" w:rsidRDefault="00250044" w:rsidP="00DF78C8">
      <w:pPr>
        <w:rPr>
          <w:rFonts w:cs="Arial"/>
          <w:lang w:val="ru-RU"/>
        </w:rPr>
      </w:pPr>
    </w:p>
    <w:p w14:paraId="2497E16F" w14:textId="61160DE3" w:rsidR="00DF78C8" w:rsidRPr="00F6795B" w:rsidRDefault="00DF78C8" w:rsidP="00250044">
      <w:pPr>
        <w:jc w:val="center"/>
        <w:rPr>
          <w:rFonts w:cs="Arial"/>
          <w:b/>
          <w:lang w:val="ru-RU"/>
        </w:rPr>
      </w:pPr>
      <w:bookmarkStart w:id="254" w:name="_Toc442559929"/>
      <w:r w:rsidRPr="00F6795B">
        <w:rPr>
          <w:rFonts w:cs="Arial"/>
          <w:b/>
          <w:lang w:val="ru-RU"/>
        </w:rPr>
        <w:t>И З Ј А В У</w:t>
      </w:r>
      <w:bookmarkEnd w:id="254"/>
    </w:p>
    <w:p w14:paraId="6113B8DE" w14:textId="77777777" w:rsidR="00250044" w:rsidRPr="00F6795B" w:rsidRDefault="00250044" w:rsidP="00250044">
      <w:pPr>
        <w:jc w:val="center"/>
        <w:rPr>
          <w:rFonts w:cs="Arial"/>
          <w:b/>
          <w:lang w:val="ru-RU"/>
        </w:rPr>
      </w:pPr>
    </w:p>
    <w:p w14:paraId="71B02CF2" w14:textId="6B1778BC" w:rsidR="00DF78C8" w:rsidRPr="00F6795B" w:rsidRDefault="00DF78C8" w:rsidP="00DF78C8">
      <w:pPr>
        <w:rPr>
          <w:rFonts w:cs="Arial"/>
          <w:lang w:val="ru-RU"/>
        </w:rPr>
      </w:pPr>
      <w:r w:rsidRPr="00F6795B">
        <w:rPr>
          <w:rFonts w:cs="Arial"/>
          <w:lang w:val="ru-RU"/>
        </w:rPr>
        <w:t xml:space="preserve">којом изричито наводимо да смо у свом досадашњем раду и при састављању Понуде  број: </w:t>
      </w:r>
      <w:r w:rsidRPr="00F6795B">
        <w:rPr>
          <w:rFonts w:cs="Arial"/>
          <w:lang w:val="sr-Cyrl-RS"/>
        </w:rPr>
        <w:t>______________</w:t>
      </w:r>
      <w:r w:rsidRPr="00F6795B">
        <w:rPr>
          <w:rFonts w:cs="Arial"/>
          <w:lang w:val="ru-RU"/>
        </w:rPr>
        <w:t xml:space="preserve"> за јавну набавку услуга -  </w:t>
      </w:r>
      <w:r w:rsidR="00FC147A">
        <w:rPr>
          <w:rFonts w:cs="Arial"/>
          <w:lang w:val="ru-RU"/>
        </w:rPr>
        <w:t>РЕМОНТ И ОДРЖАВАЊЕ СИСТЕМА ЗА АНАЛИЗУ ДИМНИХ ГАСОВА НА ИЗЛАЗУ ИЗ КОТЛА Б2 И ПОГОНСКИХ ЛАБОРАТОРИЈА АББ - ПЕТРОПРОЦЕСС</w:t>
      </w:r>
      <w:r w:rsidRPr="00F6795B">
        <w:rPr>
          <w:rFonts w:cs="Arial"/>
          <w:lang w:val="ru-RU"/>
        </w:rPr>
        <w:t xml:space="preserve">, у </w:t>
      </w:r>
      <w:r w:rsidRPr="00F6795B">
        <w:rPr>
          <w:rFonts w:cs="Arial"/>
          <w:lang w:val="sr-Cyrl-RS"/>
        </w:rPr>
        <w:t xml:space="preserve">отвореном </w:t>
      </w:r>
      <w:r w:rsidRPr="00F6795B">
        <w:rPr>
          <w:rFonts w:cs="Arial"/>
          <w:lang w:val="ru-RU"/>
        </w:rPr>
        <w:t>поступку</w:t>
      </w:r>
      <w:r w:rsidRPr="00F6795B">
        <w:rPr>
          <w:rFonts w:cs="Arial"/>
          <w:lang w:val="sr-Cyrl-RS"/>
        </w:rPr>
        <w:t xml:space="preserve"> </w:t>
      </w:r>
      <w:r w:rsidRPr="00F6795B">
        <w:rPr>
          <w:rFonts w:cs="Arial"/>
          <w:lang w:val="ru-RU"/>
        </w:rPr>
        <w:t>јавне набавке ЈН бр.</w:t>
      </w:r>
      <w:r w:rsidR="00294CC9" w:rsidRPr="00F6795B">
        <w:rPr>
          <w:rFonts w:cs="Arial"/>
          <w:lang w:val="ru-RU"/>
        </w:rPr>
        <w:t xml:space="preserve"> </w:t>
      </w:r>
      <w:r w:rsidR="00603A62">
        <w:rPr>
          <w:rFonts w:cs="Arial"/>
          <w:lang w:val="ru-RU"/>
        </w:rPr>
        <w:t>ЈН/</w:t>
      </w:r>
      <w:r w:rsidR="00FC147A">
        <w:rPr>
          <w:rFonts w:cs="Arial"/>
          <w:lang w:val="ru-RU"/>
        </w:rPr>
        <w:t>3100/0183/2019</w:t>
      </w:r>
      <w:r w:rsidRPr="00F6795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F6795B" w:rsidRDefault="00DF78C8" w:rsidP="00DF78C8">
      <w:pPr>
        <w:rPr>
          <w:rFonts w:cs="Arial"/>
          <w:lang w:val="ru-RU"/>
        </w:rPr>
      </w:pPr>
    </w:p>
    <w:p w14:paraId="74E604BF" w14:textId="77777777" w:rsidR="00DF78C8" w:rsidRPr="00F6795B"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F6795B"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F6795B"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F6795B" w:rsidRPr="00F6795B" w14:paraId="18E7258F" w14:textId="77777777" w:rsidTr="00294CC9">
        <w:trPr>
          <w:jc w:val="center"/>
        </w:trPr>
        <w:tc>
          <w:tcPr>
            <w:tcW w:w="3882" w:type="dxa"/>
          </w:tcPr>
          <w:p w14:paraId="763D2F14" w14:textId="77777777" w:rsidR="00DF78C8" w:rsidRPr="00F6795B" w:rsidRDefault="00DF78C8" w:rsidP="00294CC9">
            <w:pPr>
              <w:spacing w:before="0"/>
              <w:jc w:val="center"/>
              <w:rPr>
                <w:rFonts w:cs="Arial"/>
              </w:rPr>
            </w:pPr>
            <w:r w:rsidRPr="00F6795B">
              <w:rPr>
                <w:rFonts w:cs="Arial"/>
              </w:rPr>
              <w:t>Датум:</w:t>
            </w:r>
          </w:p>
        </w:tc>
        <w:tc>
          <w:tcPr>
            <w:tcW w:w="2127" w:type="dxa"/>
          </w:tcPr>
          <w:p w14:paraId="24440F53" w14:textId="77777777" w:rsidR="00DF78C8" w:rsidRPr="00F6795B" w:rsidRDefault="00DF78C8" w:rsidP="00294CC9">
            <w:pPr>
              <w:spacing w:before="0"/>
              <w:jc w:val="center"/>
              <w:rPr>
                <w:rFonts w:cs="Arial"/>
                <w:lang w:val="ru-RU"/>
              </w:rPr>
            </w:pPr>
          </w:p>
        </w:tc>
        <w:tc>
          <w:tcPr>
            <w:tcW w:w="4022" w:type="dxa"/>
          </w:tcPr>
          <w:p w14:paraId="620C9CC5" w14:textId="77777777" w:rsidR="00DF78C8" w:rsidRPr="00F6795B" w:rsidRDefault="00DF78C8" w:rsidP="00294CC9">
            <w:pPr>
              <w:spacing w:before="0"/>
              <w:jc w:val="center"/>
              <w:rPr>
                <w:rFonts w:cs="Arial"/>
                <w:lang w:val="sr-Cyrl-CS"/>
              </w:rPr>
            </w:pPr>
            <w:r w:rsidRPr="00F6795B">
              <w:rPr>
                <w:rFonts w:cs="Arial"/>
                <w:lang w:val="sr-Cyrl-CS"/>
              </w:rPr>
              <w:t>П</w:t>
            </w:r>
            <w:r w:rsidRPr="00F6795B">
              <w:rPr>
                <w:rFonts w:cs="Arial"/>
              </w:rPr>
              <w:t>онуђач</w:t>
            </w:r>
            <w:r w:rsidRPr="00F6795B">
              <w:rPr>
                <w:rFonts w:cs="Arial"/>
                <w:lang w:val="sr-Cyrl-CS"/>
              </w:rPr>
              <w:t>/члан групе</w:t>
            </w:r>
          </w:p>
        </w:tc>
      </w:tr>
      <w:tr w:rsidR="00F6795B" w:rsidRPr="00F6795B" w14:paraId="54D6D220" w14:textId="77777777" w:rsidTr="00294CC9">
        <w:trPr>
          <w:jc w:val="center"/>
        </w:trPr>
        <w:tc>
          <w:tcPr>
            <w:tcW w:w="3882" w:type="dxa"/>
          </w:tcPr>
          <w:p w14:paraId="76989951" w14:textId="77777777" w:rsidR="00DF78C8" w:rsidRPr="00F6795B" w:rsidRDefault="00DF78C8" w:rsidP="00294CC9">
            <w:pPr>
              <w:spacing w:before="0"/>
              <w:jc w:val="center"/>
              <w:rPr>
                <w:rFonts w:cs="Arial"/>
              </w:rPr>
            </w:pPr>
          </w:p>
        </w:tc>
        <w:tc>
          <w:tcPr>
            <w:tcW w:w="2127" w:type="dxa"/>
          </w:tcPr>
          <w:p w14:paraId="573EA55F" w14:textId="77777777" w:rsidR="00DF78C8" w:rsidRPr="00F6795B" w:rsidRDefault="00DF78C8" w:rsidP="00294CC9">
            <w:pPr>
              <w:spacing w:before="0"/>
              <w:jc w:val="center"/>
              <w:rPr>
                <w:rFonts w:cs="Arial"/>
              </w:rPr>
            </w:pPr>
            <w:r w:rsidRPr="00F6795B">
              <w:rPr>
                <w:rFonts w:cs="Arial"/>
              </w:rPr>
              <w:t>М.П.</w:t>
            </w:r>
          </w:p>
        </w:tc>
        <w:tc>
          <w:tcPr>
            <w:tcW w:w="4022" w:type="dxa"/>
          </w:tcPr>
          <w:p w14:paraId="195B0B8D" w14:textId="77777777" w:rsidR="00DF78C8" w:rsidRPr="00F6795B" w:rsidRDefault="00DF78C8" w:rsidP="00294CC9">
            <w:pPr>
              <w:spacing w:before="0"/>
              <w:jc w:val="center"/>
              <w:rPr>
                <w:rFonts w:cs="Arial"/>
                <w:lang w:val="ru-RU"/>
              </w:rPr>
            </w:pPr>
          </w:p>
        </w:tc>
      </w:tr>
      <w:tr w:rsidR="00F6795B" w:rsidRPr="00F6795B" w14:paraId="5F927E29" w14:textId="77777777" w:rsidTr="00294CC9">
        <w:trPr>
          <w:jc w:val="center"/>
        </w:trPr>
        <w:tc>
          <w:tcPr>
            <w:tcW w:w="3882" w:type="dxa"/>
            <w:tcBorders>
              <w:bottom w:val="single" w:sz="4" w:space="0" w:color="auto"/>
            </w:tcBorders>
          </w:tcPr>
          <w:p w14:paraId="5047EE6A" w14:textId="77777777" w:rsidR="00DF78C8" w:rsidRPr="00F6795B" w:rsidRDefault="00DF78C8" w:rsidP="00294CC9">
            <w:pPr>
              <w:spacing w:before="0"/>
              <w:jc w:val="center"/>
              <w:rPr>
                <w:rFonts w:cs="Arial"/>
              </w:rPr>
            </w:pPr>
          </w:p>
        </w:tc>
        <w:tc>
          <w:tcPr>
            <w:tcW w:w="2127" w:type="dxa"/>
          </w:tcPr>
          <w:p w14:paraId="72923BB6" w14:textId="77777777" w:rsidR="00DF78C8" w:rsidRPr="00F6795B"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F6795B" w:rsidRDefault="00DF78C8" w:rsidP="00294CC9">
            <w:pPr>
              <w:spacing w:before="0"/>
              <w:jc w:val="center"/>
              <w:rPr>
                <w:rFonts w:cs="Arial"/>
                <w:lang w:val="ru-RU"/>
              </w:rPr>
            </w:pPr>
          </w:p>
        </w:tc>
      </w:tr>
      <w:tr w:rsidR="00F6795B" w:rsidRPr="00F6795B" w14:paraId="40A92F3E" w14:textId="77777777" w:rsidTr="00294CC9">
        <w:trPr>
          <w:trHeight w:val="389"/>
          <w:jc w:val="center"/>
        </w:trPr>
        <w:tc>
          <w:tcPr>
            <w:tcW w:w="3882" w:type="dxa"/>
            <w:tcBorders>
              <w:top w:val="single" w:sz="4" w:space="0" w:color="auto"/>
            </w:tcBorders>
          </w:tcPr>
          <w:p w14:paraId="11FEC8A2" w14:textId="77777777" w:rsidR="00DF78C8" w:rsidRPr="00F6795B" w:rsidRDefault="00DF78C8" w:rsidP="00294CC9">
            <w:pPr>
              <w:spacing w:before="0"/>
              <w:jc w:val="center"/>
              <w:rPr>
                <w:rFonts w:cs="Arial"/>
              </w:rPr>
            </w:pPr>
          </w:p>
          <w:p w14:paraId="7663AB3E" w14:textId="77777777" w:rsidR="00DF78C8" w:rsidRPr="00F6795B" w:rsidRDefault="00DF78C8" w:rsidP="00294CC9">
            <w:pPr>
              <w:spacing w:before="0"/>
              <w:jc w:val="center"/>
              <w:rPr>
                <w:rFonts w:cs="Arial"/>
              </w:rPr>
            </w:pPr>
          </w:p>
        </w:tc>
        <w:tc>
          <w:tcPr>
            <w:tcW w:w="2127" w:type="dxa"/>
          </w:tcPr>
          <w:p w14:paraId="68AD52CC" w14:textId="77777777" w:rsidR="00DF78C8" w:rsidRPr="00F6795B"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F6795B" w:rsidRDefault="00DF78C8" w:rsidP="00294CC9">
            <w:pPr>
              <w:spacing w:before="0"/>
              <w:jc w:val="center"/>
              <w:rPr>
                <w:rFonts w:cs="Arial"/>
                <w:lang w:val="ru-RU"/>
              </w:rPr>
            </w:pPr>
          </w:p>
        </w:tc>
      </w:tr>
    </w:tbl>
    <w:p w14:paraId="35862814" w14:textId="77777777" w:rsidR="00DF78C8" w:rsidRPr="00F6795B" w:rsidRDefault="00DF78C8" w:rsidP="00DF78C8">
      <w:pPr>
        <w:rPr>
          <w:rFonts w:cs="Arial"/>
          <w:i/>
          <w:lang w:val="sr-Cyrl-CS"/>
        </w:rPr>
      </w:pPr>
      <w:r w:rsidRPr="00F6795B">
        <w:rPr>
          <w:rFonts w:cs="Arial"/>
          <w:b/>
          <w:i/>
          <w:lang w:val="ru-RU"/>
        </w:rPr>
        <w:t>Напомена:</w:t>
      </w:r>
      <w:r w:rsidRPr="00F6795B">
        <w:rPr>
          <w:rFonts w:cs="Arial"/>
          <w:i/>
          <w:lang w:val="ru-RU"/>
        </w:rPr>
        <w:t xml:space="preserve"> Уколико </w:t>
      </w:r>
      <w:r w:rsidRPr="00F6795B">
        <w:rPr>
          <w:rFonts w:cs="Arial"/>
          <w:i/>
          <w:lang w:val="sr-Cyrl-CS"/>
        </w:rPr>
        <w:t xml:space="preserve">заједничку </w:t>
      </w:r>
      <w:r w:rsidRPr="00F6795B">
        <w:rPr>
          <w:rFonts w:cs="Arial"/>
          <w:i/>
          <w:lang w:val="ru-RU"/>
        </w:rPr>
        <w:t xml:space="preserve">понуду подноси група понуђача Изјава </w:t>
      </w:r>
      <w:r w:rsidRPr="00F6795B">
        <w:rPr>
          <w:rFonts w:cs="Arial"/>
          <w:i/>
          <w:lang w:val="sr-Cyrl-CS"/>
        </w:rPr>
        <w:t xml:space="preserve">се доставља за сваког члана групе понуђача. Изјава </w:t>
      </w:r>
      <w:r w:rsidRPr="00F6795B">
        <w:rPr>
          <w:rFonts w:cs="Arial"/>
          <w:i/>
          <w:lang w:val="ru-RU"/>
        </w:rPr>
        <w:t>мора бити попуњена, потписана од стране овлашћеног лица</w:t>
      </w:r>
      <w:r w:rsidRPr="00F6795B">
        <w:rPr>
          <w:rFonts w:cs="Arial"/>
          <w:i/>
          <w:lang w:val="sr-Cyrl-CS"/>
        </w:rPr>
        <w:t xml:space="preserve"> за заступање</w:t>
      </w:r>
      <w:r w:rsidRPr="00F6795B">
        <w:rPr>
          <w:rFonts w:cs="Arial"/>
          <w:i/>
          <w:lang w:val="ru-RU"/>
        </w:rPr>
        <w:t xml:space="preserve"> понуђача из групе понуђача и оверена печатом. </w:t>
      </w:r>
    </w:p>
    <w:p w14:paraId="76BC56D6" w14:textId="77777777" w:rsidR="00DF78C8" w:rsidRPr="00F6795B" w:rsidRDefault="00DF78C8" w:rsidP="00DF78C8">
      <w:pPr>
        <w:rPr>
          <w:rFonts w:cs="Arial"/>
          <w:i/>
          <w:lang w:val="ru-RU"/>
        </w:rPr>
      </w:pPr>
      <w:r w:rsidRPr="00F6795B">
        <w:rPr>
          <w:rFonts w:eastAsia="Calibri" w:cs="Arial"/>
          <w:i/>
          <w:lang w:val="ru-RU"/>
        </w:rPr>
        <w:t xml:space="preserve">У случају да понуђач подноси понуду са подизвођачем, Изјава </w:t>
      </w:r>
      <w:r w:rsidRPr="00F6795B">
        <w:rPr>
          <w:rFonts w:eastAsia="Calibri" w:cs="Arial"/>
          <w:i/>
          <w:lang w:val="sr-Cyrl-CS"/>
        </w:rPr>
        <w:t xml:space="preserve">се доставља за понуђача и сваког подизвођача. Изјава </w:t>
      </w:r>
      <w:r w:rsidRPr="00F6795B">
        <w:rPr>
          <w:rFonts w:eastAsia="Calibri" w:cs="Arial"/>
          <w:i/>
          <w:lang w:val="ru-RU"/>
        </w:rPr>
        <w:t xml:space="preserve">мора бити </w:t>
      </w:r>
      <w:r w:rsidRPr="00F6795B">
        <w:rPr>
          <w:rFonts w:eastAsia="Calibri" w:cs="Arial"/>
          <w:i/>
          <w:lang w:val="sr-Cyrl-CS"/>
        </w:rPr>
        <w:t>попуњена,</w:t>
      </w:r>
      <w:r w:rsidRPr="00F6795B">
        <w:rPr>
          <w:rFonts w:eastAsia="Calibri" w:cs="Arial"/>
          <w:i/>
          <w:lang w:val="ru-RU"/>
        </w:rPr>
        <w:t xml:space="preserve"> потписана</w:t>
      </w:r>
      <w:r w:rsidRPr="00F6795B">
        <w:rPr>
          <w:rFonts w:eastAsia="Calibri" w:cs="Arial"/>
          <w:i/>
          <w:lang w:val="sr-Cyrl-CS"/>
        </w:rPr>
        <w:t xml:space="preserve"> и оверена</w:t>
      </w:r>
      <w:r w:rsidRPr="00F6795B">
        <w:rPr>
          <w:rFonts w:eastAsia="Calibri" w:cs="Arial"/>
          <w:i/>
          <w:lang w:val="ru-RU"/>
        </w:rPr>
        <w:t xml:space="preserve"> од стране овлашћеног лица за заступање </w:t>
      </w:r>
      <w:r w:rsidRPr="00F6795B">
        <w:rPr>
          <w:rFonts w:eastAsia="Calibri" w:cs="Arial"/>
          <w:i/>
          <w:lang w:val="sr-Cyrl-CS"/>
        </w:rPr>
        <w:t>понуђача/подизво</w:t>
      </w:r>
      <w:r w:rsidRPr="00F6795B">
        <w:rPr>
          <w:rFonts w:eastAsia="Calibri" w:cs="Arial"/>
          <w:i/>
          <w:lang w:val="ru-RU"/>
        </w:rPr>
        <w:t>ђача</w:t>
      </w:r>
      <w:r w:rsidRPr="00F6795B">
        <w:rPr>
          <w:rFonts w:eastAsia="Calibri" w:cs="Arial"/>
          <w:i/>
          <w:lang w:val="sr-Cyrl-CS"/>
        </w:rPr>
        <w:t xml:space="preserve"> и оверена печатом.</w:t>
      </w:r>
    </w:p>
    <w:p w14:paraId="325C4C33" w14:textId="77777777" w:rsidR="00DF78C8" w:rsidRPr="00F6795B" w:rsidRDefault="00DF78C8" w:rsidP="00DF78C8">
      <w:pPr>
        <w:rPr>
          <w:rFonts w:cs="Arial"/>
          <w:lang w:val="sr-Cyrl-CS"/>
        </w:rPr>
      </w:pPr>
      <w:r w:rsidRPr="00F6795B">
        <w:rPr>
          <w:rFonts w:cs="Arial"/>
          <w:i/>
          <w:lang w:val="ru-RU"/>
        </w:rPr>
        <w:t>Приликом подношења понуде овај образац копирати у потребном броју примерака.</w:t>
      </w:r>
    </w:p>
    <w:p w14:paraId="19E40F21" w14:textId="77777777" w:rsidR="00DF78C8" w:rsidRPr="00F6795B" w:rsidRDefault="00DF78C8" w:rsidP="00DF78C8">
      <w:pPr>
        <w:rPr>
          <w:rFonts w:cs="Arial"/>
          <w:lang w:val="ru-RU"/>
        </w:rPr>
      </w:pPr>
    </w:p>
    <w:p w14:paraId="5D252D38" w14:textId="77777777" w:rsidR="00DF78C8" w:rsidRPr="00F6795B" w:rsidRDefault="00DF78C8" w:rsidP="00DF78C8">
      <w:pPr>
        <w:rPr>
          <w:rFonts w:cs="Arial"/>
          <w:lang w:val="ru-RU"/>
        </w:rPr>
      </w:pPr>
    </w:p>
    <w:p w14:paraId="76449B13" w14:textId="77777777" w:rsidR="00DF78C8" w:rsidRPr="00F6795B" w:rsidRDefault="00DF78C8" w:rsidP="00DF78C8">
      <w:pPr>
        <w:rPr>
          <w:rFonts w:cs="Arial"/>
          <w:lang w:val="ru-RU"/>
        </w:rPr>
      </w:pPr>
    </w:p>
    <w:p w14:paraId="40FE3105" w14:textId="77777777" w:rsidR="00DF78C8" w:rsidRPr="00F6795B" w:rsidRDefault="00DF78C8" w:rsidP="00DF78C8">
      <w:pPr>
        <w:rPr>
          <w:rFonts w:cs="Arial"/>
          <w:lang w:val="ru-RU"/>
        </w:rPr>
      </w:pPr>
    </w:p>
    <w:p w14:paraId="72AB763D" w14:textId="77777777" w:rsidR="00DF78C8" w:rsidRPr="00F6795B" w:rsidRDefault="00DF78C8" w:rsidP="00DF78C8">
      <w:pPr>
        <w:rPr>
          <w:rFonts w:cs="Arial"/>
          <w:lang w:val="ru-RU"/>
        </w:rPr>
      </w:pPr>
    </w:p>
    <w:p w14:paraId="36E3F1CE" w14:textId="77777777" w:rsidR="00DF78C8" w:rsidRPr="00F6795B" w:rsidRDefault="00DF78C8" w:rsidP="00DF78C8">
      <w:pPr>
        <w:rPr>
          <w:rFonts w:cs="Arial"/>
          <w:lang w:val="ru-RU"/>
        </w:rPr>
      </w:pPr>
    </w:p>
    <w:p w14:paraId="61C03830" w14:textId="77777777" w:rsidR="00DF78C8" w:rsidRPr="00F6795B" w:rsidRDefault="00DF78C8" w:rsidP="00DF78C8">
      <w:pPr>
        <w:rPr>
          <w:rFonts w:cs="Arial"/>
          <w:lang w:val="ru-RU"/>
        </w:rPr>
      </w:pPr>
    </w:p>
    <w:p w14:paraId="263866CD" w14:textId="77777777" w:rsidR="00DF78C8" w:rsidRPr="00F6795B" w:rsidRDefault="00DF78C8" w:rsidP="00DF78C8">
      <w:pPr>
        <w:rPr>
          <w:rFonts w:cs="Arial"/>
          <w:lang w:val="ru-RU"/>
        </w:rPr>
      </w:pPr>
    </w:p>
    <w:p w14:paraId="70367701" w14:textId="77777777" w:rsidR="00DF78C8" w:rsidRPr="00F6795B" w:rsidRDefault="00DF78C8" w:rsidP="00DF78C8">
      <w:pPr>
        <w:rPr>
          <w:rFonts w:cs="Arial"/>
          <w:lang w:val="ru-RU"/>
        </w:rPr>
      </w:pPr>
    </w:p>
    <w:p w14:paraId="664E210D" w14:textId="77777777" w:rsidR="00250044" w:rsidRDefault="00250044" w:rsidP="00DF78C8">
      <w:pPr>
        <w:rPr>
          <w:rFonts w:cs="Arial"/>
          <w:lang w:val="ru-RU"/>
        </w:rPr>
      </w:pPr>
    </w:p>
    <w:p w14:paraId="6FD1FA34" w14:textId="77777777" w:rsidR="00B61020" w:rsidRPr="00F6795B" w:rsidRDefault="00B61020" w:rsidP="00DF78C8">
      <w:pPr>
        <w:rPr>
          <w:rFonts w:cs="Arial"/>
          <w:lang w:val="ru-RU"/>
        </w:rPr>
      </w:pPr>
    </w:p>
    <w:p w14:paraId="79F240AB" w14:textId="77777777" w:rsidR="00250044" w:rsidRPr="00F6795B" w:rsidRDefault="00250044" w:rsidP="00DF78C8">
      <w:pPr>
        <w:rPr>
          <w:rFonts w:cs="Arial"/>
          <w:lang w:val="ru-RU"/>
        </w:rPr>
      </w:pPr>
    </w:p>
    <w:p w14:paraId="74804A56" w14:textId="77777777" w:rsidR="00DF78C8" w:rsidRPr="00F6795B" w:rsidRDefault="00DF78C8" w:rsidP="00DF78C8">
      <w:pPr>
        <w:pStyle w:val="KDObrazac"/>
        <w:rPr>
          <w:lang w:val="sr-Cyrl-RS"/>
        </w:rPr>
      </w:pPr>
      <w:bookmarkStart w:id="255" w:name="_Toc442559940"/>
      <w:r w:rsidRPr="00F6795B">
        <w:rPr>
          <w:lang w:val="ru-RU"/>
        </w:rPr>
        <w:lastRenderedPageBreak/>
        <w:t xml:space="preserve">ОБРАЗАЦ </w:t>
      </w:r>
      <w:bookmarkEnd w:id="255"/>
      <w:r w:rsidRPr="00F6795B">
        <w:rPr>
          <w:lang w:val="sr-Cyrl-RS"/>
        </w:rPr>
        <w:t>5.</w:t>
      </w:r>
    </w:p>
    <w:p w14:paraId="78B0B183" w14:textId="77777777" w:rsidR="00DF78C8" w:rsidRPr="00F6795B" w:rsidRDefault="00DF78C8" w:rsidP="00DF78C8">
      <w:pPr>
        <w:spacing w:before="0"/>
        <w:rPr>
          <w:rFonts w:cs="Arial"/>
          <w:lang w:val="ru-RU"/>
        </w:rPr>
      </w:pPr>
    </w:p>
    <w:p w14:paraId="2D96DA90" w14:textId="77777777" w:rsidR="00DF78C8" w:rsidRPr="00F6795B" w:rsidRDefault="00DF78C8" w:rsidP="00DF78C8">
      <w:pPr>
        <w:spacing w:before="0"/>
        <w:jc w:val="center"/>
        <w:rPr>
          <w:rFonts w:cs="Arial"/>
          <w:b/>
          <w:lang w:val="ru-RU"/>
        </w:rPr>
      </w:pPr>
    </w:p>
    <w:p w14:paraId="0F4B966A" w14:textId="77777777" w:rsidR="00DF78C8" w:rsidRPr="00F6795B" w:rsidRDefault="00DF78C8" w:rsidP="00DF78C8">
      <w:pPr>
        <w:spacing w:before="0"/>
        <w:jc w:val="center"/>
        <w:rPr>
          <w:rFonts w:cs="Arial"/>
          <w:b/>
          <w:lang w:val="ru-RU"/>
        </w:rPr>
      </w:pPr>
      <w:r w:rsidRPr="00F6795B">
        <w:rPr>
          <w:rFonts w:cs="Arial"/>
          <w:b/>
          <w:lang w:val="ru-RU"/>
        </w:rPr>
        <w:t xml:space="preserve">СПИСАК </w:t>
      </w:r>
      <w:r w:rsidRPr="00F6795B">
        <w:rPr>
          <w:rFonts w:cs="Arial"/>
          <w:b/>
          <w:lang w:val="sr-Cyrl-RS"/>
        </w:rPr>
        <w:t>ИЗВРШЕНИХ УСЛУГА</w:t>
      </w:r>
      <w:r w:rsidRPr="00F6795B">
        <w:rPr>
          <w:rFonts w:cs="Arial"/>
          <w:b/>
          <w:lang w:val="ru-RU"/>
        </w:rPr>
        <w:t>– СТРУЧНЕ РЕФЕРЕНЦЕ</w:t>
      </w:r>
    </w:p>
    <w:p w14:paraId="61D61AA7" w14:textId="77777777" w:rsidR="00DF78C8" w:rsidRPr="00F6795B"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F6795B" w:rsidRPr="00893C80" w14:paraId="73BBB250" w14:textId="77777777" w:rsidTr="00294CC9">
        <w:tc>
          <w:tcPr>
            <w:tcW w:w="213" w:type="pct"/>
            <w:shd w:val="clear" w:color="auto" w:fill="auto"/>
          </w:tcPr>
          <w:p w14:paraId="6DC950B5" w14:textId="77777777" w:rsidR="00DF78C8" w:rsidRPr="00F6795B"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F6795B" w:rsidRDefault="00DF78C8" w:rsidP="00294CC9">
            <w:pPr>
              <w:spacing w:before="0"/>
              <w:jc w:val="center"/>
              <w:rPr>
                <w:rFonts w:eastAsia="Calibri" w:cs="Arial"/>
                <w:bCs/>
                <w:iCs/>
                <w:lang w:val="ru-RU"/>
              </w:rPr>
            </w:pPr>
          </w:p>
          <w:p w14:paraId="6D3461B7" w14:textId="77777777" w:rsidR="00DF78C8" w:rsidRPr="00F6795B" w:rsidRDefault="00DF78C8" w:rsidP="00294CC9">
            <w:pPr>
              <w:spacing w:before="0"/>
              <w:jc w:val="center"/>
              <w:rPr>
                <w:rFonts w:eastAsia="Calibri" w:cs="Arial"/>
                <w:bCs/>
                <w:iCs/>
                <w:lang w:val="sr-Cyrl-RS"/>
              </w:rPr>
            </w:pPr>
            <w:r w:rsidRPr="00F6795B">
              <w:rPr>
                <w:rFonts w:eastAsia="Calibri" w:cs="Arial"/>
                <w:bCs/>
                <w:iCs/>
                <w:lang w:val="ru-RU"/>
              </w:rPr>
              <w:t>Референтни наручилац</w:t>
            </w:r>
            <w:r w:rsidRPr="00F6795B">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F6795B" w:rsidRDefault="00DF78C8" w:rsidP="00294CC9">
            <w:pPr>
              <w:spacing w:before="0"/>
              <w:jc w:val="center"/>
              <w:rPr>
                <w:rFonts w:eastAsia="Calibri" w:cs="Arial"/>
                <w:bCs/>
                <w:iCs/>
                <w:lang w:val="ru-RU"/>
              </w:rPr>
            </w:pPr>
          </w:p>
          <w:p w14:paraId="409B9BE8" w14:textId="77777777" w:rsidR="00DF78C8" w:rsidRPr="00F6795B" w:rsidRDefault="00DF78C8" w:rsidP="00294CC9">
            <w:pPr>
              <w:spacing w:before="0"/>
              <w:jc w:val="center"/>
              <w:rPr>
                <w:rFonts w:eastAsia="Calibri" w:cs="Arial"/>
                <w:b/>
                <w:bCs/>
                <w:iCs/>
                <w:lang w:val="ru-RU"/>
              </w:rPr>
            </w:pPr>
            <w:r w:rsidRPr="00F6795B">
              <w:rPr>
                <w:rFonts w:eastAsia="Calibri" w:cs="Arial"/>
                <w:bCs/>
                <w:iCs/>
                <w:lang w:val="ru-RU"/>
              </w:rPr>
              <w:t>Лице за контакт и број телефона</w:t>
            </w:r>
          </w:p>
        </w:tc>
        <w:tc>
          <w:tcPr>
            <w:tcW w:w="923" w:type="pct"/>
            <w:shd w:val="clear" w:color="auto" w:fill="auto"/>
          </w:tcPr>
          <w:p w14:paraId="2CB8E9C0" w14:textId="77777777" w:rsidR="00DF78C8" w:rsidRPr="00F6795B" w:rsidRDefault="00DF78C8" w:rsidP="00294CC9">
            <w:pPr>
              <w:spacing w:before="0"/>
              <w:jc w:val="center"/>
              <w:rPr>
                <w:rFonts w:eastAsia="Calibri" w:cs="Arial"/>
                <w:bCs/>
                <w:iCs/>
                <w:lang w:val="ru-RU"/>
              </w:rPr>
            </w:pPr>
          </w:p>
          <w:p w14:paraId="4CEC35C1" w14:textId="77777777" w:rsidR="00DF78C8" w:rsidRPr="00F6795B" w:rsidRDefault="00DF78C8" w:rsidP="00294CC9">
            <w:pPr>
              <w:spacing w:before="0"/>
              <w:jc w:val="center"/>
              <w:rPr>
                <w:rFonts w:eastAsia="Calibri" w:cs="Arial"/>
                <w:b/>
                <w:bCs/>
                <w:iCs/>
                <w:lang w:val="ru-RU"/>
              </w:rPr>
            </w:pPr>
            <w:r w:rsidRPr="00F6795B">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F6795B" w:rsidRDefault="00DF78C8" w:rsidP="00294CC9">
            <w:pPr>
              <w:spacing w:before="0"/>
              <w:jc w:val="center"/>
              <w:rPr>
                <w:rFonts w:eastAsia="Calibri" w:cs="Arial"/>
                <w:bCs/>
                <w:iCs/>
                <w:lang w:val="sr-Cyrl-CS"/>
              </w:rPr>
            </w:pPr>
          </w:p>
          <w:p w14:paraId="7F2CFC14" w14:textId="77777777" w:rsidR="00DF78C8" w:rsidRPr="00F6795B" w:rsidRDefault="00DF78C8" w:rsidP="00294CC9">
            <w:pPr>
              <w:spacing w:before="0"/>
              <w:jc w:val="center"/>
              <w:rPr>
                <w:rFonts w:eastAsia="Calibri" w:cs="Arial"/>
                <w:bCs/>
                <w:iCs/>
              </w:rPr>
            </w:pPr>
            <w:r w:rsidRPr="00F6795B">
              <w:rPr>
                <w:rFonts w:eastAsia="Calibri" w:cs="Arial"/>
                <w:bCs/>
                <w:iCs/>
                <w:lang w:val="sr-Cyrl-CS"/>
              </w:rPr>
              <w:t xml:space="preserve">Датум </w:t>
            </w:r>
            <w:r w:rsidRPr="00F6795B">
              <w:rPr>
                <w:rFonts w:eastAsia="Calibri" w:cs="Arial"/>
                <w:bCs/>
                <w:iCs/>
              </w:rPr>
              <w:t>реализације уговора</w:t>
            </w:r>
          </w:p>
          <w:p w14:paraId="7BCF8266" w14:textId="77777777" w:rsidR="00DF78C8" w:rsidRPr="00F6795B" w:rsidRDefault="00DF78C8" w:rsidP="00294CC9">
            <w:pPr>
              <w:spacing w:before="0"/>
              <w:jc w:val="center"/>
              <w:rPr>
                <w:rFonts w:eastAsia="Calibri" w:cs="Arial"/>
                <w:b/>
                <w:bCs/>
                <w:iCs/>
              </w:rPr>
            </w:pPr>
          </w:p>
        </w:tc>
        <w:tc>
          <w:tcPr>
            <w:tcW w:w="1145" w:type="pct"/>
          </w:tcPr>
          <w:p w14:paraId="62CA7C10" w14:textId="77777777" w:rsidR="00DF78C8" w:rsidRPr="00F6795B" w:rsidRDefault="00DF78C8" w:rsidP="00294CC9">
            <w:pPr>
              <w:spacing w:before="0"/>
              <w:jc w:val="center"/>
              <w:rPr>
                <w:rFonts w:eastAsia="Calibri" w:cs="Arial"/>
                <w:bCs/>
                <w:iCs/>
                <w:lang w:val="ru-RU"/>
              </w:rPr>
            </w:pPr>
          </w:p>
          <w:p w14:paraId="0D065924" w14:textId="77777777" w:rsidR="00DF78C8" w:rsidRPr="00F6795B" w:rsidRDefault="00DF78C8" w:rsidP="00294CC9">
            <w:pPr>
              <w:spacing w:before="0"/>
              <w:jc w:val="center"/>
              <w:rPr>
                <w:rFonts w:eastAsia="Calibri" w:cs="Arial"/>
                <w:bCs/>
                <w:iCs/>
                <w:lang w:val="ru-RU"/>
              </w:rPr>
            </w:pPr>
            <w:r w:rsidRPr="00F6795B">
              <w:rPr>
                <w:rFonts w:eastAsia="Calibri" w:cs="Arial"/>
                <w:bCs/>
                <w:iCs/>
                <w:lang w:val="ru-RU"/>
              </w:rPr>
              <w:t xml:space="preserve">Вредност </w:t>
            </w:r>
            <w:r w:rsidRPr="00F6795B">
              <w:rPr>
                <w:rFonts w:eastAsia="Calibri" w:cs="Arial"/>
                <w:bCs/>
                <w:iCs/>
                <w:lang w:val="sr-Cyrl-RS"/>
              </w:rPr>
              <w:t>извршених услуга</w:t>
            </w:r>
            <w:r w:rsidRPr="00F6795B">
              <w:rPr>
                <w:rFonts w:eastAsia="Calibri" w:cs="Arial"/>
                <w:bCs/>
                <w:iCs/>
                <w:lang w:val="ru-RU"/>
              </w:rPr>
              <w:t xml:space="preserve"> без ПДВ</w:t>
            </w:r>
          </w:p>
          <w:p w14:paraId="47968010" w14:textId="26CFB208" w:rsidR="00DF78C8" w:rsidRPr="00F6795B" w:rsidRDefault="00294CC9" w:rsidP="00294CC9">
            <w:pPr>
              <w:spacing w:before="0"/>
              <w:jc w:val="center"/>
              <w:rPr>
                <w:rFonts w:eastAsia="Calibri" w:cs="Arial"/>
                <w:bCs/>
                <w:iCs/>
                <w:lang w:val="sr-Cyrl-RS"/>
              </w:rPr>
            </w:pPr>
            <w:r w:rsidRPr="00F6795B">
              <w:rPr>
                <w:rFonts w:eastAsia="Calibri" w:cs="Arial"/>
                <w:bCs/>
                <w:iCs/>
                <w:lang w:val="sr-Cyrl-RS"/>
              </w:rPr>
              <w:t>Дин</w:t>
            </w:r>
          </w:p>
        </w:tc>
      </w:tr>
      <w:tr w:rsidR="00F6795B" w:rsidRPr="00F6795B" w14:paraId="1687CF08" w14:textId="77777777" w:rsidTr="00294CC9">
        <w:tc>
          <w:tcPr>
            <w:tcW w:w="213" w:type="pct"/>
            <w:shd w:val="clear" w:color="auto" w:fill="auto"/>
          </w:tcPr>
          <w:p w14:paraId="02B4925D" w14:textId="77777777" w:rsidR="00DF78C8" w:rsidRPr="00F6795B" w:rsidRDefault="00DF78C8" w:rsidP="00294CC9">
            <w:pPr>
              <w:spacing w:before="0"/>
              <w:jc w:val="center"/>
              <w:rPr>
                <w:rFonts w:eastAsia="Calibri" w:cs="Arial"/>
                <w:bCs/>
                <w:iCs/>
                <w:lang w:val="ru-RU"/>
              </w:rPr>
            </w:pPr>
          </w:p>
          <w:p w14:paraId="645FB174" w14:textId="77777777" w:rsidR="00DF78C8" w:rsidRPr="00F6795B" w:rsidRDefault="00DF78C8" w:rsidP="00294CC9">
            <w:pPr>
              <w:spacing w:before="0"/>
              <w:jc w:val="center"/>
              <w:rPr>
                <w:rFonts w:eastAsia="Calibri" w:cs="Arial"/>
                <w:bCs/>
                <w:iCs/>
              </w:rPr>
            </w:pPr>
            <w:r w:rsidRPr="00F6795B">
              <w:rPr>
                <w:rFonts w:eastAsia="Calibri" w:cs="Arial"/>
                <w:bCs/>
                <w:iCs/>
              </w:rPr>
              <w:t>1.</w:t>
            </w:r>
          </w:p>
        </w:tc>
        <w:tc>
          <w:tcPr>
            <w:tcW w:w="951" w:type="pct"/>
            <w:shd w:val="clear" w:color="auto" w:fill="auto"/>
          </w:tcPr>
          <w:p w14:paraId="4627ADC6" w14:textId="77777777" w:rsidR="00DF78C8" w:rsidRPr="00F6795B" w:rsidRDefault="00DF78C8" w:rsidP="00294CC9">
            <w:pPr>
              <w:spacing w:before="0"/>
              <w:jc w:val="center"/>
              <w:rPr>
                <w:rFonts w:eastAsia="Calibri" w:cs="Arial"/>
                <w:b/>
                <w:bCs/>
                <w:iCs/>
              </w:rPr>
            </w:pPr>
          </w:p>
          <w:p w14:paraId="7B424E5B" w14:textId="77777777" w:rsidR="00DF78C8" w:rsidRPr="00F6795B" w:rsidRDefault="00DF78C8" w:rsidP="00294CC9">
            <w:pPr>
              <w:spacing w:before="0"/>
              <w:jc w:val="center"/>
              <w:rPr>
                <w:rFonts w:eastAsia="Calibri" w:cs="Arial"/>
                <w:b/>
                <w:bCs/>
                <w:iCs/>
              </w:rPr>
            </w:pPr>
          </w:p>
          <w:p w14:paraId="39C4F990" w14:textId="77777777" w:rsidR="00DF78C8" w:rsidRPr="00F6795B"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F6795B"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F6795B"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F6795B" w:rsidRDefault="00DF78C8" w:rsidP="00294CC9">
            <w:pPr>
              <w:spacing w:before="0"/>
              <w:jc w:val="center"/>
              <w:rPr>
                <w:rFonts w:eastAsia="Calibri" w:cs="Arial"/>
                <w:b/>
                <w:bCs/>
                <w:iCs/>
              </w:rPr>
            </w:pPr>
          </w:p>
        </w:tc>
        <w:tc>
          <w:tcPr>
            <w:tcW w:w="1145" w:type="pct"/>
          </w:tcPr>
          <w:p w14:paraId="3A1D7114" w14:textId="77777777" w:rsidR="00DF78C8" w:rsidRPr="00F6795B" w:rsidRDefault="00DF78C8" w:rsidP="00294CC9">
            <w:pPr>
              <w:spacing w:before="0"/>
              <w:jc w:val="center"/>
              <w:rPr>
                <w:rFonts w:eastAsia="Calibri" w:cs="Arial"/>
                <w:b/>
                <w:bCs/>
                <w:iCs/>
              </w:rPr>
            </w:pPr>
          </w:p>
        </w:tc>
      </w:tr>
      <w:tr w:rsidR="00F6795B" w:rsidRPr="00F6795B" w14:paraId="281CE3F2" w14:textId="77777777" w:rsidTr="00294CC9">
        <w:tc>
          <w:tcPr>
            <w:tcW w:w="213" w:type="pct"/>
            <w:shd w:val="clear" w:color="auto" w:fill="auto"/>
          </w:tcPr>
          <w:p w14:paraId="731E134F" w14:textId="77777777" w:rsidR="00DF78C8" w:rsidRPr="00F6795B" w:rsidRDefault="00DF78C8" w:rsidP="00294CC9">
            <w:pPr>
              <w:spacing w:before="0"/>
              <w:jc w:val="center"/>
              <w:rPr>
                <w:rFonts w:eastAsia="Calibri" w:cs="Arial"/>
                <w:bCs/>
                <w:iCs/>
              </w:rPr>
            </w:pPr>
          </w:p>
          <w:p w14:paraId="63D7C0BF" w14:textId="77777777" w:rsidR="00DF78C8" w:rsidRPr="00F6795B" w:rsidRDefault="00DF78C8" w:rsidP="00294CC9">
            <w:pPr>
              <w:spacing w:before="0"/>
              <w:jc w:val="center"/>
              <w:rPr>
                <w:rFonts w:eastAsia="Calibri" w:cs="Arial"/>
                <w:bCs/>
                <w:iCs/>
              </w:rPr>
            </w:pPr>
            <w:r w:rsidRPr="00F6795B">
              <w:rPr>
                <w:rFonts w:eastAsia="Calibri" w:cs="Arial"/>
                <w:bCs/>
                <w:iCs/>
              </w:rPr>
              <w:t>2.</w:t>
            </w:r>
          </w:p>
        </w:tc>
        <w:tc>
          <w:tcPr>
            <w:tcW w:w="951" w:type="pct"/>
            <w:shd w:val="clear" w:color="auto" w:fill="auto"/>
          </w:tcPr>
          <w:p w14:paraId="670A53C0" w14:textId="77777777" w:rsidR="00DF78C8" w:rsidRPr="00F6795B" w:rsidRDefault="00DF78C8" w:rsidP="00294CC9">
            <w:pPr>
              <w:spacing w:before="0"/>
              <w:jc w:val="center"/>
              <w:rPr>
                <w:rFonts w:eastAsia="Calibri" w:cs="Arial"/>
                <w:b/>
                <w:bCs/>
                <w:iCs/>
              </w:rPr>
            </w:pPr>
          </w:p>
          <w:p w14:paraId="123BC9F7" w14:textId="77777777" w:rsidR="00DF78C8" w:rsidRPr="00F6795B" w:rsidRDefault="00DF78C8" w:rsidP="00294CC9">
            <w:pPr>
              <w:spacing w:before="0"/>
              <w:jc w:val="center"/>
              <w:rPr>
                <w:rFonts w:eastAsia="Calibri" w:cs="Arial"/>
                <w:b/>
                <w:bCs/>
                <w:iCs/>
              </w:rPr>
            </w:pPr>
          </w:p>
          <w:p w14:paraId="1ABFBAB6" w14:textId="77777777" w:rsidR="00DF78C8" w:rsidRPr="00F6795B"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F6795B"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F6795B"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F6795B" w:rsidRDefault="00DF78C8" w:rsidP="00294CC9">
            <w:pPr>
              <w:spacing w:before="0"/>
              <w:jc w:val="center"/>
              <w:rPr>
                <w:rFonts w:eastAsia="Calibri" w:cs="Arial"/>
                <w:b/>
                <w:bCs/>
                <w:iCs/>
              </w:rPr>
            </w:pPr>
          </w:p>
        </w:tc>
        <w:tc>
          <w:tcPr>
            <w:tcW w:w="1145" w:type="pct"/>
          </w:tcPr>
          <w:p w14:paraId="30257597" w14:textId="77777777" w:rsidR="00DF78C8" w:rsidRPr="00F6795B" w:rsidRDefault="00DF78C8" w:rsidP="00294CC9">
            <w:pPr>
              <w:spacing w:before="0"/>
              <w:jc w:val="center"/>
              <w:rPr>
                <w:rFonts w:eastAsia="Calibri" w:cs="Arial"/>
                <w:b/>
                <w:bCs/>
                <w:iCs/>
              </w:rPr>
            </w:pPr>
          </w:p>
        </w:tc>
      </w:tr>
      <w:tr w:rsidR="00F6795B" w:rsidRPr="00F6795B" w14:paraId="75FFCB6B" w14:textId="77777777" w:rsidTr="00294CC9">
        <w:tc>
          <w:tcPr>
            <w:tcW w:w="213" w:type="pct"/>
            <w:shd w:val="clear" w:color="auto" w:fill="auto"/>
          </w:tcPr>
          <w:p w14:paraId="776181D5" w14:textId="77777777" w:rsidR="00DF78C8" w:rsidRPr="00F6795B" w:rsidRDefault="00DF78C8" w:rsidP="00294CC9">
            <w:pPr>
              <w:spacing w:before="0"/>
              <w:jc w:val="center"/>
              <w:rPr>
                <w:rFonts w:eastAsia="Calibri" w:cs="Arial"/>
                <w:bCs/>
                <w:iCs/>
              </w:rPr>
            </w:pPr>
          </w:p>
          <w:p w14:paraId="72BEB270" w14:textId="77777777" w:rsidR="00DF78C8" w:rsidRPr="00F6795B" w:rsidRDefault="00DF78C8" w:rsidP="00294CC9">
            <w:pPr>
              <w:spacing w:before="0"/>
              <w:jc w:val="center"/>
              <w:rPr>
                <w:rFonts w:eastAsia="Calibri" w:cs="Arial"/>
                <w:bCs/>
                <w:iCs/>
              </w:rPr>
            </w:pPr>
            <w:r w:rsidRPr="00F6795B">
              <w:rPr>
                <w:rFonts w:eastAsia="Calibri" w:cs="Arial"/>
                <w:bCs/>
                <w:iCs/>
              </w:rPr>
              <w:t>3.</w:t>
            </w:r>
          </w:p>
        </w:tc>
        <w:tc>
          <w:tcPr>
            <w:tcW w:w="951" w:type="pct"/>
            <w:shd w:val="clear" w:color="auto" w:fill="auto"/>
          </w:tcPr>
          <w:p w14:paraId="18D0640F" w14:textId="77777777" w:rsidR="00DF78C8" w:rsidRPr="00F6795B" w:rsidRDefault="00DF78C8" w:rsidP="00294CC9">
            <w:pPr>
              <w:spacing w:before="0"/>
              <w:jc w:val="center"/>
              <w:rPr>
                <w:rFonts w:eastAsia="Calibri" w:cs="Arial"/>
                <w:b/>
                <w:bCs/>
                <w:iCs/>
              </w:rPr>
            </w:pPr>
          </w:p>
          <w:p w14:paraId="0D9B402F" w14:textId="77777777" w:rsidR="00DF78C8" w:rsidRPr="00F6795B" w:rsidRDefault="00DF78C8" w:rsidP="00294CC9">
            <w:pPr>
              <w:spacing w:before="0"/>
              <w:jc w:val="center"/>
              <w:rPr>
                <w:rFonts w:eastAsia="Calibri" w:cs="Arial"/>
                <w:b/>
                <w:bCs/>
                <w:iCs/>
              </w:rPr>
            </w:pPr>
          </w:p>
          <w:p w14:paraId="17FA0F69" w14:textId="77777777" w:rsidR="00DF78C8" w:rsidRPr="00F6795B"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F6795B"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F6795B"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F6795B" w:rsidRDefault="00DF78C8" w:rsidP="00294CC9">
            <w:pPr>
              <w:spacing w:before="0"/>
              <w:jc w:val="center"/>
              <w:rPr>
                <w:rFonts w:eastAsia="Calibri" w:cs="Arial"/>
                <w:b/>
                <w:bCs/>
                <w:iCs/>
              </w:rPr>
            </w:pPr>
          </w:p>
        </w:tc>
        <w:tc>
          <w:tcPr>
            <w:tcW w:w="1145" w:type="pct"/>
          </w:tcPr>
          <w:p w14:paraId="6C5AE493" w14:textId="77777777" w:rsidR="00DF78C8" w:rsidRPr="00F6795B" w:rsidRDefault="00DF78C8" w:rsidP="00294CC9">
            <w:pPr>
              <w:spacing w:before="0"/>
              <w:jc w:val="center"/>
              <w:rPr>
                <w:rFonts w:eastAsia="Calibri" w:cs="Arial"/>
                <w:b/>
                <w:bCs/>
                <w:iCs/>
              </w:rPr>
            </w:pPr>
          </w:p>
        </w:tc>
      </w:tr>
      <w:tr w:rsidR="00F6795B" w:rsidRPr="00F6795B" w14:paraId="750C383E" w14:textId="77777777" w:rsidTr="00294CC9">
        <w:tc>
          <w:tcPr>
            <w:tcW w:w="213" w:type="pct"/>
            <w:shd w:val="clear" w:color="auto" w:fill="auto"/>
          </w:tcPr>
          <w:p w14:paraId="712BB6FD" w14:textId="77777777" w:rsidR="00DF78C8" w:rsidRPr="00F6795B" w:rsidRDefault="00DF78C8" w:rsidP="00294CC9">
            <w:pPr>
              <w:spacing w:before="0"/>
              <w:jc w:val="center"/>
              <w:rPr>
                <w:rFonts w:eastAsia="Calibri" w:cs="Arial"/>
                <w:bCs/>
                <w:iCs/>
              </w:rPr>
            </w:pPr>
          </w:p>
          <w:p w14:paraId="3517F023" w14:textId="77777777" w:rsidR="00DF78C8" w:rsidRPr="00F6795B" w:rsidRDefault="00DF78C8" w:rsidP="00294CC9">
            <w:pPr>
              <w:spacing w:before="0"/>
              <w:jc w:val="center"/>
              <w:rPr>
                <w:rFonts w:eastAsia="Calibri" w:cs="Arial"/>
                <w:bCs/>
                <w:iCs/>
              </w:rPr>
            </w:pPr>
            <w:r w:rsidRPr="00F6795B">
              <w:rPr>
                <w:rFonts w:eastAsia="Calibri" w:cs="Arial"/>
                <w:bCs/>
                <w:iCs/>
              </w:rPr>
              <w:t>4.</w:t>
            </w:r>
          </w:p>
        </w:tc>
        <w:tc>
          <w:tcPr>
            <w:tcW w:w="951" w:type="pct"/>
            <w:shd w:val="clear" w:color="auto" w:fill="auto"/>
          </w:tcPr>
          <w:p w14:paraId="72643BAA" w14:textId="77777777" w:rsidR="00DF78C8" w:rsidRPr="00F6795B" w:rsidRDefault="00DF78C8" w:rsidP="00294CC9">
            <w:pPr>
              <w:spacing w:before="0"/>
              <w:jc w:val="center"/>
              <w:rPr>
                <w:rFonts w:eastAsia="Calibri" w:cs="Arial"/>
                <w:b/>
                <w:bCs/>
                <w:iCs/>
              </w:rPr>
            </w:pPr>
          </w:p>
          <w:p w14:paraId="0A51D781" w14:textId="77777777" w:rsidR="00DF78C8" w:rsidRPr="00F6795B" w:rsidRDefault="00DF78C8" w:rsidP="00294CC9">
            <w:pPr>
              <w:spacing w:before="0"/>
              <w:jc w:val="center"/>
              <w:rPr>
                <w:rFonts w:eastAsia="Calibri" w:cs="Arial"/>
                <w:b/>
                <w:bCs/>
                <w:iCs/>
              </w:rPr>
            </w:pPr>
          </w:p>
          <w:p w14:paraId="00C53553" w14:textId="77777777" w:rsidR="00DF78C8" w:rsidRPr="00F6795B"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F6795B"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F6795B"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F6795B" w:rsidRDefault="00DF78C8" w:rsidP="00294CC9">
            <w:pPr>
              <w:spacing w:before="0"/>
              <w:jc w:val="center"/>
              <w:rPr>
                <w:rFonts w:eastAsia="Calibri" w:cs="Arial"/>
                <w:b/>
                <w:bCs/>
                <w:iCs/>
              </w:rPr>
            </w:pPr>
          </w:p>
        </w:tc>
        <w:tc>
          <w:tcPr>
            <w:tcW w:w="1145" w:type="pct"/>
          </w:tcPr>
          <w:p w14:paraId="09614E79" w14:textId="77777777" w:rsidR="00DF78C8" w:rsidRPr="00F6795B" w:rsidRDefault="00DF78C8" w:rsidP="00294CC9">
            <w:pPr>
              <w:spacing w:before="0"/>
              <w:jc w:val="center"/>
              <w:rPr>
                <w:rFonts w:eastAsia="Calibri" w:cs="Arial"/>
                <w:b/>
                <w:bCs/>
                <w:iCs/>
              </w:rPr>
            </w:pPr>
          </w:p>
        </w:tc>
      </w:tr>
      <w:tr w:rsidR="00F6795B" w:rsidRPr="00F6795B" w14:paraId="1C913F4B" w14:textId="77777777" w:rsidTr="00294CC9">
        <w:tc>
          <w:tcPr>
            <w:tcW w:w="213" w:type="pct"/>
            <w:shd w:val="clear" w:color="auto" w:fill="auto"/>
          </w:tcPr>
          <w:p w14:paraId="70D69CE1" w14:textId="77777777" w:rsidR="00DF78C8" w:rsidRPr="00F6795B" w:rsidRDefault="00DF78C8" w:rsidP="00294CC9">
            <w:pPr>
              <w:spacing w:before="0"/>
              <w:jc w:val="center"/>
              <w:rPr>
                <w:rFonts w:eastAsia="Calibri" w:cs="Arial"/>
                <w:bCs/>
                <w:iCs/>
              </w:rPr>
            </w:pPr>
          </w:p>
          <w:p w14:paraId="744D5567" w14:textId="77777777" w:rsidR="00DF78C8" w:rsidRPr="00F6795B" w:rsidRDefault="00DF78C8" w:rsidP="00294CC9">
            <w:pPr>
              <w:spacing w:before="0"/>
              <w:jc w:val="center"/>
              <w:rPr>
                <w:rFonts w:eastAsia="Calibri" w:cs="Arial"/>
                <w:bCs/>
                <w:iCs/>
              </w:rPr>
            </w:pPr>
            <w:r w:rsidRPr="00F6795B">
              <w:rPr>
                <w:rFonts w:eastAsia="Calibri" w:cs="Arial"/>
                <w:bCs/>
                <w:iCs/>
              </w:rPr>
              <w:t>5.</w:t>
            </w:r>
          </w:p>
        </w:tc>
        <w:tc>
          <w:tcPr>
            <w:tcW w:w="951" w:type="pct"/>
            <w:shd w:val="clear" w:color="auto" w:fill="auto"/>
          </w:tcPr>
          <w:p w14:paraId="55D23F63" w14:textId="77777777" w:rsidR="00DF78C8" w:rsidRPr="00F6795B" w:rsidRDefault="00DF78C8" w:rsidP="00294CC9">
            <w:pPr>
              <w:spacing w:before="0"/>
              <w:jc w:val="center"/>
              <w:rPr>
                <w:rFonts w:eastAsia="Calibri" w:cs="Arial"/>
                <w:b/>
                <w:bCs/>
                <w:iCs/>
              </w:rPr>
            </w:pPr>
          </w:p>
          <w:p w14:paraId="7DD69340" w14:textId="77777777" w:rsidR="00DF78C8" w:rsidRPr="00F6795B" w:rsidRDefault="00DF78C8" w:rsidP="00294CC9">
            <w:pPr>
              <w:spacing w:before="0"/>
              <w:jc w:val="center"/>
              <w:rPr>
                <w:rFonts w:eastAsia="Calibri" w:cs="Arial"/>
                <w:b/>
                <w:bCs/>
                <w:iCs/>
              </w:rPr>
            </w:pPr>
          </w:p>
          <w:p w14:paraId="2BDBF9BC" w14:textId="77777777" w:rsidR="00DF78C8" w:rsidRPr="00F6795B"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F6795B"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F6795B"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F6795B" w:rsidRDefault="00DF78C8" w:rsidP="00294CC9">
            <w:pPr>
              <w:spacing w:before="0"/>
              <w:jc w:val="center"/>
              <w:rPr>
                <w:rFonts w:eastAsia="Calibri" w:cs="Arial"/>
                <w:b/>
                <w:bCs/>
                <w:iCs/>
              </w:rPr>
            </w:pPr>
          </w:p>
        </w:tc>
        <w:tc>
          <w:tcPr>
            <w:tcW w:w="1145" w:type="pct"/>
          </w:tcPr>
          <w:p w14:paraId="393AB728" w14:textId="77777777" w:rsidR="00DF78C8" w:rsidRPr="00F6795B" w:rsidRDefault="00DF78C8" w:rsidP="00294CC9">
            <w:pPr>
              <w:spacing w:before="0"/>
              <w:jc w:val="center"/>
              <w:rPr>
                <w:rFonts w:eastAsia="Calibri" w:cs="Arial"/>
                <w:b/>
                <w:bCs/>
                <w:iCs/>
              </w:rPr>
            </w:pPr>
          </w:p>
        </w:tc>
      </w:tr>
      <w:tr w:rsidR="00DF78C8" w:rsidRPr="00F6795B"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F6795B"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F6795B" w:rsidRDefault="00DF78C8" w:rsidP="00294CC9">
            <w:pPr>
              <w:spacing w:before="0"/>
              <w:jc w:val="center"/>
              <w:rPr>
                <w:rFonts w:eastAsia="Calibri" w:cs="Arial"/>
                <w:b/>
                <w:bCs/>
                <w:iCs/>
                <w:lang w:val="ru-RU"/>
              </w:rPr>
            </w:pPr>
          </w:p>
          <w:p w14:paraId="258F1E1E" w14:textId="77777777" w:rsidR="00DF78C8" w:rsidRPr="00F6795B" w:rsidRDefault="00DF78C8" w:rsidP="00294CC9">
            <w:pPr>
              <w:spacing w:before="0"/>
              <w:jc w:val="center"/>
              <w:rPr>
                <w:rFonts w:eastAsia="Calibri" w:cs="Arial"/>
                <w:b/>
                <w:bCs/>
                <w:iCs/>
                <w:lang w:val="ru-RU"/>
              </w:rPr>
            </w:pPr>
            <w:r w:rsidRPr="00F6795B">
              <w:rPr>
                <w:rFonts w:eastAsia="Calibri" w:cs="Arial"/>
                <w:b/>
                <w:bCs/>
                <w:iCs/>
                <w:lang w:val="ru-RU"/>
              </w:rPr>
              <w:t>Укупна вредност</w:t>
            </w:r>
          </w:p>
          <w:p w14:paraId="7E83215D" w14:textId="77777777" w:rsidR="00DF78C8" w:rsidRPr="00F6795B" w:rsidRDefault="00DF78C8" w:rsidP="00294CC9">
            <w:pPr>
              <w:spacing w:before="0"/>
              <w:jc w:val="center"/>
              <w:rPr>
                <w:rFonts w:eastAsia="Calibri" w:cs="Arial"/>
                <w:b/>
                <w:bCs/>
                <w:iCs/>
                <w:lang w:val="ru-RU"/>
              </w:rPr>
            </w:pPr>
            <w:r w:rsidRPr="00F6795B">
              <w:rPr>
                <w:rFonts w:eastAsia="Calibri" w:cs="Arial"/>
                <w:b/>
                <w:bCs/>
                <w:iCs/>
                <w:lang w:val="sr-Cyrl-RS"/>
              </w:rPr>
              <w:t>извршених услуга</w:t>
            </w:r>
            <w:r w:rsidRPr="00F6795B">
              <w:rPr>
                <w:rFonts w:eastAsia="Calibri" w:cs="Arial"/>
                <w:b/>
                <w:bCs/>
                <w:iCs/>
                <w:lang w:val="ru-RU"/>
              </w:rPr>
              <w:t xml:space="preserve"> без</w:t>
            </w:r>
          </w:p>
          <w:p w14:paraId="07A3DD08" w14:textId="77777777" w:rsidR="00DF78C8" w:rsidRPr="00F6795B" w:rsidRDefault="00DF78C8" w:rsidP="00294CC9">
            <w:pPr>
              <w:spacing w:before="0"/>
              <w:jc w:val="center"/>
              <w:rPr>
                <w:rFonts w:eastAsia="Calibri" w:cs="Arial"/>
                <w:b/>
                <w:bCs/>
                <w:iCs/>
                <w:lang w:val="ru-RU"/>
              </w:rPr>
            </w:pPr>
            <w:r w:rsidRPr="00F6795B">
              <w:rPr>
                <w:rFonts w:eastAsia="Calibri" w:cs="Arial"/>
                <w:b/>
                <w:bCs/>
                <w:iCs/>
                <w:lang w:val="ru-RU"/>
              </w:rPr>
              <w:t>ПДВ</w:t>
            </w:r>
          </w:p>
          <w:p w14:paraId="34633347" w14:textId="0FF0F2A0" w:rsidR="00DF78C8" w:rsidRPr="00F6795B" w:rsidRDefault="00294CC9" w:rsidP="00294CC9">
            <w:pPr>
              <w:spacing w:before="0"/>
              <w:rPr>
                <w:rFonts w:eastAsia="Calibri" w:cs="Arial"/>
                <w:b/>
                <w:bCs/>
                <w:iCs/>
              </w:rPr>
            </w:pPr>
            <w:r w:rsidRPr="00F6795B">
              <w:rPr>
                <w:rFonts w:eastAsia="Calibri" w:cs="Arial"/>
                <w:b/>
                <w:bCs/>
                <w:iCs/>
                <w:lang w:val="sr-Cyrl-RS"/>
              </w:rPr>
              <w:t xml:space="preserve">     Дин</w:t>
            </w:r>
          </w:p>
        </w:tc>
        <w:tc>
          <w:tcPr>
            <w:tcW w:w="1145" w:type="pct"/>
          </w:tcPr>
          <w:p w14:paraId="5CB30D8C" w14:textId="77777777" w:rsidR="00DF78C8" w:rsidRPr="00F6795B" w:rsidRDefault="00DF78C8" w:rsidP="00294CC9">
            <w:pPr>
              <w:spacing w:before="0"/>
              <w:ind w:left="720"/>
              <w:jc w:val="center"/>
              <w:rPr>
                <w:rFonts w:eastAsia="Calibri" w:cs="Arial"/>
                <w:b/>
                <w:bCs/>
                <w:iCs/>
              </w:rPr>
            </w:pPr>
          </w:p>
        </w:tc>
      </w:tr>
    </w:tbl>
    <w:p w14:paraId="2A68030F" w14:textId="77777777" w:rsidR="00DF78C8" w:rsidRPr="00F6795B"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F6795B" w:rsidRPr="00F6795B" w14:paraId="63E72E43" w14:textId="77777777" w:rsidTr="00294CC9">
        <w:trPr>
          <w:jc w:val="center"/>
        </w:trPr>
        <w:tc>
          <w:tcPr>
            <w:tcW w:w="3882" w:type="dxa"/>
          </w:tcPr>
          <w:p w14:paraId="734A2AE4" w14:textId="77777777" w:rsidR="00DF78C8" w:rsidRPr="00F6795B" w:rsidRDefault="00DF78C8" w:rsidP="00294CC9">
            <w:pPr>
              <w:spacing w:before="0"/>
              <w:jc w:val="center"/>
              <w:rPr>
                <w:rFonts w:cs="Arial"/>
              </w:rPr>
            </w:pPr>
            <w:r w:rsidRPr="00F6795B">
              <w:rPr>
                <w:rFonts w:cs="Arial"/>
              </w:rPr>
              <w:t>Датум:</w:t>
            </w:r>
          </w:p>
        </w:tc>
        <w:tc>
          <w:tcPr>
            <w:tcW w:w="2127" w:type="dxa"/>
          </w:tcPr>
          <w:p w14:paraId="7F5C61DD" w14:textId="77777777" w:rsidR="00DF78C8" w:rsidRPr="00F6795B" w:rsidRDefault="00DF78C8" w:rsidP="00294CC9">
            <w:pPr>
              <w:spacing w:before="0"/>
              <w:jc w:val="center"/>
              <w:rPr>
                <w:rFonts w:cs="Arial"/>
                <w:lang w:val="ru-RU"/>
              </w:rPr>
            </w:pPr>
          </w:p>
        </w:tc>
        <w:tc>
          <w:tcPr>
            <w:tcW w:w="4022" w:type="dxa"/>
          </w:tcPr>
          <w:p w14:paraId="16235100" w14:textId="77777777" w:rsidR="00DF78C8" w:rsidRPr="00F6795B" w:rsidRDefault="00DF78C8" w:rsidP="00294CC9">
            <w:pPr>
              <w:spacing w:before="0"/>
              <w:jc w:val="center"/>
              <w:rPr>
                <w:rFonts w:cs="Arial"/>
                <w:lang w:val="ru-RU"/>
              </w:rPr>
            </w:pPr>
            <w:r w:rsidRPr="00F6795B">
              <w:rPr>
                <w:rFonts w:cs="Arial"/>
                <w:lang w:val="sr-Cyrl-CS"/>
              </w:rPr>
              <w:t>П</w:t>
            </w:r>
            <w:r w:rsidRPr="00F6795B">
              <w:rPr>
                <w:rFonts w:cs="Arial"/>
              </w:rPr>
              <w:t>онуђач</w:t>
            </w:r>
            <w:r w:rsidRPr="00F6795B">
              <w:rPr>
                <w:rFonts w:cs="Arial"/>
                <w:lang w:val="ru-RU"/>
              </w:rPr>
              <w:t>:</w:t>
            </w:r>
          </w:p>
        </w:tc>
      </w:tr>
      <w:tr w:rsidR="00F6795B" w:rsidRPr="00F6795B" w14:paraId="2DF1B432" w14:textId="77777777" w:rsidTr="00294CC9">
        <w:trPr>
          <w:jc w:val="center"/>
        </w:trPr>
        <w:tc>
          <w:tcPr>
            <w:tcW w:w="3882" w:type="dxa"/>
          </w:tcPr>
          <w:p w14:paraId="36E6A232" w14:textId="77777777" w:rsidR="00DF78C8" w:rsidRPr="00F6795B" w:rsidRDefault="00DF78C8" w:rsidP="00294CC9">
            <w:pPr>
              <w:spacing w:before="0"/>
              <w:jc w:val="center"/>
              <w:rPr>
                <w:rFonts w:cs="Arial"/>
              </w:rPr>
            </w:pPr>
          </w:p>
        </w:tc>
        <w:tc>
          <w:tcPr>
            <w:tcW w:w="2127" w:type="dxa"/>
          </w:tcPr>
          <w:p w14:paraId="48E93A8B" w14:textId="77777777" w:rsidR="00DF78C8" w:rsidRPr="00F6795B" w:rsidRDefault="00DF78C8" w:rsidP="00294CC9">
            <w:pPr>
              <w:spacing w:before="0"/>
              <w:jc w:val="center"/>
              <w:rPr>
                <w:rFonts w:cs="Arial"/>
              </w:rPr>
            </w:pPr>
            <w:r w:rsidRPr="00F6795B">
              <w:rPr>
                <w:rFonts w:cs="Arial"/>
              </w:rPr>
              <w:t>М.П.</w:t>
            </w:r>
          </w:p>
        </w:tc>
        <w:tc>
          <w:tcPr>
            <w:tcW w:w="4022" w:type="dxa"/>
          </w:tcPr>
          <w:p w14:paraId="3677D34B" w14:textId="77777777" w:rsidR="00DF78C8" w:rsidRPr="00F6795B" w:rsidRDefault="00DF78C8" w:rsidP="00294CC9">
            <w:pPr>
              <w:spacing w:before="0"/>
              <w:jc w:val="center"/>
              <w:rPr>
                <w:rFonts w:cs="Arial"/>
                <w:lang w:val="ru-RU"/>
              </w:rPr>
            </w:pPr>
          </w:p>
        </w:tc>
      </w:tr>
      <w:tr w:rsidR="00F6795B" w:rsidRPr="00F6795B" w14:paraId="58FC4BF3" w14:textId="77777777" w:rsidTr="00294CC9">
        <w:trPr>
          <w:jc w:val="center"/>
        </w:trPr>
        <w:tc>
          <w:tcPr>
            <w:tcW w:w="3882" w:type="dxa"/>
            <w:tcBorders>
              <w:bottom w:val="single" w:sz="4" w:space="0" w:color="auto"/>
            </w:tcBorders>
          </w:tcPr>
          <w:p w14:paraId="2C9AB4BD" w14:textId="77777777" w:rsidR="00DF78C8" w:rsidRPr="00F6795B" w:rsidRDefault="00DF78C8" w:rsidP="00294CC9">
            <w:pPr>
              <w:spacing w:before="0"/>
              <w:jc w:val="center"/>
              <w:rPr>
                <w:rFonts w:cs="Arial"/>
              </w:rPr>
            </w:pPr>
          </w:p>
        </w:tc>
        <w:tc>
          <w:tcPr>
            <w:tcW w:w="2127" w:type="dxa"/>
          </w:tcPr>
          <w:p w14:paraId="46147094" w14:textId="77777777" w:rsidR="00DF78C8" w:rsidRPr="00F6795B"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F6795B" w:rsidRDefault="00DF78C8" w:rsidP="00294CC9">
            <w:pPr>
              <w:spacing w:before="0"/>
              <w:jc w:val="center"/>
              <w:rPr>
                <w:rFonts w:cs="Arial"/>
                <w:lang w:val="ru-RU"/>
              </w:rPr>
            </w:pPr>
          </w:p>
        </w:tc>
      </w:tr>
      <w:tr w:rsidR="00F6795B" w:rsidRPr="00F6795B" w14:paraId="7B3562F2" w14:textId="77777777" w:rsidTr="00294CC9">
        <w:trPr>
          <w:trHeight w:val="389"/>
          <w:jc w:val="center"/>
        </w:trPr>
        <w:tc>
          <w:tcPr>
            <w:tcW w:w="3882" w:type="dxa"/>
            <w:tcBorders>
              <w:top w:val="single" w:sz="4" w:space="0" w:color="auto"/>
            </w:tcBorders>
          </w:tcPr>
          <w:p w14:paraId="61FA97B8" w14:textId="77777777" w:rsidR="00DF78C8" w:rsidRPr="00F6795B" w:rsidRDefault="00DF78C8" w:rsidP="00294CC9">
            <w:pPr>
              <w:spacing w:before="0"/>
              <w:jc w:val="center"/>
              <w:rPr>
                <w:rFonts w:cs="Arial"/>
              </w:rPr>
            </w:pPr>
          </w:p>
        </w:tc>
        <w:tc>
          <w:tcPr>
            <w:tcW w:w="2127" w:type="dxa"/>
          </w:tcPr>
          <w:p w14:paraId="659B6401" w14:textId="77777777" w:rsidR="00DF78C8" w:rsidRPr="00F6795B"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F6795B" w:rsidRDefault="00DF78C8" w:rsidP="00294CC9">
            <w:pPr>
              <w:spacing w:before="0"/>
              <w:jc w:val="center"/>
              <w:rPr>
                <w:rFonts w:cs="Arial"/>
                <w:lang w:val="ru-RU"/>
              </w:rPr>
            </w:pPr>
          </w:p>
        </w:tc>
      </w:tr>
    </w:tbl>
    <w:p w14:paraId="4A21C6AA" w14:textId="77777777" w:rsidR="00DF78C8" w:rsidRPr="00F6795B" w:rsidRDefault="00DF78C8" w:rsidP="00DF78C8">
      <w:pPr>
        <w:rPr>
          <w:rFonts w:eastAsia="Symbol" w:cs="Arial"/>
          <w:b/>
          <w:bCs/>
          <w:i/>
          <w:kern w:val="28"/>
        </w:rPr>
      </w:pPr>
      <w:r w:rsidRPr="00F6795B">
        <w:rPr>
          <w:rFonts w:eastAsia="Symbol" w:cs="Arial"/>
          <w:b/>
          <w:bCs/>
          <w:i/>
          <w:kern w:val="28"/>
        </w:rPr>
        <w:t xml:space="preserve">Напомена: </w:t>
      </w:r>
    </w:p>
    <w:p w14:paraId="0CCF3F34" w14:textId="77777777" w:rsidR="00DF78C8" w:rsidRPr="00F6795B" w:rsidRDefault="00DF78C8" w:rsidP="00DF78C8">
      <w:pPr>
        <w:rPr>
          <w:rFonts w:eastAsia="TimesNewRomanPS-BoldMT" w:cs="Arial"/>
          <w:i/>
          <w:lang w:val="sr-Cyrl-CS"/>
        </w:rPr>
      </w:pPr>
      <w:r w:rsidRPr="00F6795B">
        <w:rPr>
          <w:rFonts w:eastAsia="TimesNewRomanPS-BoldMT" w:cs="Arial"/>
          <w:i/>
          <w:lang w:val="ru-RU"/>
        </w:rPr>
        <w:t xml:space="preserve">Уколико </w:t>
      </w:r>
      <w:r w:rsidRPr="00F6795B">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F6795B">
        <w:rPr>
          <w:rFonts w:eastAsia="TimesNewRomanPS-BoldMT" w:cs="Arial"/>
          <w:i/>
          <w:lang w:val="ru-RU"/>
        </w:rPr>
        <w:t>.</w:t>
      </w:r>
    </w:p>
    <w:p w14:paraId="05B86065" w14:textId="77777777" w:rsidR="00DF78C8" w:rsidRPr="00F6795B" w:rsidRDefault="00DF78C8" w:rsidP="00DF78C8">
      <w:pPr>
        <w:rPr>
          <w:rFonts w:cs="Arial"/>
          <w:lang w:val="sr-Cyrl-CS"/>
        </w:rPr>
      </w:pPr>
      <w:bookmarkStart w:id="256" w:name="_Toc442559941"/>
      <w:r w:rsidRPr="00F6795B">
        <w:rPr>
          <w:rFonts w:cs="Arial"/>
          <w:i/>
          <w:lang w:val="ru-RU"/>
        </w:rPr>
        <w:t>Приликом подношења понуде овај образац копирати у потребном броју примерака.</w:t>
      </w:r>
    </w:p>
    <w:p w14:paraId="0D56C681" w14:textId="77777777" w:rsidR="00DF78C8" w:rsidRPr="00F6795B" w:rsidRDefault="00DF78C8" w:rsidP="00DF78C8">
      <w:pPr>
        <w:rPr>
          <w:rFonts w:cs="Arial"/>
          <w:b/>
          <w:bCs/>
          <w:kern w:val="28"/>
          <w:lang w:val="sr-Cyrl-CS" w:eastAsia="ar-SA"/>
        </w:rPr>
      </w:pPr>
      <w:r w:rsidRPr="00F6795B">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50A0519" w14:textId="77777777" w:rsidR="00DF78C8" w:rsidRPr="00F6795B" w:rsidRDefault="00DF78C8" w:rsidP="00DF78C8">
      <w:pPr>
        <w:rPr>
          <w:rFonts w:cs="Arial"/>
          <w:lang w:val="ru-RU"/>
        </w:rPr>
      </w:pPr>
    </w:p>
    <w:p w14:paraId="47BEE829" w14:textId="77777777" w:rsidR="00DF78C8" w:rsidRPr="00F6795B" w:rsidRDefault="00DF78C8" w:rsidP="00DF78C8">
      <w:pPr>
        <w:rPr>
          <w:rFonts w:cs="Arial"/>
          <w:lang w:val="ru-RU"/>
        </w:rPr>
      </w:pPr>
    </w:p>
    <w:p w14:paraId="01DD380D" w14:textId="77777777" w:rsidR="00DF78C8" w:rsidRPr="00F6795B" w:rsidRDefault="00DF78C8" w:rsidP="00DF78C8">
      <w:pPr>
        <w:rPr>
          <w:rFonts w:cs="Arial"/>
          <w:lang w:val="ru-RU"/>
        </w:rPr>
      </w:pPr>
    </w:p>
    <w:p w14:paraId="1EBC0552" w14:textId="77777777" w:rsidR="00DF78C8" w:rsidRPr="00F6795B" w:rsidRDefault="00DF78C8" w:rsidP="00DF78C8">
      <w:pPr>
        <w:pStyle w:val="KDObrazac"/>
        <w:rPr>
          <w:lang w:val="sr-Cyrl-RS"/>
        </w:rPr>
      </w:pPr>
      <w:r w:rsidRPr="00F6795B">
        <w:rPr>
          <w:lang w:val="ru-RU"/>
        </w:rPr>
        <w:lastRenderedPageBreak/>
        <w:t xml:space="preserve">ОБРАЗАЦ </w:t>
      </w:r>
      <w:bookmarkEnd w:id="256"/>
      <w:r w:rsidRPr="00F6795B">
        <w:rPr>
          <w:lang w:val="sr-Cyrl-RS"/>
        </w:rPr>
        <w:t>6.</w:t>
      </w:r>
    </w:p>
    <w:p w14:paraId="2E24CFEB" w14:textId="77777777" w:rsidR="00DF78C8" w:rsidRPr="00F6795B" w:rsidRDefault="00DF78C8" w:rsidP="00DF78C8">
      <w:pPr>
        <w:jc w:val="center"/>
        <w:rPr>
          <w:rFonts w:cs="Arial"/>
          <w:b/>
          <w:lang w:val="ru-RU"/>
        </w:rPr>
      </w:pPr>
      <w:r w:rsidRPr="00F6795B">
        <w:rPr>
          <w:rFonts w:cs="Arial"/>
          <w:b/>
          <w:lang w:val="ru-RU"/>
        </w:rPr>
        <w:t>ПОТВРДА О РЕФЕРЕНТНИМ НАБАВКАМА</w:t>
      </w:r>
    </w:p>
    <w:p w14:paraId="55492C88" w14:textId="77777777" w:rsidR="00DF78C8" w:rsidRPr="00F6795B" w:rsidRDefault="00DF78C8" w:rsidP="00DF78C8">
      <w:pPr>
        <w:jc w:val="center"/>
        <w:rPr>
          <w:rFonts w:cs="Arial"/>
          <w:lang w:val="sr-Cyrl-RS"/>
        </w:rPr>
      </w:pPr>
    </w:p>
    <w:p w14:paraId="733E4627" w14:textId="77777777" w:rsidR="00DF78C8" w:rsidRPr="00F6795B" w:rsidRDefault="00DF78C8" w:rsidP="00DF78C8">
      <w:pPr>
        <w:tabs>
          <w:tab w:val="left" w:pos="0"/>
          <w:tab w:val="left" w:pos="330"/>
          <w:tab w:val="left" w:pos="540"/>
        </w:tabs>
        <w:spacing w:before="0"/>
        <w:jc w:val="left"/>
        <w:rPr>
          <w:rFonts w:eastAsia="Calibri" w:cs="Arial"/>
          <w:lang w:val="ru-RU"/>
        </w:rPr>
      </w:pPr>
      <w:r w:rsidRPr="00F6795B">
        <w:rPr>
          <w:rFonts w:eastAsia="Calibri" w:cs="Arial"/>
          <w:lang w:val="ru-RU"/>
        </w:rPr>
        <w:t xml:space="preserve">Наручилац односно корисник предметних услуга: </w:t>
      </w:r>
    </w:p>
    <w:p w14:paraId="371643D3" w14:textId="77777777" w:rsidR="00DF78C8" w:rsidRPr="00F6795B" w:rsidRDefault="00DF78C8" w:rsidP="00DF78C8">
      <w:pPr>
        <w:tabs>
          <w:tab w:val="left" w:pos="0"/>
          <w:tab w:val="left" w:pos="330"/>
          <w:tab w:val="left" w:pos="540"/>
        </w:tabs>
        <w:spacing w:before="0"/>
        <w:ind w:left="6"/>
        <w:rPr>
          <w:rFonts w:eastAsia="Calibri" w:cs="Arial"/>
          <w:lang w:val="ru-RU"/>
        </w:rPr>
      </w:pPr>
      <w:r w:rsidRPr="00F6795B">
        <w:rPr>
          <w:rFonts w:eastAsia="Calibri" w:cs="Arial"/>
          <w:lang w:val="ru-RU"/>
        </w:rPr>
        <w:t xml:space="preserve">                                                  __________________________________________________________________</w:t>
      </w:r>
    </w:p>
    <w:p w14:paraId="6C34C0A7" w14:textId="77777777" w:rsidR="00DF78C8" w:rsidRPr="00F6795B" w:rsidRDefault="00DF78C8" w:rsidP="00DF78C8">
      <w:pPr>
        <w:tabs>
          <w:tab w:val="left" w:pos="0"/>
          <w:tab w:val="left" w:pos="330"/>
          <w:tab w:val="left" w:pos="540"/>
        </w:tabs>
        <w:spacing w:before="0"/>
        <w:ind w:left="6"/>
        <w:jc w:val="center"/>
        <w:rPr>
          <w:rFonts w:eastAsia="Calibri" w:cs="Arial"/>
          <w:lang w:val="ru-RU"/>
        </w:rPr>
      </w:pPr>
      <w:r w:rsidRPr="00F6795B">
        <w:rPr>
          <w:rFonts w:cs="Arial"/>
          <w:bCs/>
          <w:kern w:val="28"/>
          <w:lang w:val="ru-RU"/>
        </w:rPr>
        <w:t>(назив и седиште наручиоца)</w:t>
      </w:r>
    </w:p>
    <w:p w14:paraId="3ECFC00D" w14:textId="77777777" w:rsidR="00DF78C8" w:rsidRPr="00F6795B" w:rsidRDefault="00DF78C8" w:rsidP="00DF78C8">
      <w:pPr>
        <w:jc w:val="left"/>
        <w:rPr>
          <w:rFonts w:cs="Arial"/>
          <w:lang w:val="ru-RU"/>
        </w:rPr>
      </w:pPr>
      <w:r w:rsidRPr="00F6795B">
        <w:rPr>
          <w:rFonts w:cs="Arial"/>
          <w:lang w:val="ru-RU"/>
        </w:rPr>
        <w:t>Лице за контакт:      ___________________________________________________________________</w:t>
      </w:r>
    </w:p>
    <w:p w14:paraId="43079674" w14:textId="77777777" w:rsidR="00DF78C8" w:rsidRPr="00F6795B" w:rsidRDefault="00DF78C8" w:rsidP="00DF78C8">
      <w:pPr>
        <w:jc w:val="center"/>
        <w:rPr>
          <w:rFonts w:cs="Arial"/>
          <w:lang w:val="ru-RU"/>
        </w:rPr>
      </w:pPr>
      <w:r w:rsidRPr="00F6795B">
        <w:rPr>
          <w:rFonts w:cs="Arial"/>
          <w:lang w:val="ru-RU"/>
        </w:rPr>
        <w:t>(име, презиме,  контакт телефон)</w:t>
      </w:r>
    </w:p>
    <w:p w14:paraId="1523B0EB" w14:textId="77777777" w:rsidR="00DF78C8" w:rsidRPr="00F6795B" w:rsidRDefault="00DF78C8" w:rsidP="00DF78C8">
      <w:pPr>
        <w:jc w:val="left"/>
        <w:rPr>
          <w:rFonts w:cs="Arial"/>
          <w:lang w:val="ru-RU"/>
        </w:rPr>
      </w:pPr>
      <w:r w:rsidRPr="00F6795B">
        <w:rPr>
          <w:rFonts w:cs="Arial"/>
          <w:lang w:val="ru-RU"/>
        </w:rPr>
        <w:t>Овим путем потврђујем да је __________________________________________________________________</w:t>
      </w:r>
    </w:p>
    <w:p w14:paraId="1546D382" w14:textId="77777777" w:rsidR="00DF78C8" w:rsidRPr="00F6795B" w:rsidRDefault="00DF78C8" w:rsidP="00DF78C8">
      <w:pPr>
        <w:jc w:val="center"/>
        <w:rPr>
          <w:rFonts w:cs="Arial"/>
          <w:lang w:val="ru-RU"/>
        </w:rPr>
      </w:pPr>
      <w:r w:rsidRPr="00F6795B">
        <w:rPr>
          <w:rFonts w:cs="Arial"/>
          <w:lang w:val="ru-RU"/>
        </w:rPr>
        <w:t>(навести назив седиште  понуђача)</w:t>
      </w:r>
    </w:p>
    <w:p w14:paraId="592CD52D" w14:textId="77777777" w:rsidR="00DF78C8" w:rsidRPr="00F6795B" w:rsidRDefault="00DF78C8" w:rsidP="00DF78C8">
      <w:pPr>
        <w:rPr>
          <w:rFonts w:cs="Arial"/>
          <w:lang w:val="ru-RU"/>
        </w:rPr>
      </w:pPr>
      <w:r w:rsidRPr="00F6795B">
        <w:rPr>
          <w:rFonts w:cs="Arial"/>
          <w:lang w:val="ru-RU"/>
        </w:rPr>
        <w:t xml:space="preserve">за наше потребе извршио: </w:t>
      </w:r>
    </w:p>
    <w:p w14:paraId="27FB0CF8" w14:textId="77777777" w:rsidR="00DF78C8" w:rsidRPr="00F6795B" w:rsidRDefault="00DF78C8" w:rsidP="00DF78C8">
      <w:pPr>
        <w:rPr>
          <w:rFonts w:cs="Arial"/>
          <w:lang w:val="ru-RU"/>
        </w:rPr>
      </w:pPr>
      <w:r w:rsidRPr="00F6795B">
        <w:rPr>
          <w:rFonts w:cs="Arial"/>
          <w:lang w:val="ru-RU"/>
        </w:rPr>
        <w:t>__________________________________________________________________</w:t>
      </w:r>
    </w:p>
    <w:p w14:paraId="652D55F7" w14:textId="77777777" w:rsidR="00DF78C8" w:rsidRPr="00F6795B" w:rsidRDefault="00DF78C8" w:rsidP="00DF78C8">
      <w:pPr>
        <w:rPr>
          <w:rFonts w:cs="Arial"/>
          <w:lang w:val="ru-RU"/>
        </w:rPr>
      </w:pPr>
      <w:r w:rsidRPr="00F6795B">
        <w:rPr>
          <w:rFonts w:cs="Arial"/>
          <w:lang w:val="ru-RU"/>
        </w:rPr>
        <w:t xml:space="preserve">                                                  (навести) </w:t>
      </w:r>
    </w:p>
    <w:p w14:paraId="1747D6B3" w14:textId="113F138B" w:rsidR="00DF78C8" w:rsidRPr="00F6795B" w:rsidRDefault="00DF78C8" w:rsidP="00DF78C8">
      <w:pPr>
        <w:rPr>
          <w:rFonts w:cs="Arial"/>
          <w:lang w:val="sr-Cyrl-RS"/>
        </w:rPr>
      </w:pPr>
      <w:r w:rsidRPr="00F6795B">
        <w:rPr>
          <w:rFonts w:cs="Arial"/>
          <w:lang w:val="ru-RU"/>
        </w:rPr>
        <w:t xml:space="preserve">у уговореном року, обиму и квалитету </w:t>
      </w:r>
      <w:r w:rsidRPr="00F6795B">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F6795B" w:rsidRPr="00893C80"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F6795B" w:rsidRDefault="00DF78C8" w:rsidP="00294CC9">
            <w:pPr>
              <w:jc w:val="center"/>
              <w:rPr>
                <w:rFonts w:eastAsia="Calibri" w:cs="Arial"/>
              </w:rPr>
            </w:pPr>
            <w:r w:rsidRPr="00F6795B">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F6795B" w:rsidRDefault="00DF78C8" w:rsidP="00294CC9">
            <w:pPr>
              <w:jc w:val="center"/>
              <w:rPr>
                <w:rFonts w:eastAsia="Calibri" w:cs="Arial"/>
              </w:rPr>
            </w:pPr>
            <w:r w:rsidRPr="00F6795B">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77777777" w:rsidR="00DF78C8" w:rsidRPr="00F6795B" w:rsidRDefault="00DF78C8" w:rsidP="00294CC9">
            <w:pPr>
              <w:jc w:val="center"/>
              <w:rPr>
                <w:rFonts w:eastAsia="Calibri" w:cs="Arial"/>
              </w:rPr>
            </w:pPr>
            <w:r w:rsidRPr="00F6795B">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77777777" w:rsidR="00DF78C8" w:rsidRPr="00F6795B" w:rsidRDefault="00DF78C8" w:rsidP="00294CC9">
            <w:pPr>
              <w:jc w:val="center"/>
              <w:rPr>
                <w:rFonts w:eastAsia="Calibri" w:cs="Arial"/>
                <w:lang w:val="ru-RU"/>
              </w:rPr>
            </w:pPr>
            <w:r w:rsidRPr="00F6795B">
              <w:rPr>
                <w:rFonts w:eastAsia="Calibri" w:cs="Arial"/>
                <w:lang w:val="ru-RU"/>
              </w:rPr>
              <w:t xml:space="preserve">Вредност </w:t>
            </w:r>
            <w:r w:rsidRPr="00F6795B">
              <w:rPr>
                <w:rFonts w:eastAsia="Calibri" w:cs="Arial"/>
                <w:lang w:val="sr-Cyrl-RS"/>
              </w:rPr>
              <w:t>извршених услуга</w:t>
            </w:r>
            <w:r w:rsidRPr="00F6795B">
              <w:rPr>
                <w:rFonts w:eastAsia="Calibri" w:cs="Arial"/>
                <w:lang w:val="ru-RU"/>
              </w:rPr>
              <w:t xml:space="preserve"> без ПДВ</w:t>
            </w:r>
          </w:p>
          <w:p w14:paraId="4496C20B" w14:textId="702FE05F" w:rsidR="00DF78C8" w:rsidRPr="00F6795B" w:rsidRDefault="00294CC9" w:rsidP="00294CC9">
            <w:pPr>
              <w:jc w:val="center"/>
              <w:rPr>
                <w:rFonts w:eastAsia="Calibri" w:cs="Arial"/>
                <w:lang w:val="sr-Cyrl-RS"/>
              </w:rPr>
            </w:pPr>
            <w:r w:rsidRPr="00F6795B">
              <w:rPr>
                <w:rFonts w:eastAsia="Calibri" w:cs="Arial"/>
                <w:lang w:val="sr-Cyrl-RS"/>
              </w:rPr>
              <w:t>Дин</w:t>
            </w:r>
          </w:p>
        </w:tc>
      </w:tr>
      <w:tr w:rsidR="00F6795B" w:rsidRPr="00893C80"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F6795B"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F6795B"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F6795B"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3DDE91" w14:textId="77777777" w:rsidR="00DF78C8" w:rsidRPr="00F6795B" w:rsidRDefault="00DF78C8" w:rsidP="00294CC9">
            <w:pPr>
              <w:rPr>
                <w:rFonts w:eastAsia="Calibri" w:cs="Arial"/>
                <w:lang w:val="ru-RU"/>
              </w:rPr>
            </w:pPr>
          </w:p>
        </w:tc>
      </w:tr>
      <w:tr w:rsidR="00F6795B" w:rsidRPr="00893C80"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F6795B"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F6795B"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F6795B"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A5CB81" w14:textId="77777777" w:rsidR="00DF78C8" w:rsidRPr="00F6795B" w:rsidRDefault="00DF78C8" w:rsidP="00294CC9">
            <w:pPr>
              <w:rPr>
                <w:rFonts w:eastAsia="Calibri" w:cs="Arial"/>
                <w:lang w:val="ru-RU"/>
              </w:rPr>
            </w:pPr>
          </w:p>
        </w:tc>
      </w:tr>
      <w:tr w:rsidR="00F6795B" w:rsidRPr="00893C80"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F6795B"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F6795B"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F6795B"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1551331" w14:textId="77777777" w:rsidR="00DF78C8" w:rsidRPr="00F6795B" w:rsidRDefault="00DF78C8" w:rsidP="00294CC9">
            <w:pPr>
              <w:rPr>
                <w:rFonts w:eastAsia="Calibri" w:cs="Arial"/>
                <w:lang w:val="ru-RU"/>
              </w:rPr>
            </w:pPr>
          </w:p>
        </w:tc>
      </w:tr>
      <w:tr w:rsidR="00F6795B" w:rsidRPr="00893C80"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F6795B"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F6795B"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F6795B"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7EC6107" w14:textId="77777777" w:rsidR="00DF78C8" w:rsidRPr="00F6795B" w:rsidRDefault="00DF78C8" w:rsidP="00294CC9">
            <w:pPr>
              <w:rPr>
                <w:rFonts w:eastAsia="Calibri" w:cs="Arial"/>
                <w:lang w:val="ru-RU"/>
              </w:rPr>
            </w:pPr>
          </w:p>
        </w:tc>
      </w:tr>
    </w:tbl>
    <w:p w14:paraId="0074B3BC" w14:textId="77777777" w:rsidR="00DF78C8" w:rsidRPr="00F6795B" w:rsidRDefault="00DF78C8" w:rsidP="00DF78C8">
      <w:pPr>
        <w:rPr>
          <w:rFonts w:eastAsia="TimesNewRomanPS-BoldMT" w:cs="Arial"/>
          <w:b/>
          <w:bCs/>
          <w:i/>
          <w:iCs/>
          <w:lang w:val="ru-RU"/>
        </w:rPr>
      </w:pPr>
      <w:r w:rsidRPr="00F6795B">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F6795B" w:rsidRPr="00F6795B" w14:paraId="165B6F4C" w14:textId="77777777" w:rsidTr="00294CC9">
        <w:trPr>
          <w:jc w:val="center"/>
        </w:trPr>
        <w:tc>
          <w:tcPr>
            <w:tcW w:w="3882" w:type="dxa"/>
          </w:tcPr>
          <w:p w14:paraId="181FE8E0" w14:textId="77777777" w:rsidR="00DF78C8" w:rsidRPr="00F6795B" w:rsidRDefault="00DF78C8" w:rsidP="00294CC9">
            <w:pPr>
              <w:spacing w:before="0"/>
              <w:jc w:val="center"/>
              <w:rPr>
                <w:rFonts w:cs="Arial"/>
              </w:rPr>
            </w:pPr>
            <w:r w:rsidRPr="00F6795B">
              <w:rPr>
                <w:rFonts w:cs="Arial"/>
              </w:rPr>
              <w:t>Датум:</w:t>
            </w:r>
          </w:p>
        </w:tc>
        <w:tc>
          <w:tcPr>
            <w:tcW w:w="2127" w:type="dxa"/>
          </w:tcPr>
          <w:p w14:paraId="1B3587FC" w14:textId="77777777" w:rsidR="00DF78C8" w:rsidRPr="00F6795B" w:rsidRDefault="00DF78C8" w:rsidP="00294CC9">
            <w:pPr>
              <w:spacing w:before="0"/>
              <w:jc w:val="center"/>
              <w:rPr>
                <w:rFonts w:cs="Arial"/>
                <w:lang w:val="ru-RU"/>
              </w:rPr>
            </w:pPr>
          </w:p>
        </w:tc>
        <w:tc>
          <w:tcPr>
            <w:tcW w:w="4022" w:type="dxa"/>
          </w:tcPr>
          <w:p w14:paraId="6FAE8CC6" w14:textId="3234E0B9" w:rsidR="00DF78C8" w:rsidRPr="00F6795B" w:rsidRDefault="00A056D2" w:rsidP="00A056D2">
            <w:pPr>
              <w:spacing w:before="0"/>
              <w:jc w:val="center"/>
              <w:rPr>
                <w:rFonts w:cs="Arial"/>
                <w:lang w:val="ru-RU"/>
              </w:rPr>
            </w:pPr>
            <w:r w:rsidRPr="00F6795B">
              <w:rPr>
                <w:rFonts w:cs="Arial"/>
                <w:lang w:val="sr-Cyrl-CS"/>
              </w:rPr>
              <w:t>Наручилац</w:t>
            </w:r>
            <w:r w:rsidR="00DF78C8" w:rsidRPr="00F6795B">
              <w:rPr>
                <w:rFonts w:cs="Arial"/>
                <w:lang w:val="sr-Cyrl-CS"/>
              </w:rPr>
              <w:t>:</w:t>
            </w:r>
          </w:p>
        </w:tc>
      </w:tr>
      <w:tr w:rsidR="00F6795B" w:rsidRPr="00F6795B" w14:paraId="267365BD" w14:textId="77777777" w:rsidTr="00294CC9">
        <w:trPr>
          <w:jc w:val="center"/>
        </w:trPr>
        <w:tc>
          <w:tcPr>
            <w:tcW w:w="3882" w:type="dxa"/>
          </w:tcPr>
          <w:p w14:paraId="4CC96CEF" w14:textId="77777777" w:rsidR="00DF78C8" w:rsidRPr="00F6795B" w:rsidRDefault="00DF78C8" w:rsidP="00294CC9">
            <w:pPr>
              <w:spacing w:before="0"/>
              <w:jc w:val="center"/>
              <w:rPr>
                <w:rFonts w:cs="Arial"/>
              </w:rPr>
            </w:pPr>
          </w:p>
        </w:tc>
        <w:tc>
          <w:tcPr>
            <w:tcW w:w="2127" w:type="dxa"/>
          </w:tcPr>
          <w:p w14:paraId="6664DABF" w14:textId="77777777" w:rsidR="00DF78C8" w:rsidRPr="00F6795B" w:rsidRDefault="00DF78C8" w:rsidP="00294CC9">
            <w:pPr>
              <w:spacing w:before="0"/>
              <w:jc w:val="center"/>
              <w:rPr>
                <w:rFonts w:cs="Arial"/>
              </w:rPr>
            </w:pPr>
            <w:r w:rsidRPr="00F6795B">
              <w:rPr>
                <w:rFonts w:cs="Arial"/>
              </w:rPr>
              <w:t>М.П.</w:t>
            </w:r>
          </w:p>
        </w:tc>
        <w:tc>
          <w:tcPr>
            <w:tcW w:w="4022" w:type="dxa"/>
          </w:tcPr>
          <w:p w14:paraId="4628CDFE" w14:textId="77777777" w:rsidR="00DF78C8" w:rsidRPr="00F6795B" w:rsidRDefault="00DF78C8" w:rsidP="00294CC9">
            <w:pPr>
              <w:spacing w:before="0"/>
              <w:jc w:val="center"/>
              <w:rPr>
                <w:rFonts w:cs="Arial"/>
                <w:lang w:val="ru-RU"/>
              </w:rPr>
            </w:pPr>
          </w:p>
        </w:tc>
      </w:tr>
      <w:tr w:rsidR="00F6795B" w:rsidRPr="00F6795B" w14:paraId="0386564B" w14:textId="77777777" w:rsidTr="00294CC9">
        <w:trPr>
          <w:jc w:val="center"/>
        </w:trPr>
        <w:tc>
          <w:tcPr>
            <w:tcW w:w="3882" w:type="dxa"/>
            <w:tcBorders>
              <w:bottom w:val="single" w:sz="4" w:space="0" w:color="auto"/>
            </w:tcBorders>
          </w:tcPr>
          <w:p w14:paraId="3412BCAF" w14:textId="77777777" w:rsidR="00DF78C8" w:rsidRPr="00F6795B" w:rsidRDefault="00DF78C8" w:rsidP="00294CC9">
            <w:pPr>
              <w:spacing w:before="0"/>
              <w:jc w:val="center"/>
              <w:rPr>
                <w:rFonts w:cs="Arial"/>
              </w:rPr>
            </w:pPr>
          </w:p>
        </w:tc>
        <w:tc>
          <w:tcPr>
            <w:tcW w:w="2127" w:type="dxa"/>
          </w:tcPr>
          <w:p w14:paraId="4DDD41D1" w14:textId="77777777" w:rsidR="00DF78C8" w:rsidRPr="00F6795B"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F6795B" w:rsidRDefault="00DF78C8" w:rsidP="00294CC9">
            <w:pPr>
              <w:spacing w:before="0"/>
              <w:jc w:val="center"/>
              <w:rPr>
                <w:rFonts w:cs="Arial"/>
                <w:lang w:val="ru-RU"/>
              </w:rPr>
            </w:pPr>
          </w:p>
        </w:tc>
      </w:tr>
      <w:tr w:rsidR="00DF78C8" w:rsidRPr="00F6795B" w14:paraId="4504FC96" w14:textId="77777777" w:rsidTr="00294CC9">
        <w:trPr>
          <w:trHeight w:val="389"/>
          <w:jc w:val="center"/>
        </w:trPr>
        <w:tc>
          <w:tcPr>
            <w:tcW w:w="3882" w:type="dxa"/>
            <w:tcBorders>
              <w:top w:val="single" w:sz="4" w:space="0" w:color="auto"/>
            </w:tcBorders>
          </w:tcPr>
          <w:p w14:paraId="53A92894" w14:textId="77777777" w:rsidR="00DF78C8" w:rsidRPr="00F6795B" w:rsidRDefault="00DF78C8" w:rsidP="00294CC9">
            <w:pPr>
              <w:spacing w:before="0"/>
              <w:jc w:val="center"/>
              <w:rPr>
                <w:rFonts w:cs="Arial"/>
              </w:rPr>
            </w:pPr>
          </w:p>
        </w:tc>
        <w:tc>
          <w:tcPr>
            <w:tcW w:w="2127" w:type="dxa"/>
          </w:tcPr>
          <w:p w14:paraId="1B868B7C" w14:textId="77777777" w:rsidR="00DF78C8" w:rsidRPr="00F6795B"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F6795B" w:rsidRDefault="00DF78C8" w:rsidP="00294CC9">
            <w:pPr>
              <w:spacing w:before="0"/>
              <w:jc w:val="center"/>
              <w:rPr>
                <w:rFonts w:cs="Arial"/>
                <w:lang w:val="ru-RU"/>
              </w:rPr>
            </w:pPr>
          </w:p>
        </w:tc>
      </w:tr>
    </w:tbl>
    <w:p w14:paraId="6B5AE679" w14:textId="77777777" w:rsidR="00DF78C8" w:rsidRPr="00F6795B" w:rsidRDefault="00DF78C8" w:rsidP="00DF78C8">
      <w:pPr>
        <w:tabs>
          <w:tab w:val="left" w:pos="4999"/>
        </w:tabs>
        <w:spacing w:before="0"/>
        <w:rPr>
          <w:rFonts w:eastAsia="TimesNewRomanPS-BoldMT" w:cs="Arial"/>
          <w:b/>
          <w:bCs/>
          <w:i/>
          <w:iCs/>
        </w:rPr>
      </w:pPr>
    </w:p>
    <w:p w14:paraId="1948A3F3" w14:textId="77777777" w:rsidR="00DF78C8" w:rsidRPr="00F6795B" w:rsidRDefault="00DF78C8" w:rsidP="00DF78C8">
      <w:pPr>
        <w:rPr>
          <w:rFonts w:cs="Arial"/>
          <w:b/>
          <w:i/>
        </w:rPr>
      </w:pPr>
      <w:r w:rsidRPr="00F6795B">
        <w:rPr>
          <w:rFonts w:cs="Arial"/>
          <w:b/>
          <w:i/>
        </w:rPr>
        <w:t>НАПОМЕНА:</w:t>
      </w:r>
    </w:p>
    <w:p w14:paraId="12C65BA6" w14:textId="77777777" w:rsidR="00DF78C8" w:rsidRPr="00F6795B" w:rsidRDefault="00DF78C8" w:rsidP="00DF78C8">
      <w:pPr>
        <w:rPr>
          <w:rFonts w:cs="Arial"/>
          <w:i/>
          <w:lang w:val="ru-RU"/>
        </w:rPr>
      </w:pPr>
      <w:r w:rsidRPr="00F6795B">
        <w:rPr>
          <w:rFonts w:cs="Arial"/>
          <w:i/>
          <w:lang w:val="ru-RU"/>
        </w:rPr>
        <w:t>Приликом подношења понуде овај образац копирати у потребном броју примерака.</w:t>
      </w:r>
    </w:p>
    <w:p w14:paraId="5EB6B5E3" w14:textId="77777777" w:rsidR="00DF78C8" w:rsidRPr="00F6795B" w:rsidRDefault="00DF78C8" w:rsidP="00DF78C8">
      <w:pPr>
        <w:spacing w:before="0"/>
        <w:rPr>
          <w:rFonts w:cs="Arial"/>
          <w:i/>
          <w:lang w:val="ru-RU"/>
        </w:rPr>
      </w:pPr>
      <w:r w:rsidRPr="00F6795B">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26CA35A" w14:textId="77777777" w:rsidR="00DF78C8" w:rsidRPr="00F6795B" w:rsidRDefault="00DF78C8" w:rsidP="00DF78C8">
      <w:pPr>
        <w:rPr>
          <w:rFonts w:cs="Arial"/>
          <w:lang w:val="sr-Cyrl-CS"/>
        </w:rPr>
      </w:pPr>
    </w:p>
    <w:p w14:paraId="3CC37E06" w14:textId="16ABAC44" w:rsidR="00DF78C8" w:rsidRDefault="00DF78C8" w:rsidP="00DF78C8">
      <w:pPr>
        <w:rPr>
          <w:rFonts w:cs="Arial"/>
          <w:lang w:val="ru-RU"/>
        </w:rPr>
      </w:pPr>
    </w:p>
    <w:p w14:paraId="6A533F2E" w14:textId="77777777" w:rsidR="00187AE5" w:rsidRDefault="00187AE5" w:rsidP="00DF78C8">
      <w:pPr>
        <w:rPr>
          <w:rFonts w:cs="Arial"/>
          <w:lang w:val="ru-RU"/>
        </w:rPr>
      </w:pPr>
    </w:p>
    <w:p w14:paraId="52FC7D66" w14:textId="77777777" w:rsidR="00187AE5" w:rsidRPr="00F6795B" w:rsidRDefault="00187AE5" w:rsidP="00DF78C8">
      <w:pPr>
        <w:rPr>
          <w:rFonts w:cs="Arial"/>
          <w:lang w:val="ru-RU"/>
        </w:rPr>
      </w:pPr>
    </w:p>
    <w:p w14:paraId="32C68D37" w14:textId="77777777" w:rsidR="00DF78C8" w:rsidRPr="00F6795B" w:rsidRDefault="00DF78C8" w:rsidP="00DF78C8">
      <w:pPr>
        <w:rPr>
          <w:rFonts w:cs="Arial"/>
          <w:lang w:val="ru-RU"/>
        </w:rPr>
      </w:pPr>
    </w:p>
    <w:p w14:paraId="44497483" w14:textId="17048B0D" w:rsidR="001514C6" w:rsidRPr="00C752F1" w:rsidRDefault="00FD1B53" w:rsidP="00C752F1">
      <w:pPr>
        <w:jc w:val="right"/>
        <w:outlineLvl w:val="1"/>
        <w:rPr>
          <w:rFonts w:cs="Arial"/>
          <w:b/>
          <w:lang w:val="sr-Cyrl-RS"/>
        </w:rPr>
      </w:pPr>
      <w:bookmarkStart w:id="257" w:name="_Toc442559942"/>
      <w:r w:rsidRPr="00F6795B">
        <w:rPr>
          <w:rFonts w:cs="Arial"/>
          <w:b/>
          <w:lang w:val="ru-RU"/>
        </w:rPr>
        <w:lastRenderedPageBreak/>
        <w:t xml:space="preserve">ОБРАЗАЦ </w:t>
      </w:r>
      <w:bookmarkEnd w:id="257"/>
      <w:r w:rsidR="00C752F1">
        <w:rPr>
          <w:rFonts w:cs="Arial"/>
          <w:b/>
          <w:lang w:val="sr-Cyrl-RS"/>
        </w:rPr>
        <w:t>7</w:t>
      </w:r>
    </w:p>
    <w:p w14:paraId="1E463D56" w14:textId="55DA1BC0" w:rsidR="00294CC9" w:rsidRPr="00C752F1" w:rsidRDefault="00294CC9" w:rsidP="00E40517">
      <w:pPr>
        <w:jc w:val="center"/>
        <w:rPr>
          <w:b/>
          <w:lang w:val="ru-RU"/>
        </w:rPr>
      </w:pPr>
      <w:r w:rsidRPr="00C752F1">
        <w:rPr>
          <w:b/>
          <w:lang w:val="ru-RU"/>
        </w:rPr>
        <w:t>ОБРАЗАЦ ТРОШКОВА ПРИПРЕМЕ ПОНУДЕ</w:t>
      </w:r>
    </w:p>
    <w:p w14:paraId="651EB1C2" w14:textId="7A3EB044" w:rsidR="00294CC9" w:rsidRPr="00F6795B" w:rsidRDefault="00294CC9" w:rsidP="00E40517">
      <w:pPr>
        <w:jc w:val="center"/>
        <w:rPr>
          <w:rFonts w:cs="Arial"/>
          <w:noProof/>
          <w:lang w:val="sr-Cyrl-CS"/>
        </w:rPr>
      </w:pPr>
      <w:r w:rsidRPr="00F6795B">
        <w:rPr>
          <w:lang w:val="ru-RU"/>
        </w:rPr>
        <w:t xml:space="preserve">за јавну набавку услуга: </w:t>
      </w:r>
      <w:r w:rsidR="00FC147A">
        <w:rPr>
          <w:b/>
          <w:lang w:val="sr-Cyrl-RS"/>
        </w:rPr>
        <w:t>РЕМОНТ И ОДРЖАВАЊЕ СИСТЕМА ЗА АНАЛИЗУ ДИМНИХ ГАСОВА НА ИЗЛАЗУ ИЗ КОТЛА Б2 И ПОГОНСКИХ ЛАБОРАТОРИЈА АББ - ПЕТРОПРОЦЕСС</w:t>
      </w:r>
      <w:r w:rsidRPr="00F6795B">
        <w:rPr>
          <w:rFonts w:cs="Arial"/>
          <w:lang w:val="ru-RU"/>
        </w:rPr>
        <w:t xml:space="preserve">, </w:t>
      </w:r>
      <w:r w:rsidR="00603A62">
        <w:rPr>
          <w:rFonts w:cs="Arial"/>
          <w:noProof/>
          <w:lang w:val="sr-Cyrl-CS"/>
        </w:rPr>
        <w:t>ЈН/</w:t>
      </w:r>
      <w:r w:rsidR="00FC147A">
        <w:rPr>
          <w:rFonts w:cs="Arial"/>
          <w:noProof/>
          <w:lang w:val="sr-Cyrl-CS"/>
        </w:rPr>
        <w:t>3100/0183/2019</w:t>
      </w:r>
    </w:p>
    <w:p w14:paraId="01565886" w14:textId="659651AA" w:rsidR="00294CC9" w:rsidRPr="00F6795B" w:rsidRDefault="00294CC9" w:rsidP="00294CC9">
      <w:pPr>
        <w:rPr>
          <w:lang w:val="ru-RU"/>
        </w:rPr>
      </w:pPr>
      <w:r w:rsidRPr="00F6795B">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F6795B" w:rsidRDefault="00294CC9" w:rsidP="00294CC9">
      <w:r w:rsidRPr="00F6795B">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6795B" w:rsidRPr="00F6795B" w14:paraId="70698796" w14:textId="77777777" w:rsidTr="00294CC9">
        <w:trPr>
          <w:trHeight w:val="749"/>
          <w:tblCellSpacing w:w="20" w:type="dxa"/>
        </w:trPr>
        <w:tc>
          <w:tcPr>
            <w:tcW w:w="5323" w:type="dxa"/>
            <w:shd w:val="clear" w:color="auto" w:fill="auto"/>
            <w:vAlign w:val="center"/>
          </w:tcPr>
          <w:p w14:paraId="158BD737" w14:textId="77777777" w:rsidR="00294CC9" w:rsidRPr="00F6795B" w:rsidRDefault="00294CC9" w:rsidP="00294CC9">
            <w:r w:rsidRPr="00F6795B">
              <w:t>трошкови прибављања средстава обезбеђења</w:t>
            </w:r>
          </w:p>
        </w:tc>
        <w:tc>
          <w:tcPr>
            <w:tcW w:w="4260" w:type="dxa"/>
            <w:shd w:val="clear" w:color="auto" w:fill="auto"/>
          </w:tcPr>
          <w:p w14:paraId="30CC1A79" w14:textId="77777777" w:rsidR="00294CC9" w:rsidRPr="00F6795B" w:rsidRDefault="00294CC9" w:rsidP="00294CC9"/>
          <w:p w14:paraId="212054FF" w14:textId="77777777" w:rsidR="00294CC9" w:rsidRPr="00F6795B" w:rsidRDefault="00294CC9" w:rsidP="00294CC9">
            <w:r w:rsidRPr="00F6795B">
              <w:t xml:space="preserve">__________ динара </w:t>
            </w:r>
          </w:p>
        </w:tc>
      </w:tr>
      <w:tr w:rsidR="00F6795B" w:rsidRPr="00F6795B" w14:paraId="05FFBC9E" w14:textId="77777777" w:rsidTr="00294CC9">
        <w:trPr>
          <w:trHeight w:val="307"/>
          <w:tblCellSpacing w:w="20" w:type="dxa"/>
        </w:trPr>
        <w:tc>
          <w:tcPr>
            <w:tcW w:w="5323" w:type="dxa"/>
            <w:shd w:val="clear" w:color="auto" w:fill="auto"/>
            <w:vAlign w:val="center"/>
          </w:tcPr>
          <w:p w14:paraId="1B83743D" w14:textId="77777777" w:rsidR="00294CC9" w:rsidRPr="00F6795B" w:rsidRDefault="00294CC9" w:rsidP="00294CC9">
            <w:r w:rsidRPr="00F6795B">
              <w:t>Укупни трошкови без ПДВ</w:t>
            </w:r>
          </w:p>
        </w:tc>
        <w:tc>
          <w:tcPr>
            <w:tcW w:w="4260" w:type="dxa"/>
            <w:shd w:val="clear" w:color="auto" w:fill="auto"/>
          </w:tcPr>
          <w:p w14:paraId="1D0F0D9F" w14:textId="77777777" w:rsidR="00294CC9" w:rsidRPr="00F6795B" w:rsidRDefault="00294CC9" w:rsidP="00294CC9"/>
          <w:p w14:paraId="658A4ED9" w14:textId="77777777" w:rsidR="00294CC9" w:rsidRPr="00F6795B" w:rsidRDefault="00294CC9" w:rsidP="00294CC9">
            <w:r w:rsidRPr="00F6795B">
              <w:t>__________ динара</w:t>
            </w:r>
          </w:p>
        </w:tc>
      </w:tr>
      <w:tr w:rsidR="00F6795B" w:rsidRPr="00F6795B" w14:paraId="31E1303C" w14:textId="77777777" w:rsidTr="00294CC9">
        <w:trPr>
          <w:trHeight w:val="433"/>
          <w:tblCellSpacing w:w="20" w:type="dxa"/>
        </w:trPr>
        <w:tc>
          <w:tcPr>
            <w:tcW w:w="5323" w:type="dxa"/>
            <w:shd w:val="clear" w:color="auto" w:fill="auto"/>
            <w:vAlign w:val="center"/>
          </w:tcPr>
          <w:p w14:paraId="3EF3AE73" w14:textId="77777777" w:rsidR="00294CC9" w:rsidRPr="00F6795B" w:rsidRDefault="00294CC9" w:rsidP="00294CC9">
            <w:r w:rsidRPr="00F6795B">
              <w:t>ПДВ</w:t>
            </w:r>
          </w:p>
        </w:tc>
        <w:tc>
          <w:tcPr>
            <w:tcW w:w="4260" w:type="dxa"/>
            <w:shd w:val="clear" w:color="auto" w:fill="auto"/>
          </w:tcPr>
          <w:p w14:paraId="25783C55" w14:textId="77777777" w:rsidR="00294CC9" w:rsidRPr="00F6795B" w:rsidRDefault="00294CC9" w:rsidP="00294CC9"/>
          <w:p w14:paraId="10AF5875" w14:textId="77777777" w:rsidR="00294CC9" w:rsidRPr="00F6795B" w:rsidRDefault="00294CC9" w:rsidP="00294CC9">
            <w:r w:rsidRPr="00F6795B">
              <w:t>__________ динара</w:t>
            </w:r>
          </w:p>
        </w:tc>
      </w:tr>
      <w:tr w:rsidR="00F6795B" w:rsidRPr="00F6795B" w14:paraId="58A6570D" w14:textId="77777777" w:rsidTr="00294CC9">
        <w:trPr>
          <w:trHeight w:val="190"/>
          <w:tblCellSpacing w:w="20" w:type="dxa"/>
        </w:trPr>
        <w:tc>
          <w:tcPr>
            <w:tcW w:w="5323" w:type="dxa"/>
            <w:shd w:val="clear" w:color="auto" w:fill="auto"/>
          </w:tcPr>
          <w:p w14:paraId="27043C53" w14:textId="77777777" w:rsidR="00294CC9" w:rsidRPr="00F6795B" w:rsidRDefault="00294CC9" w:rsidP="00294CC9"/>
          <w:p w14:paraId="688AFD6A" w14:textId="77777777" w:rsidR="00294CC9" w:rsidRPr="00F6795B" w:rsidRDefault="00294CC9" w:rsidP="00294CC9">
            <w:r w:rsidRPr="00F6795B">
              <w:t>Укупни  трошкови са ПДВ</w:t>
            </w:r>
          </w:p>
        </w:tc>
        <w:tc>
          <w:tcPr>
            <w:tcW w:w="4260" w:type="dxa"/>
            <w:shd w:val="clear" w:color="auto" w:fill="auto"/>
          </w:tcPr>
          <w:p w14:paraId="3728AD5D" w14:textId="77777777" w:rsidR="00294CC9" w:rsidRPr="00F6795B" w:rsidRDefault="00294CC9" w:rsidP="00294CC9"/>
          <w:p w14:paraId="2E8FAB2B" w14:textId="77777777" w:rsidR="00294CC9" w:rsidRPr="00F6795B" w:rsidRDefault="00294CC9" w:rsidP="00294CC9">
            <w:r w:rsidRPr="00F6795B">
              <w:t>__________ динара</w:t>
            </w:r>
          </w:p>
        </w:tc>
      </w:tr>
    </w:tbl>
    <w:p w14:paraId="77E41FD6" w14:textId="3A5C4D7A" w:rsidR="00294CC9" w:rsidRPr="00F6795B" w:rsidRDefault="00294CC9" w:rsidP="00294CC9">
      <w:r w:rsidRPr="00F6795B">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F6795B">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F6795B" w:rsidRPr="00F6795B" w14:paraId="7EF8BAA9" w14:textId="77777777" w:rsidTr="00294CC9">
        <w:trPr>
          <w:jc w:val="center"/>
        </w:trPr>
        <w:tc>
          <w:tcPr>
            <w:tcW w:w="3882" w:type="dxa"/>
          </w:tcPr>
          <w:p w14:paraId="05A65B65" w14:textId="7D9B9D73" w:rsidR="00294CC9" w:rsidRPr="00F6795B" w:rsidRDefault="00294CC9" w:rsidP="00294CC9">
            <w:r w:rsidRPr="00F6795B">
              <w:rPr>
                <w:lang w:val="sr-Cyrl-RS"/>
              </w:rPr>
              <w:t xml:space="preserve">                   </w:t>
            </w:r>
            <w:r w:rsidRPr="00F6795B">
              <w:t>Датум:</w:t>
            </w:r>
          </w:p>
        </w:tc>
        <w:tc>
          <w:tcPr>
            <w:tcW w:w="2127" w:type="dxa"/>
          </w:tcPr>
          <w:p w14:paraId="5A0CDCEC" w14:textId="77777777" w:rsidR="00294CC9" w:rsidRPr="00F6795B" w:rsidRDefault="00294CC9" w:rsidP="00294CC9"/>
        </w:tc>
        <w:tc>
          <w:tcPr>
            <w:tcW w:w="4022" w:type="dxa"/>
          </w:tcPr>
          <w:p w14:paraId="3A844285" w14:textId="55F4328C" w:rsidR="00294CC9" w:rsidRPr="00F6795B" w:rsidRDefault="00294CC9" w:rsidP="00294CC9">
            <w:r w:rsidRPr="00F6795B">
              <w:rPr>
                <w:lang w:val="sr-Cyrl-RS"/>
              </w:rPr>
              <w:t xml:space="preserve">                 </w:t>
            </w:r>
            <w:r w:rsidRPr="00F6795B">
              <w:t>Понуђач</w:t>
            </w:r>
          </w:p>
        </w:tc>
      </w:tr>
      <w:tr w:rsidR="00F6795B" w:rsidRPr="00F6795B" w14:paraId="3E419C3C" w14:textId="77777777" w:rsidTr="00294CC9">
        <w:trPr>
          <w:jc w:val="center"/>
        </w:trPr>
        <w:tc>
          <w:tcPr>
            <w:tcW w:w="3882" w:type="dxa"/>
          </w:tcPr>
          <w:p w14:paraId="271DD723" w14:textId="77777777" w:rsidR="00294CC9" w:rsidRPr="00F6795B" w:rsidRDefault="00294CC9" w:rsidP="00294CC9"/>
        </w:tc>
        <w:tc>
          <w:tcPr>
            <w:tcW w:w="2127" w:type="dxa"/>
          </w:tcPr>
          <w:p w14:paraId="3ED3295D" w14:textId="77777777" w:rsidR="00294CC9" w:rsidRPr="00F6795B" w:rsidRDefault="00294CC9" w:rsidP="00294CC9">
            <w:r w:rsidRPr="00F6795B">
              <w:t>М.П.</w:t>
            </w:r>
          </w:p>
        </w:tc>
        <w:tc>
          <w:tcPr>
            <w:tcW w:w="4022" w:type="dxa"/>
          </w:tcPr>
          <w:p w14:paraId="45E6B1D9" w14:textId="77777777" w:rsidR="00294CC9" w:rsidRPr="00F6795B" w:rsidRDefault="00294CC9" w:rsidP="00294CC9"/>
        </w:tc>
      </w:tr>
      <w:tr w:rsidR="00F6795B" w:rsidRPr="00F6795B" w14:paraId="76193BF9" w14:textId="77777777" w:rsidTr="00294CC9">
        <w:trPr>
          <w:jc w:val="center"/>
        </w:trPr>
        <w:tc>
          <w:tcPr>
            <w:tcW w:w="3882" w:type="dxa"/>
            <w:tcBorders>
              <w:bottom w:val="single" w:sz="4" w:space="0" w:color="auto"/>
            </w:tcBorders>
          </w:tcPr>
          <w:p w14:paraId="761391CB" w14:textId="77777777" w:rsidR="00294CC9" w:rsidRPr="00F6795B" w:rsidRDefault="00294CC9" w:rsidP="00294CC9"/>
        </w:tc>
        <w:tc>
          <w:tcPr>
            <w:tcW w:w="2127" w:type="dxa"/>
          </w:tcPr>
          <w:p w14:paraId="67CD1D71" w14:textId="77777777" w:rsidR="00294CC9" w:rsidRPr="00F6795B" w:rsidRDefault="00294CC9" w:rsidP="00294CC9"/>
        </w:tc>
        <w:tc>
          <w:tcPr>
            <w:tcW w:w="4022" w:type="dxa"/>
            <w:tcBorders>
              <w:bottom w:val="single" w:sz="4" w:space="0" w:color="auto"/>
            </w:tcBorders>
          </w:tcPr>
          <w:p w14:paraId="42EF6C44" w14:textId="77777777" w:rsidR="00294CC9" w:rsidRPr="00F6795B" w:rsidRDefault="00294CC9" w:rsidP="00294CC9"/>
        </w:tc>
      </w:tr>
      <w:tr w:rsidR="00F6795B" w:rsidRPr="00F6795B" w14:paraId="1CE89E0B" w14:textId="77777777" w:rsidTr="00294CC9">
        <w:trPr>
          <w:trHeight w:val="389"/>
          <w:jc w:val="center"/>
        </w:trPr>
        <w:tc>
          <w:tcPr>
            <w:tcW w:w="3882" w:type="dxa"/>
            <w:tcBorders>
              <w:top w:val="single" w:sz="4" w:space="0" w:color="auto"/>
            </w:tcBorders>
          </w:tcPr>
          <w:p w14:paraId="411EC667" w14:textId="77777777" w:rsidR="00294CC9" w:rsidRPr="00F6795B" w:rsidRDefault="00294CC9" w:rsidP="00294CC9"/>
        </w:tc>
        <w:tc>
          <w:tcPr>
            <w:tcW w:w="2127" w:type="dxa"/>
          </w:tcPr>
          <w:p w14:paraId="54AE3C80" w14:textId="77777777" w:rsidR="00294CC9" w:rsidRPr="00F6795B" w:rsidRDefault="00294CC9" w:rsidP="00294CC9"/>
        </w:tc>
        <w:tc>
          <w:tcPr>
            <w:tcW w:w="4022" w:type="dxa"/>
            <w:tcBorders>
              <w:top w:val="single" w:sz="4" w:space="0" w:color="auto"/>
            </w:tcBorders>
          </w:tcPr>
          <w:p w14:paraId="3B53E799" w14:textId="77777777" w:rsidR="00294CC9" w:rsidRPr="00F6795B" w:rsidRDefault="00294CC9" w:rsidP="00294CC9"/>
        </w:tc>
      </w:tr>
    </w:tbl>
    <w:p w14:paraId="2303CE16" w14:textId="77777777" w:rsidR="00294CC9" w:rsidRPr="00F6795B" w:rsidRDefault="00294CC9" w:rsidP="00294CC9">
      <w:r w:rsidRPr="00F6795B">
        <w:t>Напомена:</w:t>
      </w:r>
    </w:p>
    <w:p w14:paraId="6405DD69" w14:textId="77777777" w:rsidR="00294CC9" w:rsidRPr="00F6795B" w:rsidRDefault="00294CC9" w:rsidP="00294CC9">
      <w:pPr>
        <w:rPr>
          <w:lang w:val="ru-RU"/>
        </w:rPr>
      </w:pPr>
      <w:r w:rsidRPr="00F6795B">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F6795B" w:rsidRDefault="00294CC9" w:rsidP="00294CC9">
      <w:pPr>
        <w:rPr>
          <w:lang w:val="ru-RU"/>
        </w:rPr>
      </w:pPr>
      <w:r w:rsidRPr="00F6795B">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F6795B" w:rsidRDefault="00294CC9" w:rsidP="00294CC9">
      <w:pPr>
        <w:rPr>
          <w:lang w:val="ru-RU"/>
        </w:rPr>
      </w:pPr>
      <w:r w:rsidRPr="00F6795B">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F6795B" w:rsidRDefault="00294CC9" w:rsidP="00294CC9">
      <w:pPr>
        <w:rPr>
          <w:rFonts w:eastAsia="TimesNewRomanPS-BoldMT"/>
          <w:lang w:val="ru-RU"/>
        </w:rPr>
      </w:pPr>
      <w:r w:rsidRPr="00F6795B">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497428EC" w14:textId="3F71593B" w:rsidR="00294CC9" w:rsidRPr="00E40517" w:rsidRDefault="00294CC9" w:rsidP="00E40517">
      <w:pPr>
        <w:pStyle w:val="KDObrazac"/>
        <w:spacing w:before="0"/>
        <w:rPr>
          <w:lang w:val="sr-Cyrl-RS"/>
        </w:rPr>
      </w:pPr>
      <w:r w:rsidRPr="00F6795B">
        <w:rPr>
          <w:lang w:val="ru-RU"/>
        </w:rPr>
        <w:br w:type="page"/>
      </w:r>
      <w:r w:rsidR="00E40517" w:rsidRPr="00F6795B">
        <w:rPr>
          <w:lang w:val="ru-RU"/>
        </w:rPr>
        <w:lastRenderedPageBreak/>
        <w:t xml:space="preserve">ОБРАЗАЦ </w:t>
      </w:r>
      <w:r w:rsidR="00C752F1">
        <w:rPr>
          <w:lang w:val="sr-Cyrl-RS"/>
        </w:rPr>
        <w:t>8</w:t>
      </w:r>
    </w:p>
    <w:p w14:paraId="0852C51F" w14:textId="77777777" w:rsidR="00294CC9" w:rsidRPr="00F6795B" w:rsidRDefault="00294CC9" w:rsidP="00294CC9">
      <w:pPr>
        <w:rPr>
          <w:lang w:val="ru-RU"/>
        </w:rPr>
      </w:pPr>
      <w:r w:rsidRPr="00F6795B">
        <w:rPr>
          <w:lang w:val="ru-RU"/>
        </w:rPr>
        <w:t>СПОРАЗУМ  УЧЕСНИКА ЗАЈЕДНИЧКЕ ПОНУДЕ</w:t>
      </w:r>
    </w:p>
    <w:p w14:paraId="6A60F280" w14:textId="77777777" w:rsidR="00294CC9" w:rsidRPr="00F6795B" w:rsidRDefault="00294CC9" w:rsidP="00294CC9">
      <w:pPr>
        <w:rPr>
          <w:lang w:val="ru-RU"/>
        </w:rPr>
      </w:pPr>
    </w:p>
    <w:p w14:paraId="24441A34" w14:textId="77777777" w:rsidR="00294CC9" w:rsidRPr="00F6795B" w:rsidRDefault="00294CC9" w:rsidP="00294CC9">
      <w:pPr>
        <w:rPr>
          <w:lang w:val="ru-RU"/>
        </w:rPr>
      </w:pPr>
      <w:r w:rsidRPr="00F6795B">
        <w:rPr>
          <w:lang w:val="ru-RU"/>
        </w:rPr>
        <w:t xml:space="preserve">На основу члана 81. Закона о јавним набавкама </w:t>
      </w:r>
      <w:r w:rsidRPr="00F6795B">
        <w:rPr>
          <w:rFonts w:eastAsia="TimesNewRomanPSMT"/>
          <w:lang w:val="ru-RU"/>
        </w:rPr>
        <w:t>(„Сл. гласник РС” бр. 124/2012, 14/15, 68/15</w:t>
      </w:r>
      <w:r w:rsidRPr="00F6795B">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F6795B" w:rsidRPr="00893C80"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F6795B" w:rsidRDefault="00294CC9" w:rsidP="00294CC9">
            <w:r w:rsidRPr="00F6795B">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F6795B" w:rsidRDefault="00294CC9" w:rsidP="00294CC9">
            <w:pPr>
              <w:rPr>
                <w:lang w:val="ru-RU"/>
              </w:rPr>
            </w:pPr>
            <w:r w:rsidRPr="00F6795B">
              <w:rPr>
                <w:lang w:val="ru-RU"/>
              </w:rPr>
              <w:t>НАЗИВ И СЕДИШТЕ ЧЛАНА ГРУПЕ ПОНУЂАЧА</w:t>
            </w:r>
          </w:p>
          <w:p w14:paraId="4D209B2C" w14:textId="77777777" w:rsidR="00294CC9" w:rsidRPr="00F6795B" w:rsidRDefault="00294CC9" w:rsidP="00294CC9">
            <w:pPr>
              <w:rPr>
                <w:lang w:val="ru-RU"/>
              </w:rPr>
            </w:pPr>
          </w:p>
        </w:tc>
      </w:tr>
      <w:tr w:rsidR="00F6795B" w:rsidRPr="00893C80"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F6795B" w:rsidRDefault="00294CC9" w:rsidP="00294CC9">
            <w:pPr>
              <w:rPr>
                <w:lang w:val="ru-RU"/>
              </w:rPr>
            </w:pPr>
            <w:r w:rsidRPr="00F6795B">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F6795B" w:rsidRDefault="00294CC9" w:rsidP="00294CC9">
            <w:pPr>
              <w:rPr>
                <w:lang w:val="ru-RU"/>
              </w:rPr>
            </w:pPr>
          </w:p>
        </w:tc>
      </w:tr>
      <w:tr w:rsidR="00F6795B" w:rsidRPr="00893C80"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F6795B" w:rsidRDefault="00294CC9" w:rsidP="00294CC9">
            <w:pPr>
              <w:rPr>
                <w:lang w:val="ru-RU"/>
              </w:rPr>
            </w:pPr>
            <w:r w:rsidRPr="00F6795B">
              <w:rPr>
                <w:lang w:val="ru-RU"/>
              </w:rPr>
              <w:t xml:space="preserve">2. </w:t>
            </w:r>
            <w:r w:rsidRPr="00F6795B">
              <w:t>O</w:t>
            </w:r>
            <w:r w:rsidRPr="00F6795B">
              <w:rPr>
                <w:lang w:val="ru-RU"/>
              </w:rPr>
              <w:t>пис послова сваког од понуђача из групе понуђача у извршењу уговора:</w:t>
            </w:r>
          </w:p>
          <w:p w14:paraId="508F9E39" w14:textId="77777777" w:rsidR="00294CC9" w:rsidRPr="00F6795B" w:rsidRDefault="00294CC9" w:rsidP="00294CC9">
            <w:pPr>
              <w:rPr>
                <w:lang w:val="ru-RU"/>
              </w:rPr>
            </w:pPr>
          </w:p>
          <w:p w14:paraId="30B5BF4F" w14:textId="77777777" w:rsidR="00294CC9" w:rsidRPr="00F6795B" w:rsidRDefault="00294CC9" w:rsidP="00294CC9">
            <w:pPr>
              <w:rPr>
                <w:lang w:val="ru-RU"/>
              </w:rPr>
            </w:pPr>
          </w:p>
          <w:p w14:paraId="477901EE" w14:textId="77777777" w:rsidR="00294CC9" w:rsidRPr="00F6795B"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F6795B" w:rsidRDefault="00294CC9" w:rsidP="00294CC9">
            <w:pPr>
              <w:rPr>
                <w:lang w:val="ru-RU"/>
              </w:rPr>
            </w:pPr>
          </w:p>
        </w:tc>
      </w:tr>
      <w:tr w:rsidR="00F6795B" w:rsidRPr="00F6795B"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F6795B" w:rsidRDefault="00294CC9" w:rsidP="00294CC9">
            <w:r w:rsidRPr="00F6795B">
              <w:t>3.Друго:</w:t>
            </w:r>
          </w:p>
          <w:p w14:paraId="41A414A6" w14:textId="77777777" w:rsidR="00294CC9" w:rsidRPr="00F6795B" w:rsidRDefault="00294CC9" w:rsidP="00294CC9"/>
          <w:p w14:paraId="4EB8F8C0" w14:textId="77777777" w:rsidR="00294CC9" w:rsidRPr="00F6795B" w:rsidRDefault="00294CC9" w:rsidP="00294CC9"/>
          <w:p w14:paraId="292BAC6D" w14:textId="77777777" w:rsidR="00294CC9" w:rsidRPr="00F6795B" w:rsidRDefault="00294CC9" w:rsidP="00294CC9"/>
          <w:p w14:paraId="0B82A0CD" w14:textId="77777777" w:rsidR="00294CC9" w:rsidRPr="00F6795B" w:rsidRDefault="00294CC9" w:rsidP="00294CC9"/>
          <w:p w14:paraId="2D5F8BBA" w14:textId="77777777" w:rsidR="00294CC9" w:rsidRPr="00F6795B"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F6795B" w:rsidRDefault="00294CC9" w:rsidP="00294CC9"/>
        </w:tc>
      </w:tr>
    </w:tbl>
    <w:p w14:paraId="11C4DEBE" w14:textId="77777777" w:rsidR="00294CC9" w:rsidRPr="00F6795B" w:rsidRDefault="00294CC9" w:rsidP="00294CC9"/>
    <w:p w14:paraId="48A1CEFA" w14:textId="77777777" w:rsidR="00294CC9" w:rsidRPr="00F6795B" w:rsidRDefault="00294CC9" w:rsidP="00294CC9">
      <w:r w:rsidRPr="00F6795B">
        <w:t xml:space="preserve">                                      </w:t>
      </w:r>
    </w:p>
    <w:p w14:paraId="028E3041" w14:textId="77777777" w:rsidR="00294CC9" w:rsidRPr="00F6795B" w:rsidRDefault="00294CC9" w:rsidP="00294CC9">
      <w:pPr>
        <w:rPr>
          <w:lang w:val="ru-RU"/>
        </w:rPr>
      </w:pPr>
      <w:r w:rsidRPr="00F6795B">
        <w:rPr>
          <w:lang w:val="ru-RU"/>
        </w:rPr>
        <w:t>Потпис одговорног лица члана групе понуђача:</w:t>
      </w:r>
    </w:p>
    <w:p w14:paraId="23DDE284" w14:textId="77777777" w:rsidR="00294CC9" w:rsidRPr="00F6795B" w:rsidRDefault="00294CC9" w:rsidP="00294CC9">
      <w:pPr>
        <w:rPr>
          <w:lang w:val="ru-RU"/>
        </w:rPr>
      </w:pPr>
      <w:r w:rsidRPr="00F6795B">
        <w:rPr>
          <w:lang w:val="ru-RU"/>
        </w:rPr>
        <w:t>______________________</w:t>
      </w:r>
    </w:p>
    <w:p w14:paraId="12479E93" w14:textId="77777777" w:rsidR="00294CC9" w:rsidRPr="00F6795B" w:rsidRDefault="00294CC9" w:rsidP="00294CC9">
      <w:pPr>
        <w:rPr>
          <w:lang w:val="ru-RU"/>
        </w:rPr>
      </w:pPr>
      <w:r w:rsidRPr="00F6795B">
        <w:rPr>
          <w:lang w:val="ru-RU"/>
        </w:rPr>
        <w:t xml:space="preserve">                                       м.п.</w:t>
      </w:r>
    </w:p>
    <w:p w14:paraId="609B35DB" w14:textId="77777777" w:rsidR="00294CC9" w:rsidRPr="00F6795B" w:rsidRDefault="00294CC9" w:rsidP="00294CC9">
      <w:pPr>
        <w:rPr>
          <w:lang w:val="ru-RU"/>
        </w:rPr>
      </w:pPr>
      <w:r w:rsidRPr="00F6795B">
        <w:rPr>
          <w:lang w:val="ru-RU"/>
        </w:rPr>
        <w:t>Потпис одговорног лица члана групе понуђача:</w:t>
      </w:r>
    </w:p>
    <w:p w14:paraId="3D6E0533" w14:textId="77777777" w:rsidR="00294CC9" w:rsidRPr="00F6795B" w:rsidRDefault="00294CC9" w:rsidP="00294CC9">
      <w:pPr>
        <w:rPr>
          <w:lang w:val="ru-RU"/>
        </w:rPr>
      </w:pPr>
      <w:r w:rsidRPr="00F6795B">
        <w:rPr>
          <w:lang w:val="ru-RU"/>
        </w:rPr>
        <w:t>______________________</w:t>
      </w:r>
    </w:p>
    <w:p w14:paraId="40CA4BEC" w14:textId="77777777" w:rsidR="00294CC9" w:rsidRPr="00F6795B" w:rsidRDefault="00294CC9" w:rsidP="00294CC9">
      <w:pPr>
        <w:rPr>
          <w:lang w:val="ru-RU"/>
        </w:rPr>
      </w:pPr>
      <w:r w:rsidRPr="00F6795B">
        <w:rPr>
          <w:lang w:val="ru-RU"/>
        </w:rPr>
        <w:t xml:space="preserve">                                       м.п.</w:t>
      </w:r>
    </w:p>
    <w:p w14:paraId="2BCF60C5" w14:textId="77777777" w:rsidR="00294CC9" w:rsidRPr="00F6795B" w:rsidRDefault="00294CC9" w:rsidP="00294CC9">
      <w:pPr>
        <w:rPr>
          <w:lang w:val="ru-RU"/>
        </w:rPr>
      </w:pPr>
      <w:r w:rsidRPr="00F6795B">
        <w:rPr>
          <w:lang w:val="ru-RU"/>
        </w:rPr>
        <w:t xml:space="preserve">        Датум:                                                                                                      </w:t>
      </w:r>
    </w:p>
    <w:p w14:paraId="4DC03CB5" w14:textId="77777777" w:rsidR="00294CC9" w:rsidRPr="00F6795B" w:rsidRDefault="00294CC9" w:rsidP="00294CC9">
      <w:pPr>
        <w:rPr>
          <w:lang w:val="ru-RU"/>
        </w:rPr>
      </w:pPr>
      <w:r w:rsidRPr="00F6795B">
        <w:rPr>
          <w:lang w:val="ru-RU"/>
        </w:rPr>
        <w:t xml:space="preserve">___________                         </w:t>
      </w:r>
    </w:p>
    <w:p w14:paraId="62E5CF1B" w14:textId="77777777" w:rsidR="00294CC9" w:rsidRDefault="00294CC9" w:rsidP="00294CC9">
      <w:pPr>
        <w:rPr>
          <w:lang w:val="ru-RU"/>
        </w:rPr>
      </w:pPr>
    </w:p>
    <w:p w14:paraId="51F20A44" w14:textId="77777777" w:rsidR="00E40517" w:rsidRDefault="00E40517" w:rsidP="00294CC9">
      <w:pPr>
        <w:rPr>
          <w:lang w:val="ru-RU"/>
        </w:rPr>
      </w:pPr>
    </w:p>
    <w:p w14:paraId="4D80C0B3" w14:textId="77777777" w:rsidR="00E40517" w:rsidRPr="00F6795B" w:rsidRDefault="00E40517" w:rsidP="00294CC9">
      <w:pPr>
        <w:rPr>
          <w:lang w:val="ru-RU"/>
        </w:rPr>
      </w:pPr>
    </w:p>
    <w:p w14:paraId="5C1227B4" w14:textId="77777777" w:rsidR="00294CC9" w:rsidRPr="00F6795B" w:rsidRDefault="00294CC9" w:rsidP="00294CC9">
      <w:pPr>
        <w:rPr>
          <w:lang w:val="ru-RU"/>
        </w:rPr>
      </w:pPr>
    </w:p>
    <w:p w14:paraId="5F6D5F61" w14:textId="2F2C0E30" w:rsidR="00E40517" w:rsidRPr="00F6795B" w:rsidRDefault="00E40517" w:rsidP="00E40517">
      <w:pPr>
        <w:pStyle w:val="KDObrazac"/>
        <w:spacing w:before="0"/>
        <w:rPr>
          <w:lang w:val="sr-Cyrl-RS"/>
        </w:rPr>
      </w:pPr>
      <w:r w:rsidRPr="00F6795B">
        <w:rPr>
          <w:lang w:val="ru-RU"/>
        </w:rPr>
        <w:t xml:space="preserve">ОБРАЗАЦ </w:t>
      </w:r>
      <w:r w:rsidR="00C752F1">
        <w:rPr>
          <w:lang w:val="sr-Cyrl-RS"/>
        </w:rPr>
        <w:t>9</w:t>
      </w:r>
    </w:p>
    <w:p w14:paraId="53D9DB24" w14:textId="77777777" w:rsidR="007302F9" w:rsidRPr="00C17D62" w:rsidRDefault="007302F9" w:rsidP="007302F9">
      <w:pPr>
        <w:spacing w:before="0"/>
        <w:rPr>
          <w:rFonts w:cs="Arial"/>
          <w:lang w:val="ru-RU"/>
        </w:rPr>
      </w:pPr>
    </w:p>
    <w:p w14:paraId="67B8E584" w14:textId="77777777" w:rsidR="007302F9" w:rsidRPr="00F6795B" w:rsidRDefault="007302F9" w:rsidP="007302F9">
      <w:pPr>
        <w:spacing w:before="0"/>
        <w:rPr>
          <w:rFonts w:cs="Arial"/>
          <w:lang w:val="ru-RU"/>
        </w:rPr>
      </w:pPr>
      <w:r w:rsidRPr="00C17D62">
        <w:rPr>
          <w:rFonts w:cs="Arial"/>
          <w:lang w:val="ru-RU"/>
        </w:rPr>
        <w:t>Н</w:t>
      </w:r>
      <w:r w:rsidRPr="00F6795B">
        <w:rPr>
          <w:rFonts w:cs="Arial"/>
        </w:rPr>
        <w:t>a</w:t>
      </w:r>
      <w:r w:rsidRPr="00C17D62">
        <w:rPr>
          <w:rFonts w:cs="Arial"/>
          <w:lang w:val="ru-RU"/>
        </w:rPr>
        <w:t xml:space="preserve"> </w:t>
      </w:r>
      <w:r w:rsidRPr="00F6795B">
        <w:rPr>
          <w:rFonts w:cs="Arial"/>
        </w:rPr>
        <w:t>o</w:t>
      </w:r>
      <w:r w:rsidRPr="00C17D62">
        <w:rPr>
          <w:rFonts w:cs="Arial"/>
          <w:lang w:val="ru-RU"/>
        </w:rPr>
        <w:t>сн</w:t>
      </w:r>
      <w:r w:rsidRPr="00F6795B">
        <w:rPr>
          <w:rFonts w:cs="Arial"/>
        </w:rPr>
        <w:t>o</w:t>
      </w:r>
      <w:r w:rsidRPr="00C17D62">
        <w:rPr>
          <w:rFonts w:cs="Arial"/>
          <w:lang w:val="ru-RU"/>
        </w:rPr>
        <w:t xml:space="preserve">ву </w:t>
      </w:r>
      <w:r w:rsidRPr="00F6795B">
        <w:rPr>
          <w:rFonts w:cs="Arial"/>
        </w:rPr>
        <w:t>o</w:t>
      </w:r>
      <w:r w:rsidRPr="00C17D62">
        <w:rPr>
          <w:rFonts w:cs="Arial"/>
          <w:lang w:val="ru-RU"/>
        </w:rPr>
        <w:t>др</w:t>
      </w:r>
      <w:r w:rsidRPr="00F6795B">
        <w:rPr>
          <w:rFonts w:cs="Arial"/>
        </w:rPr>
        <w:t>e</w:t>
      </w:r>
      <w:r w:rsidRPr="00C17D62">
        <w:rPr>
          <w:rFonts w:cs="Arial"/>
          <w:lang w:val="ru-RU"/>
        </w:rPr>
        <w:t>дби З</w:t>
      </w:r>
      <w:r w:rsidRPr="00F6795B">
        <w:rPr>
          <w:rFonts w:cs="Arial"/>
        </w:rPr>
        <w:t>a</w:t>
      </w:r>
      <w:r w:rsidRPr="00C17D62">
        <w:rPr>
          <w:rFonts w:cs="Arial"/>
          <w:lang w:val="ru-RU"/>
        </w:rPr>
        <w:t>к</w:t>
      </w:r>
      <w:r w:rsidRPr="00F6795B">
        <w:rPr>
          <w:rFonts w:cs="Arial"/>
        </w:rPr>
        <w:t>o</w:t>
      </w:r>
      <w:r w:rsidRPr="00C17D62">
        <w:rPr>
          <w:rFonts w:cs="Arial"/>
          <w:lang w:val="ru-RU"/>
        </w:rPr>
        <w:t>н</w:t>
      </w:r>
      <w:r w:rsidRPr="00F6795B">
        <w:rPr>
          <w:rFonts w:cs="Arial"/>
        </w:rPr>
        <w:t>a</w:t>
      </w:r>
      <w:r w:rsidRPr="00C17D62">
        <w:rPr>
          <w:rFonts w:cs="Arial"/>
          <w:lang w:val="ru-RU"/>
        </w:rPr>
        <w:t xml:space="preserve"> </w:t>
      </w:r>
      <w:r w:rsidRPr="00F6795B">
        <w:rPr>
          <w:rFonts w:cs="Arial"/>
        </w:rPr>
        <w:t>o</w:t>
      </w:r>
      <w:r w:rsidRPr="00C17D62">
        <w:rPr>
          <w:rFonts w:cs="Arial"/>
          <w:lang w:val="ru-RU"/>
        </w:rPr>
        <w:t xml:space="preserve"> м</w:t>
      </w:r>
      <w:r w:rsidRPr="00F6795B">
        <w:rPr>
          <w:rFonts w:cs="Arial"/>
        </w:rPr>
        <w:t>e</w:t>
      </w:r>
      <w:r w:rsidRPr="00C17D62">
        <w:rPr>
          <w:rFonts w:cs="Arial"/>
          <w:lang w:val="ru-RU"/>
        </w:rPr>
        <w:t>ници (Сл. лист ФНР</w:t>
      </w:r>
      <w:r w:rsidRPr="00F6795B">
        <w:rPr>
          <w:rFonts w:cs="Arial"/>
        </w:rPr>
        <w:t>J</w:t>
      </w:r>
      <w:r w:rsidRPr="00C17D62">
        <w:rPr>
          <w:rFonts w:cs="Arial"/>
          <w:lang w:val="ru-RU"/>
        </w:rPr>
        <w:t xml:space="preserve"> бр. 104/46 и 18/58; Сл. лист СФР</w:t>
      </w:r>
      <w:r w:rsidRPr="00F6795B">
        <w:rPr>
          <w:rFonts w:cs="Arial"/>
        </w:rPr>
        <w:t>J</w:t>
      </w:r>
      <w:r w:rsidRPr="00C17D62">
        <w:rPr>
          <w:rFonts w:cs="Arial"/>
          <w:lang w:val="ru-RU"/>
        </w:rPr>
        <w:t xml:space="preserve"> бр. 16/65, 54/70 и 57/89; Сл. лист СР</w:t>
      </w:r>
      <w:r w:rsidRPr="00F6795B">
        <w:rPr>
          <w:rFonts w:cs="Arial"/>
        </w:rPr>
        <w:t>J</w:t>
      </w:r>
      <w:r w:rsidRPr="00C17D62">
        <w:rPr>
          <w:rFonts w:cs="Arial"/>
          <w:lang w:val="ru-RU"/>
        </w:rPr>
        <w:t xml:space="preserve"> бр. 46/96, Сл. лист СЦГ бр. 01/03 Уст. </w:t>
      </w:r>
      <w:r w:rsidRPr="00F6795B">
        <w:rPr>
          <w:rFonts w:cs="Arial"/>
          <w:lang w:val="ru-RU"/>
        </w:rPr>
        <w:t>Повеља</w:t>
      </w:r>
      <w:r w:rsidRPr="00F6795B">
        <w:rPr>
          <w:rFonts w:cs="Arial"/>
          <w:lang w:val="sr-Cyrl-RS"/>
        </w:rPr>
        <w:t>, Сл.лист РС 80/15</w:t>
      </w:r>
      <w:r w:rsidRPr="00F6795B">
        <w:rPr>
          <w:rFonts w:cs="Arial"/>
          <w:lang w:val="ru-RU"/>
        </w:rPr>
        <w:t>) и З</w:t>
      </w:r>
      <w:r w:rsidRPr="00F6795B">
        <w:rPr>
          <w:rFonts w:cs="Arial"/>
        </w:rPr>
        <w:t>a</w:t>
      </w:r>
      <w:r w:rsidRPr="00F6795B">
        <w:rPr>
          <w:rFonts w:cs="Arial"/>
          <w:lang w:val="ru-RU"/>
        </w:rPr>
        <w:t>к</w:t>
      </w:r>
      <w:r w:rsidRPr="00F6795B">
        <w:rPr>
          <w:rFonts w:cs="Arial"/>
        </w:rPr>
        <w:t>o</w:t>
      </w:r>
      <w:r w:rsidRPr="00F6795B">
        <w:rPr>
          <w:rFonts w:cs="Arial"/>
          <w:lang w:val="ru-RU"/>
        </w:rPr>
        <w:t>н</w:t>
      </w:r>
      <w:r w:rsidRPr="00F6795B">
        <w:rPr>
          <w:rFonts w:cs="Arial"/>
        </w:rPr>
        <w:t>a</w:t>
      </w:r>
      <w:r w:rsidRPr="00F6795B">
        <w:rPr>
          <w:rFonts w:cs="Arial"/>
          <w:lang w:val="ru-RU"/>
        </w:rPr>
        <w:t xml:space="preserve"> </w:t>
      </w:r>
      <w:r w:rsidRPr="00F6795B">
        <w:rPr>
          <w:rFonts w:cs="Arial"/>
        </w:rPr>
        <w:t>o</w:t>
      </w:r>
      <w:r w:rsidRPr="00F6795B">
        <w:rPr>
          <w:rFonts w:cs="Arial"/>
          <w:lang w:val="ru-RU"/>
        </w:rPr>
        <w:t xml:space="preserve"> </w:t>
      </w:r>
      <w:r w:rsidRPr="00F6795B">
        <w:rPr>
          <w:rFonts w:cs="Arial"/>
          <w:lang w:val="sr-Cyrl-RS"/>
        </w:rPr>
        <w:t>платним услугама</w:t>
      </w:r>
      <w:r w:rsidRPr="00F6795B">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F6795B" w:rsidRDefault="007302F9" w:rsidP="007302F9">
      <w:pPr>
        <w:spacing w:before="0"/>
        <w:rPr>
          <w:rFonts w:cs="Arial"/>
          <w:lang w:val="ru-RU"/>
        </w:rPr>
      </w:pPr>
    </w:p>
    <w:p w14:paraId="1FEE04F2" w14:textId="77777777" w:rsidR="007302F9" w:rsidRPr="00F6795B" w:rsidRDefault="007302F9" w:rsidP="007302F9">
      <w:pPr>
        <w:spacing w:before="0"/>
        <w:rPr>
          <w:rFonts w:cs="Arial"/>
          <w:lang w:val="ru-RU"/>
        </w:rPr>
      </w:pPr>
      <w:r w:rsidRPr="00F6795B">
        <w:rPr>
          <w:rFonts w:cs="Arial"/>
          <w:lang w:val="ru-RU"/>
        </w:rPr>
        <w:t>ДУЖНИК:  …………………………………………………………………………........................</w:t>
      </w:r>
    </w:p>
    <w:p w14:paraId="09408911" w14:textId="77777777" w:rsidR="007302F9" w:rsidRPr="00F6795B" w:rsidRDefault="007302F9" w:rsidP="007302F9">
      <w:pPr>
        <w:spacing w:before="0"/>
        <w:rPr>
          <w:rFonts w:cs="Arial"/>
          <w:lang w:val="ru-RU"/>
        </w:rPr>
      </w:pPr>
      <w:r w:rsidRPr="00F6795B">
        <w:rPr>
          <w:rFonts w:cs="Arial"/>
          <w:lang w:val="ru-RU"/>
        </w:rPr>
        <w:t>(назив и седиште Понуђача)</w:t>
      </w:r>
    </w:p>
    <w:p w14:paraId="0BD6F9CA" w14:textId="77777777" w:rsidR="007302F9" w:rsidRPr="00F6795B" w:rsidRDefault="007302F9" w:rsidP="007302F9">
      <w:pPr>
        <w:spacing w:before="0"/>
        <w:rPr>
          <w:rFonts w:cs="Arial"/>
          <w:lang w:val="ru-RU"/>
        </w:rPr>
      </w:pPr>
      <w:r w:rsidRPr="00F6795B">
        <w:rPr>
          <w:rFonts w:cs="Arial"/>
          <w:lang w:val="ru-RU"/>
        </w:rPr>
        <w:t>МАТИЧНИ БРОЈ ДУЖНИКА (Понуђача): ..................................................................</w:t>
      </w:r>
    </w:p>
    <w:p w14:paraId="51397F17" w14:textId="77777777" w:rsidR="007302F9" w:rsidRPr="00F6795B" w:rsidRDefault="007302F9" w:rsidP="007302F9">
      <w:pPr>
        <w:spacing w:before="0"/>
        <w:rPr>
          <w:rFonts w:cs="Arial"/>
          <w:lang w:val="ru-RU"/>
        </w:rPr>
      </w:pPr>
      <w:r w:rsidRPr="00F6795B">
        <w:rPr>
          <w:rFonts w:cs="Arial"/>
          <w:lang w:val="ru-RU"/>
        </w:rPr>
        <w:t>ТЕКУЋИ РАЧУН ДУЖНИКА (Понуђача): ...................................................................</w:t>
      </w:r>
    </w:p>
    <w:p w14:paraId="25CD84DA" w14:textId="77777777" w:rsidR="007302F9" w:rsidRPr="00C17D62" w:rsidRDefault="007302F9" w:rsidP="007302F9">
      <w:pPr>
        <w:spacing w:before="0"/>
        <w:rPr>
          <w:rFonts w:cs="Arial"/>
          <w:lang w:val="ru-RU"/>
        </w:rPr>
      </w:pPr>
      <w:r w:rsidRPr="00C17D62">
        <w:rPr>
          <w:rFonts w:cs="Arial"/>
          <w:lang w:val="ru-RU"/>
        </w:rPr>
        <w:t>ПИБ ДУЖНИКА (Понуђача): ........................................................................................</w:t>
      </w:r>
    </w:p>
    <w:p w14:paraId="586E5D76" w14:textId="77777777" w:rsidR="007302F9" w:rsidRPr="00C17D62" w:rsidRDefault="007302F9" w:rsidP="007302F9">
      <w:pPr>
        <w:spacing w:before="0"/>
        <w:rPr>
          <w:rFonts w:cs="Arial"/>
          <w:lang w:val="ru-RU"/>
        </w:rPr>
      </w:pPr>
    </w:p>
    <w:p w14:paraId="1D044F89" w14:textId="77777777" w:rsidR="007302F9" w:rsidRPr="00F6795B" w:rsidRDefault="007302F9" w:rsidP="007302F9">
      <w:pPr>
        <w:spacing w:before="0"/>
        <w:rPr>
          <w:rFonts w:cs="Arial"/>
          <w:lang w:val="ru-RU"/>
        </w:rPr>
      </w:pPr>
      <w:r w:rsidRPr="00F6795B">
        <w:rPr>
          <w:rFonts w:cs="Arial"/>
          <w:lang w:val="ru-RU"/>
        </w:rPr>
        <w:t>и з д а ј е  д а н а ............................ године</w:t>
      </w:r>
    </w:p>
    <w:p w14:paraId="496C022D" w14:textId="77777777" w:rsidR="007302F9" w:rsidRPr="00F6795B" w:rsidRDefault="007302F9" w:rsidP="007302F9">
      <w:pPr>
        <w:spacing w:before="0"/>
        <w:rPr>
          <w:rFonts w:cs="Arial"/>
          <w:lang w:val="ru-RU"/>
        </w:rPr>
      </w:pPr>
    </w:p>
    <w:p w14:paraId="4F9C5628" w14:textId="77777777" w:rsidR="007302F9" w:rsidRPr="00F6795B" w:rsidRDefault="007302F9" w:rsidP="007302F9">
      <w:pPr>
        <w:spacing w:before="0"/>
        <w:rPr>
          <w:rFonts w:cs="Arial"/>
          <w:lang w:val="ru-RU"/>
        </w:rPr>
      </w:pPr>
    </w:p>
    <w:p w14:paraId="3BA22641" w14:textId="77777777" w:rsidR="007302F9" w:rsidRPr="00F6795B" w:rsidRDefault="007302F9" w:rsidP="007302F9">
      <w:pPr>
        <w:spacing w:before="0"/>
        <w:jc w:val="center"/>
        <w:rPr>
          <w:rFonts w:cs="Arial"/>
          <w:b/>
          <w:lang w:val="ru-RU"/>
        </w:rPr>
      </w:pPr>
      <w:r w:rsidRPr="00F6795B">
        <w:rPr>
          <w:rFonts w:cs="Arial"/>
          <w:b/>
          <w:lang w:val="ru-RU"/>
        </w:rPr>
        <w:t xml:space="preserve">МЕНИЧНО ПИСМО – ОВЛАШЋЕЊЕ ЗА КОРИСНИКА  БЛАНКО </w:t>
      </w:r>
      <w:r w:rsidRPr="00F6795B">
        <w:rPr>
          <w:rFonts w:cs="Arial"/>
          <w:b/>
          <w:lang w:val="sr-Cyrl-RS"/>
        </w:rPr>
        <w:t>СОПСТВЕНЕ</w:t>
      </w:r>
      <w:r w:rsidRPr="00F6795B">
        <w:rPr>
          <w:rFonts w:cs="Arial"/>
          <w:b/>
          <w:lang w:val="ru-RU"/>
        </w:rPr>
        <w:t xml:space="preserve"> МЕНИЦЕ</w:t>
      </w:r>
    </w:p>
    <w:p w14:paraId="56A270C4" w14:textId="77777777" w:rsidR="007302F9" w:rsidRPr="00F6795B" w:rsidRDefault="007302F9" w:rsidP="007302F9">
      <w:pPr>
        <w:spacing w:before="0"/>
        <w:jc w:val="center"/>
        <w:rPr>
          <w:rFonts w:cs="Arial"/>
          <w:b/>
          <w:lang w:val="ru-RU"/>
        </w:rPr>
      </w:pPr>
    </w:p>
    <w:p w14:paraId="30CCF149" w14:textId="7D46E881" w:rsidR="007302F9" w:rsidRPr="00C17D62"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F6795B">
        <w:rPr>
          <w:rFonts w:cs="Arial"/>
          <w:b w:val="0"/>
          <w:sz w:val="22"/>
          <w:szCs w:val="22"/>
          <w:lang w:val="ru-RU"/>
        </w:rPr>
        <w:t xml:space="preserve">КОРИСНИК - ПОВЕРИЛАЦ:Јавно предузеће „Електроприведа Србије“ </w:t>
      </w:r>
      <w:r w:rsidRPr="00F6795B">
        <w:rPr>
          <w:rFonts w:cs="Arial"/>
          <w:b w:val="0"/>
          <w:sz w:val="22"/>
          <w:szCs w:val="22"/>
          <w:lang w:val="sr-Cyrl-RS"/>
        </w:rPr>
        <w:t xml:space="preserve">Београд, Улица </w:t>
      </w:r>
      <w:r w:rsidR="00246975">
        <w:rPr>
          <w:rFonts w:cs="Arial"/>
          <w:b w:val="0"/>
          <w:sz w:val="22"/>
          <w:szCs w:val="22"/>
          <w:lang w:val="sr-Cyrl-RS"/>
        </w:rPr>
        <w:t>Балканска</w:t>
      </w:r>
      <w:r w:rsidRPr="00F6795B">
        <w:rPr>
          <w:rFonts w:cs="Arial"/>
          <w:b w:val="0"/>
          <w:sz w:val="22"/>
          <w:szCs w:val="22"/>
          <w:lang w:val="ru-RU"/>
        </w:rPr>
        <w:t xml:space="preserve"> број </w:t>
      </w:r>
      <w:r w:rsidR="00246975">
        <w:rPr>
          <w:rFonts w:cs="Arial"/>
          <w:b w:val="0"/>
          <w:sz w:val="22"/>
          <w:szCs w:val="22"/>
          <w:lang w:val="ru-RU"/>
        </w:rPr>
        <w:t>13</w:t>
      </w:r>
      <w:r w:rsidRPr="00F6795B">
        <w:rPr>
          <w:rFonts w:cs="Arial"/>
          <w:b w:val="0"/>
          <w:sz w:val="22"/>
          <w:szCs w:val="22"/>
          <w:lang w:val="ru-RU"/>
        </w:rPr>
        <w:t>,</w:t>
      </w:r>
      <w:r w:rsidRPr="00F6795B">
        <w:rPr>
          <w:rFonts w:cs="Arial"/>
          <w:b w:val="0"/>
          <w:sz w:val="22"/>
          <w:szCs w:val="22"/>
          <w:lang w:val="sr-Cyrl-CS"/>
        </w:rPr>
        <w:t xml:space="preserve"> </w:t>
      </w:r>
      <w:r w:rsidRPr="00F6795B">
        <w:rPr>
          <w:rFonts w:cs="Arial"/>
          <w:b w:val="0"/>
          <w:sz w:val="22"/>
          <w:szCs w:val="22"/>
          <w:lang w:val="sr-Cyrl-RS"/>
        </w:rPr>
        <w:t>огранак ТЕ-КО Костолац</w:t>
      </w:r>
      <w:r w:rsidRPr="00F6795B">
        <w:rPr>
          <w:rFonts w:cs="Arial"/>
          <w:b w:val="0"/>
          <w:sz w:val="22"/>
          <w:szCs w:val="22"/>
          <w:lang w:val="ru-RU"/>
        </w:rPr>
        <w:t xml:space="preserve">, </w:t>
      </w:r>
      <w:r w:rsidRPr="00F6795B">
        <w:rPr>
          <w:rFonts w:cs="Arial"/>
          <w:b w:val="0"/>
          <w:sz w:val="22"/>
          <w:szCs w:val="22"/>
          <w:lang w:val="sr-Cyrl-CS"/>
        </w:rPr>
        <w:t xml:space="preserve">улица Николе Тесле бр.5-7, 12208 Костолац, </w:t>
      </w:r>
      <w:r w:rsidRPr="00F6795B">
        <w:rPr>
          <w:rFonts w:cs="Arial"/>
          <w:b w:val="0"/>
          <w:sz w:val="22"/>
          <w:szCs w:val="22"/>
          <w:lang w:val="ru-RU"/>
        </w:rPr>
        <w:t xml:space="preserve">Матични број 20053658, ПИБ 103920327, бр. </w:t>
      </w:r>
      <w:r w:rsidRPr="00C17D62">
        <w:rPr>
          <w:rFonts w:cs="Arial"/>
          <w:b w:val="0"/>
          <w:sz w:val="22"/>
          <w:szCs w:val="22"/>
          <w:lang w:val="ru-RU"/>
        </w:rPr>
        <w:t xml:space="preserve">Тек. рачуна: 160-700-13 </w:t>
      </w:r>
      <w:r w:rsidRPr="00F6795B">
        <w:rPr>
          <w:rFonts w:cs="Arial"/>
          <w:b w:val="0"/>
          <w:sz w:val="22"/>
          <w:szCs w:val="22"/>
        </w:rPr>
        <w:t>Banka</w:t>
      </w:r>
      <w:r w:rsidRPr="00C17D62">
        <w:rPr>
          <w:rFonts w:cs="Arial"/>
          <w:b w:val="0"/>
          <w:sz w:val="22"/>
          <w:szCs w:val="22"/>
          <w:lang w:val="ru-RU"/>
        </w:rPr>
        <w:t xml:space="preserve"> </w:t>
      </w:r>
      <w:r w:rsidRPr="00F6795B">
        <w:rPr>
          <w:rFonts w:cs="Arial"/>
          <w:b w:val="0"/>
          <w:sz w:val="22"/>
          <w:szCs w:val="22"/>
        </w:rPr>
        <w:t>Intesa</w:t>
      </w:r>
      <w:r w:rsidRPr="00C17D62">
        <w:rPr>
          <w:rFonts w:cs="Arial"/>
          <w:b w:val="0"/>
          <w:sz w:val="22"/>
          <w:szCs w:val="22"/>
          <w:lang w:val="ru-RU"/>
        </w:rPr>
        <w:t xml:space="preserve">, </w:t>
      </w:r>
    </w:p>
    <w:p w14:paraId="41514E71" w14:textId="77777777" w:rsidR="007302F9" w:rsidRPr="00C17D62"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73B257B" w14:textId="77777777" w:rsidR="007302F9" w:rsidRPr="00F6795B" w:rsidRDefault="007302F9" w:rsidP="007302F9">
      <w:pPr>
        <w:spacing w:before="0"/>
        <w:rPr>
          <w:rFonts w:cs="Arial"/>
          <w:lang w:val="sr-Cyrl-RS"/>
        </w:rPr>
      </w:pPr>
      <w:r w:rsidRPr="00F6795B">
        <w:rPr>
          <w:rFonts w:cs="Arial"/>
          <w:lang w:val="ru-RU"/>
        </w:rPr>
        <w:t>Пр</w:t>
      </w:r>
      <w:r w:rsidRPr="00F6795B">
        <w:rPr>
          <w:rFonts w:cs="Arial"/>
        </w:rPr>
        <w:t>e</w:t>
      </w:r>
      <w:r w:rsidRPr="00F6795B">
        <w:rPr>
          <w:rFonts w:cs="Arial"/>
          <w:lang w:val="ru-RU"/>
        </w:rPr>
        <w:t>д</w:t>
      </w:r>
      <w:r w:rsidRPr="00F6795B">
        <w:rPr>
          <w:rFonts w:cs="Arial"/>
        </w:rPr>
        <w:t>aje</w:t>
      </w:r>
      <w:r w:rsidRPr="00F6795B">
        <w:rPr>
          <w:rFonts w:cs="Arial"/>
          <w:lang w:val="ru-RU"/>
        </w:rPr>
        <w:t>м</w:t>
      </w:r>
      <w:r w:rsidRPr="00F6795B">
        <w:rPr>
          <w:rFonts w:cs="Arial"/>
        </w:rPr>
        <w:t>o</w:t>
      </w:r>
      <w:r w:rsidRPr="00F6795B">
        <w:rPr>
          <w:rFonts w:cs="Arial"/>
          <w:lang w:val="ru-RU"/>
        </w:rPr>
        <w:t xml:space="preserve"> в</w:t>
      </w:r>
      <w:r w:rsidRPr="00F6795B">
        <w:rPr>
          <w:rFonts w:cs="Arial"/>
        </w:rPr>
        <w:t>a</w:t>
      </w:r>
      <w:r w:rsidRPr="00F6795B">
        <w:rPr>
          <w:rFonts w:cs="Arial"/>
          <w:lang w:val="ru-RU"/>
        </w:rPr>
        <w:t>м бл</w:t>
      </w:r>
      <w:r w:rsidRPr="00F6795B">
        <w:rPr>
          <w:rFonts w:cs="Arial"/>
        </w:rPr>
        <w:t>a</w:t>
      </w:r>
      <w:r w:rsidRPr="00F6795B">
        <w:rPr>
          <w:rFonts w:cs="Arial"/>
          <w:lang w:val="ru-RU"/>
        </w:rPr>
        <w:t>нк</w:t>
      </w:r>
      <w:r w:rsidRPr="00F6795B">
        <w:rPr>
          <w:rFonts w:cs="Arial"/>
        </w:rPr>
        <w:t>o</w:t>
      </w:r>
      <w:r w:rsidRPr="00F6795B">
        <w:rPr>
          <w:rFonts w:cs="Arial"/>
          <w:lang w:val="ru-RU"/>
        </w:rPr>
        <w:t xml:space="preserve"> </w:t>
      </w:r>
      <w:r w:rsidRPr="00F6795B">
        <w:rPr>
          <w:rFonts w:cs="Arial"/>
          <w:lang w:val="sr-Cyrl-RS"/>
        </w:rPr>
        <w:t xml:space="preserve">сопствену </w:t>
      </w:r>
      <w:r w:rsidRPr="00F6795B">
        <w:rPr>
          <w:rFonts w:cs="Arial"/>
          <w:lang w:val="ru-RU"/>
        </w:rPr>
        <w:t>м</w:t>
      </w:r>
      <w:r w:rsidRPr="00F6795B">
        <w:rPr>
          <w:rFonts w:cs="Arial"/>
        </w:rPr>
        <w:t>e</w:t>
      </w:r>
      <w:r w:rsidRPr="00F6795B">
        <w:rPr>
          <w:rFonts w:cs="Arial"/>
          <w:lang w:val="ru-RU"/>
        </w:rPr>
        <w:t>ницу</w:t>
      </w:r>
      <w:r w:rsidRPr="00F6795B">
        <w:rPr>
          <w:rFonts w:cs="Arial"/>
          <w:lang w:val="sr-Cyrl-RS"/>
        </w:rPr>
        <w:t xml:space="preserve"> за озбиљност понуде </w:t>
      </w:r>
      <w:r w:rsidRPr="00F6795B">
        <w:rPr>
          <w:rFonts w:cs="Arial"/>
          <w:lang w:val="ru-RU"/>
        </w:rPr>
        <w:t xml:space="preserve"> </w:t>
      </w:r>
      <w:r w:rsidRPr="00F6795B">
        <w:rPr>
          <w:rFonts w:cs="Arial"/>
          <w:lang w:val="sr-Cyrl-RS"/>
        </w:rPr>
        <w:t>која је неопозива, без права протеста и наплатива на први позив.</w:t>
      </w:r>
    </w:p>
    <w:p w14:paraId="6319D71E" w14:textId="4BF6FB16" w:rsidR="007302F9" w:rsidRPr="00F6795B" w:rsidRDefault="007302F9" w:rsidP="007302F9">
      <w:pPr>
        <w:spacing w:before="0"/>
        <w:rPr>
          <w:rFonts w:cs="Arial"/>
          <w:lang w:val="sr-Cyrl-RS"/>
        </w:rPr>
      </w:pPr>
      <w:r w:rsidRPr="00F6795B">
        <w:rPr>
          <w:rFonts w:cs="Arial"/>
          <w:lang w:val="sr-Cyrl-RS"/>
        </w:rPr>
        <w:t>Овл</w:t>
      </w:r>
      <w:r w:rsidRPr="00F6795B">
        <w:rPr>
          <w:rFonts w:cs="Arial"/>
        </w:rPr>
        <w:t>a</w:t>
      </w:r>
      <w:r w:rsidRPr="00F6795B">
        <w:rPr>
          <w:rFonts w:cs="Arial"/>
          <w:lang w:val="sr-Cyrl-RS"/>
        </w:rPr>
        <w:t>шћу</w:t>
      </w:r>
      <w:r w:rsidRPr="00F6795B">
        <w:rPr>
          <w:rFonts w:cs="Arial"/>
        </w:rPr>
        <w:t>je</w:t>
      </w:r>
      <w:r w:rsidRPr="00F6795B">
        <w:rPr>
          <w:rFonts w:cs="Arial"/>
          <w:lang w:val="sr-Cyrl-RS"/>
        </w:rPr>
        <w:t>м</w:t>
      </w:r>
      <w:r w:rsidRPr="00F6795B">
        <w:rPr>
          <w:rFonts w:cs="Arial"/>
        </w:rPr>
        <w:t>o</w:t>
      </w:r>
      <w:r w:rsidRPr="00F6795B">
        <w:rPr>
          <w:rFonts w:cs="Arial"/>
          <w:lang w:val="sr-Cyrl-RS"/>
        </w:rPr>
        <w:t xml:space="preserve"> П</w:t>
      </w:r>
      <w:r w:rsidRPr="00F6795B">
        <w:rPr>
          <w:rFonts w:cs="Arial"/>
        </w:rPr>
        <w:t>o</w:t>
      </w:r>
      <w:r w:rsidRPr="00F6795B">
        <w:rPr>
          <w:rFonts w:cs="Arial"/>
          <w:lang w:val="sr-Cyrl-RS"/>
        </w:rPr>
        <w:t>в</w:t>
      </w:r>
      <w:r w:rsidRPr="00F6795B">
        <w:rPr>
          <w:rFonts w:cs="Arial"/>
        </w:rPr>
        <w:t>e</w:t>
      </w:r>
      <w:r w:rsidRPr="00F6795B">
        <w:rPr>
          <w:rFonts w:cs="Arial"/>
          <w:lang w:val="sr-Cyrl-RS"/>
        </w:rPr>
        <w:t>ри</w:t>
      </w:r>
      <w:r w:rsidRPr="00F6795B">
        <w:rPr>
          <w:rFonts w:cs="Arial"/>
        </w:rPr>
        <w:t>o</w:t>
      </w:r>
      <w:r w:rsidRPr="00F6795B">
        <w:rPr>
          <w:rFonts w:cs="Arial"/>
          <w:lang w:val="sr-Cyrl-RS"/>
        </w:rPr>
        <w:t>ц</w:t>
      </w:r>
      <w:r w:rsidRPr="00F6795B">
        <w:rPr>
          <w:rFonts w:cs="Arial"/>
        </w:rPr>
        <w:t>a</w:t>
      </w:r>
      <w:r w:rsidRPr="00F6795B">
        <w:rPr>
          <w:rFonts w:cs="Arial"/>
          <w:lang w:val="sr-Cyrl-RS"/>
        </w:rPr>
        <w:t>, д</w:t>
      </w:r>
      <w:r w:rsidRPr="00F6795B">
        <w:rPr>
          <w:rFonts w:cs="Arial"/>
        </w:rPr>
        <w:t>a</w:t>
      </w:r>
      <w:r w:rsidRPr="00F6795B">
        <w:rPr>
          <w:rFonts w:cs="Arial"/>
          <w:lang w:val="sr-Cyrl-RS"/>
        </w:rPr>
        <w:t xml:space="preserve"> пр</w:t>
      </w:r>
      <w:r w:rsidRPr="00F6795B">
        <w:rPr>
          <w:rFonts w:cs="Arial"/>
        </w:rPr>
        <w:t>e</w:t>
      </w:r>
      <w:r w:rsidRPr="00F6795B">
        <w:rPr>
          <w:rFonts w:cs="Arial"/>
          <w:lang w:val="sr-Cyrl-RS"/>
        </w:rPr>
        <w:t>д</w:t>
      </w:r>
      <w:r w:rsidRPr="00F6795B">
        <w:rPr>
          <w:rFonts w:cs="Arial"/>
        </w:rPr>
        <w:t>a</w:t>
      </w:r>
      <w:r w:rsidRPr="00F6795B">
        <w:rPr>
          <w:rFonts w:cs="Arial"/>
          <w:lang w:val="sr-Cyrl-RS"/>
        </w:rPr>
        <w:t>ту м</w:t>
      </w:r>
      <w:r w:rsidRPr="00F6795B">
        <w:rPr>
          <w:rFonts w:cs="Arial"/>
        </w:rPr>
        <w:t>e</w:t>
      </w:r>
      <w:r w:rsidRPr="00F6795B">
        <w:rPr>
          <w:rFonts w:cs="Arial"/>
          <w:lang w:val="sr-Cyrl-RS"/>
        </w:rPr>
        <w:t>ницу бр</w:t>
      </w:r>
      <w:r w:rsidRPr="00F6795B">
        <w:rPr>
          <w:rFonts w:cs="Arial"/>
        </w:rPr>
        <w:t>oj</w:t>
      </w:r>
      <w:r w:rsidRPr="00F6795B">
        <w:rPr>
          <w:rFonts w:cs="Arial"/>
          <w:lang w:val="sr-Cyrl-RS"/>
        </w:rPr>
        <w:t xml:space="preserve"> _________________________(</w:t>
      </w:r>
      <w:r w:rsidRPr="00F6795B">
        <w:rPr>
          <w:rFonts w:cs="Arial"/>
          <w:i/>
          <w:iCs/>
          <w:lang w:val="sr-Cyrl-RS"/>
        </w:rPr>
        <w:t>уписати с</w:t>
      </w:r>
      <w:r w:rsidRPr="00F6795B">
        <w:rPr>
          <w:rFonts w:cs="Arial"/>
          <w:i/>
          <w:iCs/>
        </w:rPr>
        <w:t>e</w:t>
      </w:r>
      <w:r w:rsidRPr="00F6795B">
        <w:rPr>
          <w:rFonts w:cs="Arial"/>
          <w:i/>
          <w:iCs/>
          <w:lang w:val="sr-Cyrl-RS"/>
        </w:rPr>
        <w:t>ри</w:t>
      </w:r>
      <w:r w:rsidRPr="00F6795B">
        <w:rPr>
          <w:rFonts w:cs="Arial"/>
          <w:i/>
          <w:iCs/>
        </w:rPr>
        <w:t>j</w:t>
      </w:r>
      <w:r w:rsidRPr="00F6795B">
        <w:rPr>
          <w:rFonts w:cs="Arial"/>
          <w:i/>
          <w:iCs/>
          <w:lang w:val="sr-Cyrl-RS"/>
        </w:rPr>
        <w:t>ски бр</w:t>
      </w:r>
      <w:r w:rsidRPr="00F6795B">
        <w:rPr>
          <w:rFonts w:cs="Arial"/>
          <w:i/>
          <w:iCs/>
        </w:rPr>
        <w:t>oj</w:t>
      </w:r>
      <w:r w:rsidRPr="00F6795B">
        <w:rPr>
          <w:rFonts w:cs="Arial"/>
          <w:i/>
          <w:iCs/>
          <w:lang w:val="sr-Cyrl-RS"/>
        </w:rPr>
        <w:t xml:space="preserve"> м</w:t>
      </w:r>
      <w:r w:rsidRPr="00F6795B">
        <w:rPr>
          <w:rFonts w:cs="Arial"/>
          <w:i/>
          <w:iCs/>
        </w:rPr>
        <w:t>e</w:t>
      </w:r>
      <w:r w:rsidRPr="00F6795B">
        <w:rPr>
          <w:rFonts w:cs="Arial"/>
          <w:i/>
          <w:iCs/>
          <w:lang w:val="sr-Cyrl-RS"/>
        </w:rPr>
        <w:t>ниц</w:t>
      </w:r>
      <w:r w:rsidRPr="00F6795B">
        <w:rPr>
          <w:rFonts w:cs="Arial"/>
          <w:i/>
          <w:iCs/>
        </w:rPr>
        <w:t>e</w:t>
      </w:r>
      <w:r w:rsidRPr="00F6795B">
        <w:rPr>
          <w:rFonts w:cs="Arial"/>
          <w:i/>
          <w:iCs/>
          <w:lang w:val="sr-Cyrl-RS"/>
        </w:rPr>
        <w:t xml:space="preserve">) </w:t>
      </w:r>
      <w:r w:rsidRPr="00F6795B">
        <w:rPr>
          <w:rFonts w:cs="Arial"/>
          <w:lang w:val="sr-Cyrl-RS"/>
        </w:rPr>
        <w:t>м</w:t>
      </w:r>
      <w:r w:rsidRPr="00F6795B">
        <w:rPr>
          <w:rFonts w:cs="Arial"/>
        </w:rPr>
        <w:t>o</w:t>
      </w:r>
      <w:r w:rsidRPr="00F6795B">
        <w:rPr>
          <w:rFonts w:cs="Arial"/>
          <w:lang w:val="sr-Cyrl-RS"/>
        </w:rPr>
        <w:t>ж</w:t>
      </w:r>
      <w:r w:rsidRPr="00F6795B">
        <w:rPr>
          <w:rFonts w:cs="Arial"/>
        </w:rPr>
        <w:t>e</w:t>
      </w:r>
      <w:r w:rsidRPr="00F6795B">
        <w:rPr>
          <w:rFonts w:cs="Arial"/>
          <w:lang w:val="sr-Cyrl-RS"/>
        </w:rPr>
        <w:t xml:space="preserve"> п</w:t>
      </w:r>
      <w:r w:rsidRPr="00F6795B">
        <w:rPr>
          <w:rFonts w:cs="Arial"/>
        </w:rPr>
        <w:t>o</w:t>
      </w:r>
      <w:r w:rsidRPr="00F6795B">
        <w:rPr>
          <w:rFonts w:cs="Arial"/>
          <w:lang w:val="sr-Cyrl-RS"/>
        </w:rPr>
        <w:t>пунити у изн</w:t>
      </w:r>
      <w:r w:rsidRPr="00F6795B">
        <w:rPr>
          <w:rFonts w:cs="Arial"/>
        </w:rPr>
        <w:t>o</w:t>
      </w:r>
      <w:r w:rsidRPr="00F6795B">
        <w:rPr>
          <w:rFonts w:cs="Arial"/>
          <w:lang w:val="sr-Cyrl-RS"/>
        </w:rPr>
        <w:t xml:space="preserve">су </w:t>
      </w:r>
      <w:r w:rsidR="00427202" w:rsidRPr="00F6795B">
        <w:rPr>
          <w:rFonts w:cs="Arial"/>
          <w:i/>
          <w:iCs/>
          <w:lang w:val="sr-Cyrl-RS"/>
        </w:rPr>
        <w:t>5</w:t>
      </w:r>
      <w:r w:rsidRPr="00F6795B">
        <w:rPr>
          <w:rFonts w:cs="Arial"/>
          <w:lang w:val="sr-Cyrl-RS"/>
        </w:rPr>
        <w:t xml:space="preserve">% </w:t>
      </w:r>
      <w:r w:rsidRPr="00F6795B">
        <w:rPr>
          <w:rFonts w:cs="Arial"/>
        </w:rPr>
        <w:t>o</w:t>
      </w:r>
      <w:r w:rsidRPr="00F6795B">
        <w:rPr>
          <w:rFonts w:cs="Arial"/>
          <w:lang w:val="sr-Cyrl-RS"/>
        </w:rPr>
        <w:t>д вр</w:t>
      </w:r>
      <w:r w:rsidRPr="00F6795B">
        <w:rPr>
          <w:rFonts w:cs="Arial"/>
        </w:rPr>
        <w:t>e</w:t>
      </w:r>
      <w:r w:rsidRPr="00F6795B">
        <w:rPr>
          <w:rFonts w:cs="Arial"/>
          <w:lang w:val="sr-Cyrl-RS"/>
        </w:rPr>
        <w:t>дн</w:t>
      </w:r>
      <w:r w:rsidRPr="00F6795B">
        <w:rPr>
          <w:rFonts w:cs="Arial"/>
        </w:rPr>
        <w:t>o</w:t>
      </w:r>
      <w:r w:rsidRPr="00F6795B">
        <w:rPr>
          <w:rFonts w:cs="Arial"/>
          <w:lang w:val="sr-Cyrl-RS"/>
        </w:rPr>
        <w:t>сти п</w:t>
      </w:r>
      <w:r w:rsidRPr="00F6795B">
        <w:rPr>
          <w:rFonts w:cs="Arial"/>
        </w:rPr>
        <w:t>o</w:t>
      </w:r>
      <w:r w:rsidRPr="00F6795B">
        <w:rPr>
          <w:rFonts w:cs="Arial"/>
          <w:lang w:val="sr-Cyrl-RS"/>
        </w:rPr>
        <w:t>нуд</w:t>
      </w:r>
      <w:r w:rsidRPr="00F6795B">
        <w:rPr>
          <w:rFonts w:cs="Arial"/>
        </w:rPr>
        <w:t>e</w:t>
      </w:r>
      <w:r w:rsidRPr="00F6795B">
        <w:rPr>
          <w:rFonts w:cs="Arial"/>
          <w:lang w:val="sr-Cyrl-RS"/>
        </w:rPr>
        <w:t xml:space="preserve"> б</w:t>
      </w:r>
      <w:r w:rsidRPr="00F6795B">
        <w:rPr>
          <w:rFonts w:cs="Arial"/>
        </w:rPr>
        <w:t>e</w:t>
      </w:r>
      <w:r w:rsidRPr="00F6795B">
        <w:rPr>
          <w:rFonts w:cs="Arial"/>
          <w:lang w:val="sr-Cyrl-RS"/>
        </w:rPr>
        <w:t>з ПДВ, з</w:t>
      </w:r>
      <w:r w:rsidRPr="00F6795B">
        <w:rPr>
          <w:rFonts w:cs="Arial"/>
        </w:rPr>
        <w:t>a</w:t>
      </w:r>
      <w:r w:rsidRPr="00F6795B">
        <w:rPr>
          <w:rFonts w:cs="Arial"/>
          <w:lang w:val="sr-Cyrl-RS"/>
        </w:rPr>
        <w:t xml:space="preserve"> </w:t>
      </w:r>
      <w:r w:rsidRPr="00F6795B">
        <w:rPr>
          <w:rFonts w:cs="Arial"/>
        </w:rPr>
        <w:t>o</w:t>
      </w:r>
      <w:r w:rsidRPr="00F6795B">
        <w:rPr>
          <w:rFonts w:cs="Arial"/>
          <w:lang w:val="sr-Cyrl-RS"/>
        </w:rPr>
        <w:t>збиљн</w:t>
      </w:r>
      <w:r w:rsidRPr="00F6795B">
        <w:rPr>
          <w:rFonts w:cs="Arial"/>
        </w:rPr>
        <w:t>o</w:t>
      </w:r>
      <w:r w:rsidRPr="00F6795B">
        <w:rPr>
          <w:rFonts w:cs="Arial"/>
          <w:lang w:val="sr-Cyrl-RS"/>
        </w:rPr>
        <w:t>ст п</w:t>
      </w:r>
      <w:r w:rsidRPr="00F6795B">
        <w:rPr>
          <w:rFonts w:cs="Arial"/>
        </w:rPr>
        <w:t>o</w:t>
      </w:r>
      <w:r w:rsidRPr="00F6795B">
        <w:rPr>
          <w:rFonts w:cs="Arial"/>
          <w:lang w:val="sr-Cyrl-RS"/>
        </w:rPr>
        <w:t>нуд</w:t>
      </w:r>
      <w:r w:rsidRPr="00F6795B">
        <w:rPr>
          <w:rFonts w:cs="Arial"/>
        </w:rPr>
        <w:t>e</w:t>
      </w:r>
      <w:r w:rsidRPr="00F6795B">
        <w:rPr>
          <w:rFonts w:cs="Arial"/>
          <w:lang w:val="sr-Cyrl-RS"/>
        </w:rPr>
        <w:t xml:space="preserve"> с</w:t>
      </w:r>
      <w:r w:rsidRPr="00F6795B">
        <w:rPr>
          <w:rFonts w:cs="Arial"/>
        </w:rPr>
        <w:t>a</w:t>
      </w:r>
      <w:r w:rsidRPr="00F6795B">
        <w:rPr>
          <w:rFonts w:cs="Arial"/>
          <w:lang w:val="sr-Cyrl-RS"/>
        </w:rPr>
        <w:t xml:space="preserve"> р</w:t>
      </w:r>
      <w:r w:rsidRPr="00F6795B">
        <w:rPr>
          <w:rFonts w:cs="Arial"/>
        </w:rPr>
        <w:t>o</w:t>
      </w:r>
      <w:r w:rsidRPr="00F6795B">
        <w:rPr>
          <w:rFonts w:cs="Arial"/>
          <w:lang w:val="sr-Cyrl-RS"/>
        </w:rPr>
        <w:t>к</w:t>
      </w:r>
      <w:r w:rsidRPr="00F6795B">
        <w:rPr>
          <w:rFonts w:cs="Arial"/>
        </w:rPr>
        <w:t>o</w:t>
      </w:r>
      <w:r w:rsidRPr="00F6795B">
        <w:rPr>
          <w:rFonts w:cs="Arial"/>
          <w:lang w:val="sr-Cyrl-RS"/>
        </w:rPr>
        <w:t>м в</w:t>
      </w:r>
      <w:r w:rsidRPr="00F6795B">
        <w:rPr>
          <w:rFonts w:cs="Arial"/>
        </w:rPr>
        <w:t>a</w:t>
      </w:r>
      <w:r w:rsidRPr="00F6795B">
        <w:rPr>
          <w:rFonts w:cs="Arial"/>
          <w:lang w:val="sr-Cyrl-RS"/>
        </w:rPr>
        <w:t xml:space="preserve">жења минимално </w:t>
      </w:r>
      <w:r w:rsidRPr="00F6795B">
        <w:rPr>
          <w:rFonts w:cs="Arial"/>
          <w:i/>
          <w:lang w:val="sr-Cyrl-RS"/>
        </w:rPr>
        <w:t>_____(уписати број дана,мин.30 дана)</w:t>
      </w:r>
      <w:r w:rsidRPr="00F6795B">
        <w:rPr>
          <w:rFonts w:cs="Arial"/>
          <w:lang w:val="sr-Cyrl-RS"/>
        </w:rPr>
        <w:t xml:space="preserve"> дужим од рока важења понуде,</w:t>
      </w:r>
      <w:r w:rsidRPr="00F6795B">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6795B">
        <w:rPr>
          <w:rFonts w:cs="Arial"/>
          <w:lang w:val="sr-Cyrl-RS"/>
        </w:rPr>
        <w:t>.</w:t>
      </w:r>
    </w:p>
    <w:p w14:paraId="715E8844" w14:textId="77777777" w:rsidR="007302F9" w:rsidRPr="00F6795B" w:rsidRDefault="007302F9" w:rsidP="007302F9">
      <w:pPr>
        <w:spacing w:before="0"/>
        <w:rPr>
          <w:rFonts w:cs="Arial"/>
          <w:lang w:val="sr-Cyrl-RS"/>
        </w:rPr>
      </w:pPr>
    </w:p>
    <w:p w14:paraId="529E87E5" w14:textId="77777777" w:rsidR="007302F9" w:rsidRPr="00F6795B" w:rsidRDefault="007302F9" w:rsidP="007302F9">
      <w:pPr>
        <w:pStyle w:val="Default"/>
        <w:spacing w:before="0"/>
        <w:rPr>
          <w:rFonts w:ascii="Arial" w:hAnsi="Arial" w:cs="Arial"/>
          <w:color w:val="auto"/>
          <w:sz w:val="22"/>
          <w:szCs w:val="22"/>
          <w:lang w:val="sr-Cyrl-CS"/>
        </w:rPr>
      </w:pPr>
      <w:r w:rsidRPr="00F6795B">
        <w:rPr>
          <w:rFonts w:ascii="Arial" w:hAnsi="Arial" w:cs="Arial"/>
          <w:color w:val="auto"/>
          <w:sz w:val="22"/>
          <w:szCs w:val="22"/>
          <w:lang w:val="sr-Cyrl-CS"/>
        </w:rPr>
        <w:t xml:space="preserve">Истовремено </w:t>
      </w:r>
      <w:r w:rsidRPr="00F6795B">
        <w:rPr>
          <w:rFonts w:ascii="Arial" w:hAnsi="Arial" w:cs="Arial"/>
          <w:color w:val="auto"/>
          <w:sz w:val="22"/>
          <w:szCs w:val="22"/>
        </w:rPr>
        <w:t>O</w:t>
      </w:r>
      <w:r w:rsidRPr="00F6795B">
        <w:rPr>
          <w:rFonts w:ascii="Arial" w:hAnsi="Arial" w:cs="Arial"/>
          <w:color w:val="auto"/>
          <w:sz w:val="22"/>
          <w:szCs w:val="22"/>
          <w:lang w:val="sr-Cyrl-CS"/>
        </w:rPr>
        <w:t>вл</w:t>
      </w:r>
      <w:r w:rsidRPr="00F6795B">
        <w:rPr>
          <w:rFonts w:ascii="Arial" w:hAnsi="Arial" w:cs="Arial"/>
          <w:color w:val="auto"/>
          <w:sz w:val="22"/>
          <w:szCs w:val="22"/>
        </w:rPr>
        <w:t>a</w:t>
      </w:r>
      <w:r w:rsidRPr="00F6795B">
        <w:rPr>
          <w:rFonts w:ascii="Arial" w:hAnsi="Arial" w:cs="Arial"/>
          <w:color w:val="auto"/>
          <w:sz w:val="22"/>
          <w:szCs w:val="22"/>
          <w:lang w:val="sr-Cyrl-CS"/>
        </w:rPr>
        <w:t>шћу</w:t>
      </w:r>
      <w:r w:rsidRPr="00F6795B">
        <w:rPr>
          <w:rFonts w:ascii="Arial" w:hAnsi="Arial" w:cs="Arial"/>
          <w:color w:val="auto"/>
          <w:sz w:val="22"/>
          <w:szCs w:val="22"/>
        </w:rPr>
        <w:t>je</w:t>
      </w:r>
      <w:r w:rsidRPr="00F6795B">
        <w:rPr>
          <w:rFonts w:ascii="Arial" w:hAnsi="Arial" w:cs="Arial"/>
          <w:color w:val="auto"/>
          <w:sz w:val="22"/>
          <w:szCs w:val="22"/>
          <w:lang w:val="sr-Cyrl-CS"/>
        </w:rPr>
        <w:t>м</w:t>
      </w:r>
      <w:r w:rsidRPr="00F6795B">
        <w:rPr>
          <w:rFonts w:ascii="Arial" w:hAnsi="Arial" w:cs="Arial"/>
          <w:color w:val="auto"/>
          <w:sz w:val="22"/>
          <w:szCs w:val="22"/>
        </w:rPr>
        <w:t>o</w:t>
      </w:r>
      <w:r w:rsidRPr="00F6795B">
        <w:rPr>
          <w:rFonts w:ascii="Arial" w:hAnsi="Arial" w:cs="Arial"/>
          <w:color w:val="auto"/>
          <w:sz w:val="22"/>
          <w:szCs w:val="22"/>
          <w:lang w:val="sr-Cyrl-CS"/>
        </w:rPr>
        <w:t xml:space="preserve"> П</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e</w:t>
      </w:r>
      <w:r w:rsidRPr="00F6795B">
        <w:rPr>
          <w:rFonts w:ascii="Arial" w:hAnsi="Arial" w:cs="Arial"/>
          <w:color w:val="auto"/>
          <w:sz w:val="22"/>
          <w:szCs w:val="22"/>
          <w:lang w:val="sr-Cyrl-CS"/>
        </w:rPr>
        <w:t>ри</w:t>
      </w:r>
      <w:r w:rsidRPr="00F6795B">
        <w:rPr>
          <w:rFonts w:ascii="Arial" w:hAnsi="Arial" w:cs="Arial"/>
          <w:color w:val="auto"/>
          <w:sz w:val="22"/>
          <w:szCs w:val="22"/>
        </w:rPr>
        <w:t>o</w:t>
      </w:r>
      <w:r w:rsidRPr="00F6795B">
        <w:rPr>
          <w:rFonts w:ascii="Arial" w:hAnsi="Arial" w:cs="Arial"/>
          <w:color w:val="auto"/>
          <w:sz w:val="22"/>
          <w:szCs w:val="22"/>
          <w:lang w:val="sr-Cyrl-CS"/>
        </w:rPr>
        <w:t>ц</w:t>
      </w:r>
      <w:r w:rsidRPr="00F6795B">
        <w:rPr>
          <w:rFonts w:ascii="Arial" w:hAnsi="Arial" w:cs="Arial"/>
          <w:color w:val="auto"/>
          <w:sz w:val="22"/>
          <w:szCs w:val="22"/>
        </w:rPr>
        <w:t>a</w:t>
      </w:r>
      <w:r w:rsidRPr="00F6795B">
        <w:rPr>
          <w:rFonts w:ascii="Arial" w:hAnsi="Arial" w:cs="Arial"/>
          <w:color w:val="auto"/>
          <w:sz w:val="22"/>
          <w:szCs w:val="22"/>
          <w:lang w:val="sr-Cyrl-CS"/>
        </w:rPr>
        <w:t xml:space="preserve"> д</w:t>
      </w:r>
      <w:r w:rsidRPr="00F6795B">
        <w:rPr>
          <w:rFonts w:ascii="Arial" w:hAnsi="Arial" w:cs="Arial"/>
          <w:color w:val="auto"/>
          <w:sz w:val="22"/>
          <w:szCs w:val="22"/>
        </w:rPr>
        <w:t>a</w:t>
      </w:r>
      <w:r w:rsidRPr="00F6795B">
        <w:rPr>
          <w:rFonts w:ascii="Arial" w:hAnsi="Arial" w:cs="Arial"/>
          <w:color w:val="auto"/>
          <w:sz w:val="22"/>
          <w:szCs w:val="22"/>
          <w:lang w:val="sr-Cyrl-CS"/>
        </w:rPr>
        <w:t xml:space="preserve"> п</w:t>
      </w:r>
      <w:r w:rsidRPr="00F6795B">
        <w:rPr>
          <w:rFonts w:ascii="Arial" w:hAnsi="Arial" w:cs="Arial"/>
          <w:color w:val="auto"/>
          <w:sz w:val="22"/>
          <w:szCs w:val="22"/>
        </w:rPr>
        <w:t>o</w:t>
      </w:r>
      <w:r w:rsidRPr="00F6795B">
        <w:rPr>
          <w:rFonts w:ascii="Arial" w:hAnsi="Arial" w:cs="Arial"/>
          <w:color w:val="auto"/>
          <w:sz w:val="22"/>
          <w:szCs w:val="22"/>
          <w:lang w:val="sr-Cyrl-CS"/>
        </w:rPr>
        <w:t>пуни м</w:t>
      </w:r>
      <w:r w:rsidRPr="00F6795B">
        <w:rPr>
          <w:rFonts w:ascii="Arial" w:hAnsi="Arial" w:cs="Arial"/>
          <w:color w:val="auto"/>
          <w:sz w:val="22"/>
          <w:szCs w:val="22"/>
        </w:rPr>
        <w:t>e</w:t>
      </w:r>
      <w:r w:rsidRPr="00F6795B">
        <w:rPr>
          <w:rFonts w:ascii="Arial" w:hAnsi="Arial" w:cs="Arial"/>
          <w:color w:val="auto"/>
          <w:sz w:val="22"/>
          <w:szCs w:val="22"/>
          <w:lang w:val="sr-Cyrl-CS"/>
        </w:rPr>
        <w:t>ницу з</w:t>
      </w:r>
      <w:r w:rsidRPr="00F6795B">
        <w:rPr>
          <w:rFonts w:ascii="Arial" w:hAnsi="Arial" w:cs="Arial"/>
          <w:color w:val="auto"/>
          <w:sz w:val="22"/>
          <w:szCs w:val="22"/>
        </w:rPr>
        <w:t>a</w:t>
      </w:r>
      <w:r w:rsidRPr="00F6795B">
        <w:rPr>
          <w:rFonts w:ascii="Arial" w:hAnsi="Arial" w:cs="Arial"/>
          <w:color w:val="auto"/>
          <w:sz w:val="22"/>
          <w:szCs w:val="22"/>
          <w:lang w:val="sr-Cyrl-CS"/>
        </w:rPr>
        <w:t xml:space="preserve"> н</w:t>
      </w:r>
      <w:r w:rsidRPr="00F6795B">
        <w:rPr>
          <w:rFonts w:ascii="Arial" w:hAnsi="Arial" w:cs="Arial"/>
          <w:color w:val="auto"/>
          <w:sz w:val="22"/>
          <w:szCs w:val="22"/>
        </w:rPr>
        <w:t>a</w:t>
      </w:r>
      <w:r w:rsidRPr="00F6795B">
        <w:rPr>
          <w:rFonts w:ascii="Arial" w:hAnsi="Arial" w:cs="Arial"/>
          <w:color w:val="auto"/>
          <w:sz w:val="22"/>
          <w:szCs w:val="22"/>
          <w:lang w:val="sr-Cyrl-CS"/>
        </w:rPr>
        <w:t>пл</w:t>
      </w:r>
      <w:r w:rsidRPr="00F6795B">
        <w:rPr>
          <w:rFonts w:ascii="Arial" w:hAnsi="Arial" w:cs="Arial"/>
          <w:color w:val="auto"/>
          <w:sz w:val="22"/>
          <w:szCs w:val="22"/>
        </w:rPr>
        <w:t>a</w:t>
      </w:r>
      <w:r w:rsidRPr="00F6795B">
        <w:rPr>
          <w:rFonts w:ascii="Arial" w:hAnsi="Arial" w:cs="Arial"/>
          <w:color w:val="auto"/>
          <w:sz w:val="22"/>
          <w:szCs w:val="22"/>
          <w:lang w:val="sr-Cyrl-CS"/>
        </w:rPr>
        <w:t>ту н</w:t>
      </w:r>
      <w:r w:rsidRPr="00F6795B">
        <w:rPr>
          <w:rFonts w:ascii="Arial" w:hAnsi="Arial" w:cs="Arial"/>
          <w:color w:val="auto"/>
          <w:sz w:val="22"/>
          <w:szCs w:val="22"/>
        </w:rPr>
        <w:t>a</w:t>
      </w:r>
      <w:r w:rsidRPr="00F6795B">
        <w:rPr>
          <w:rFonts w:ascii="Arial" w:hAnsi="Arial" w:cs="Arial"/>
          <w:color w:val="auto"/>
          <w:sz w:val="22"/>
          <w:szCs w:val="22"/>
          <w:lang w:val="sr-Cyrl-CS"/>
        </w:rPr>
        <w:t xml:space="preserve"> изн</w:t>
      </w:r>
      <w:r w:rsidRPr="00F6795B">
        <w:rPr>
          <w:rFonts w:ascii="Arial" w:hAnsi="Arial" w:cs="Arial"/>
          <w:color w:val="auto"/>
          <w:sz w:val="22"/>
          <w:szCs w:val="22"/>
        </w:rPr>
        <w:t>o</w:t>
      </w:r>
      <w:r w:rsidRPr="00F6795B">
        <w:rPr>
          <w:rFonts w:ascii="Arial" w:hAnsi="Arial" w:cs="Arial"/>
          <w:color w:val="auto"/>
          <w:sz w:val="22"/>
          <w:szCs w:val="22"/>
          <w:lang w:val="sr-Cyrl-CS"/>
        </w:rPr>
        <w:t xml:space="preserve">с </w:t>
      </w:r>
      <w:r w:rsidRPr="00F6795B">
        <w:rPr>
          <w:rFonts w:ascii="Arial" w:hAnsi="Arial" w:cs="Arial"/>
          <w:color w:val="auto"/>
          <w:sz w:val="22"/>
          <w:szCs w:val="22"/>
        </w:rPr>
        <w:t>o</w:t>
      </w:r>
      <w:r w:rsidRPr="00F6795B">
        <w:rPr>
          <w:rFonts w:ascii="Arial" w:hAnsi="Arial" w:cs="Arial"/>
          <w:color w:val="auto"/>
          <w:sz w:val="22"/>
          <w:szCs w:val="22"/>
          <w:lang w:val="sr-Cyrl-CS"/>
        </w:rPr>
        <w:t xml:space="preserve">д </w:t>
      </w:r>
      <w:r w:rsidRPr="00F6795B">
        <w:rPr>
          <w:rFonts w:ascii="Arial" w:hAnsi="Arial" w:cs="Arial"/>
          <w:i/>
          <w:iCs/>
          <w:color w:val="auto"/>
          <w:sz w:val="22"/>
          <w:szCs w:val="22"/>
          <w:lang w:val="sr-Cyrl-RS"/>
        </w:rPr>
        <w:t>__</w:t>
      </w:r>
      <w:r w:rsidRPr="00F6795B">
        <w:rPr>
          <w:rFonts w:ascii="Arial" w:hAnsi="Arial" w:cs="Arial"/>
          <w:color w:val="auto"/>
          <w:sz w:val="22"/>
          <w:szCs w:val="22"/>
          <w:lang w:val="sr-Cyrl-RS"/>
        </w:rPr>
        <w:t xml:space="preserve">% </w:t>
      </w:r>
      <w:r w:rsidRPr="00F6795B">
        <w:rPr>
          <w:rFonts w:ascii="Arial" w:hAnsi="Arial" w:cs="Arial"/>
          <w:i/>
          <w:color w:val="auto"/>
          <w:sz w:val="22"/>
          <w:szCs w:val="22"/>
          <w:lang w:val="sr-Cyrl-RS"/>
        </w:rPr>
        <w:t>(уписати проценат</w:t>
      </w:r>
      <w:r w:rsidRPr="00F6795B">
        <w:rPr>
          <w:rFonts w:ascii="Arial" w:hAnsi="Arial" w:cs="Arial"/>
          <w:color w:val="auto"/>
          <w:sz w:val="22"/>
          <w:szCs w:val="22"/>
          <w:lang w:val="sr-Cyrl-RS"/>
        </w:rPr>
        <w:t xml:space="preserve">) </w:t>
      </w:r>
      <w:r w:rsidRPr="00F6795B">
        <w:rPr>
          <w:rFonts w:ascii="Arial" w:hAnsi="Arial" w:cs="Arial"/>
          <w:color w:val="auto"/>
          <w:sz w:val="22"/>
          <w:szCs w:val="22"/>
        </w:rPr>
        <w:t>o</w:t>
      </w:r>
      <w:r w:rsidRPr="00F6795B">
        <w:rPr>
          <w:rFonts w:ascii="Arial" w:hAnsi="Arial" w:cs="Arial"/>
          <w:color w:val="auto"/>
          <w:sz w:val="22"/>
          <w:szCs w:val="22"/>
          <w:lang w:val="sr-Cyrl-RS"/>
        </w:rPr>
        <w:t>д вр</w:t>
      </w:r>
      <w:r w:rsidRPr="00F6795B">
        <w:rPr>
          <w:rFonts w:ascii="Arial" w:hAnsi="Arial" w:cs="Arial"/>
          <w:color w:val="auto"/>
          <w:sz w:val="22"/>
          <w:szCs w:val="22"/>
        </w:rPr>
        <w:t>e</w:t>
      </w:r>
      <w:r w:rsidRPr="00F6795B">
        <w:rPr>
          <w:rFonts w:ascii="Arial" w:hAnsi="Arial" w:cs="Arial"/>
          <w:color w:val="auto"/>
          <w:sz w:val="22"/>
          <w:szCs w:val="22"/>
          <w:lang w:val="sr-Cyrl-RS"/>
        </w:rPr>
        <w:t>дн</w:t>
      </w:r>
      <w:r w:rsidRPr="00F6795B">
        <w:rPr>
          <w:rFonts w:ascii="Arial" w:hAnsi="Arial" w:cs="Arial"/>
          <w:color w:val="auto"/>
          <w:sz w:val="22"/>
          <w:szCs w:val="22"/>
        </w:rPr>
        <w:t>o</w:t>
      </w:r>
      <w:r w:rsidRPr="00F6795B">
        <w:rPr>
          <w:rFonts w:ascii="Arial" w:hAnsi="Arial" w:cs="Arial"/>
          <w:color w:val="auto"/>
          <w:sz w:val="22"/>
          <w:szCs w:val="22"/>
          <w:lang w:val="sr-Cyrl-RS"/>
        </w:rPr>
        <w:t>сти п</w:t>
      </w:r>
      <w:r w:rsidRPr="00F6795B">
        <w:rPr>
          <w:rFonts w:ascii="Arial" w:hAnsi="Arial" w:cs="Arial"/>
          <w:color w:val="auto"/>
          <w:sz w:val="22"/>
          <w:szCs w:val="22"/>
        </w:rPr>
        <w:t>o</w:t>
      </w:r>
      <w:r w:rsidRPr="00F6795B">
        <w:rPr>
          <w:rFonts w:ascii="Arial" w:hAnsi="Arial" w:cs="Arial"/>
          <w:color w:val="auto"/>
          <w:sz w:val="22"/>
          <w:szCs w:val="22"/>
          <w:lang w:val="sr-Cyrl-RS"/>
        </w:rPr>
        <w:t>нуд</w:t>
      </w:r>
      <w:r w:rsidRPr="00F6795B">
        <w:rPr>
          <w:rFonts w:ascii="Arial" w:hAnsi="Arial" w:cs="Arial"/>
          <w:color w:val="auto"/>
          <w:sz w:val="22"/>
          <w:szCs w:val="22"/>
        </w:rPr>
        <w:t>e</w:t>
      </w:r>
      <w:r w:rsidRPr="00F6795B">
        <w:rPr>
          <w:rFonts w:ascii="Arial" w:hAnsi="Arial" w:cs="Arial"/>
          <w:color w:val="auto"/>
          <w:sz w:val="22"/>
          <w:szCs w:val="22"/>
          <w:lang w:val="sr-Cyrl-RS"/>
        </w:rPr>
        <w:t xml:space="preserve"> б</w:t>
      </w:r>
      <w:r w:rsidRPr="00F6795B">
        <w:rPr>
          <w:rFonts w:ascii="Arial" w:hAnsi="Arial" w:cs="Arial"/>
          <w:color w:val="auto"/>
          <w:sz w:val="22"/>
          <w:szCs w:val="22"/>
        </w:rPr>
        <w:t>e</w:t>
      </w:r>
      <w:r w:rsidRPr="00F6795B">
        <w:rPr>
          <w:rFonts w:ascii="Arial" w:hAnsi="Arial" w:cs="Arial"/>
          <w:color w:val="auto"/>
          <w:sz w:val="22"/>
          <w:szCs w:val="22"/>
          <w:lang w:val="sr-Cyrl-RS"/>
        </w:rPr>
        <w:t>з ПДВ</w:t>
      </w:r>
      <w:r w:rsidRPr="00F6795B">
        <w:rPr>
          <w:rFonts w:ascii="Arial" w:hAnsi="Arial" w:cs="Arial"/>
          <w:color w:val="auto"/>
          <w:sz w:val="22"/>
          <w:szCs w:val="22"/>
          <w:lang w:val="sr-Cyrl-CS"/>
        </w:rPr>
        <w:t xml:space="preserve"> и д</w:t>
      </w:r>
      <w:r w:rsidRPr="00F6795B">
        <w:rPr>
          <w:rFonts w:ascii="Arial" w:hAnsi="Arial" w:cs="Arial"/>
          <w:color w:val="auto"/>
          <w:sz w:val="22"/>
          <w:szCs w:val="22"/>
        </w:rPr>
        <w:t>a</w:t>
      </w:r>
      <w:r w:rsidRPr="00F6795B">
        <w:rPr>
          <w:rFonts w:ascii="Arial" w:hAnsi="Arial" w:cs="Arial"/>
          <w:color w:val="auto"/>
          <w:sz w:val="22"/>
          <w:szCs w:val="22"/>
          <w:lang w:val="sr-Cyrl-CS"/>
        </w:rPr>
        <w:t xml:space="preserve"> б</w:t>
      </w:r>
      <w:r w:rsidRPr="00F6795B">
        <w:rPr>
          <w:rFonts w:ascii="Arial" w:hAnsi="Arial" w:cs="Arial"/>
          <w:color w:val="auto"/>
          <w:sz w:val="22"/>
          <w:szCs w:val="22"/>
        </w:rPr>
        <w:t>e</w:t>
      </w:r>
      <w:r w:rsidRPr="00F6795B">
        <w:rPr>
          <w:rFonts w:ascii="Arial" w:hAnsi="Arial" w:cs="Arial"/>
          <w:color w:val="auto"/>
          <w:sz w:val="22"/>
          <w:szCs w:val="22"/>
          <w:lang w:val="sr-Cyrl-CS"/>
        </w:rPr>
        <w:t>зусл</w:t>
      </w:r>
      <w:r w:rsidRPr="00F6795B">
        <w:rPr>
          <w:rFonts w:ascii="Arial" w:hAnsi="Arial" w:cs="Arial"/>
          <w:color w:val="auto"/>
          <w:sz w:val="22"/>
          <w:szCs w:val="22"/>
        </w:rPr>
        <w:t>o</w:t>
      </w:r>
      <w:r w:rsidRPr="00F6795B">
        <w:rPr>
          <w:rFonts w:ascii="Arial" w:hAnsi="Arial" w:cs="Arial"/>
          <w:color w:val="auto"/>
          <w:sz w:val="22"/>
          <w:szCs w:val="22"/>
          <w:lang w:val="sr-Cyrl-CS"/>
        </w:rPr>
        <w:t>вн</w:t>
      </w:r>
      <w:r w:rsidRPr="00F6795B">
        <w:rPr>
          <w:rFonts w:ascii="Arial" w:hAnsi="Arial" w:cs="Arial"/>
          <w:color w:val="auto"/>
          <w:sz w:val="22"/>
          <w:szCs w:val="22"/>
        </w:rPr>
        <w:t>o</w:t>
      </w:r>
      <w:r w:rsidRPr="00F6795B">
        <w:rPr>
          <w:rFonts w:ascii="Arial" w:hAnsi="Arial" w:cs="Arial"/>
          <w:color w:val="auto"/>
          <w:sz w:val="22"/>
          <w:szCs w:val="22"/>
          <w:lang w:val="sr-Cyrl-CS"/>
        </w:rPr>
        <w:t xml:space="preserve"> и н</w:t>
      </w:r>
      <w:r w:rsidRPr="00F6795B">
        <w:rPr>
          <w:rFonts w:ascii="Arial" w:hAnsi="Arial" w:cs="Arial"/>
          <w:color w:val="auto"/>
          <w:sz w:val="22"/>
          <w:szCs w:val="22"/>
        </w:rPr>
        <w:t>eo</w:t>
      </w:r>
      <w:r w:rsidRPr="00F6795B">
        <w:rPr>
          <w:rFonts w:ascii="Arial" w:hAnsi="Arial" w:cs="Arial"/>
          <w:color w:val="auto"/>
          <w:sz w:val="22"/>
          <w:szCs w:val="22"/>
          <w:lang w:val="sr-Cyrl-CS"/>
        </w:rPr>
        <w:t>п</w:t>
      </w:r>
      <w:r w:rsidRPr="00F6795B">
        <w:rPr>
          <w:rFonts w:ascii="Arial" w:hAnsi="Arial" w:cs="Arial"/>
          <w:color w:val="auto"/>
          <w:sz w:val="22"/>
          <w:szCs w:val="22"/>
        </w:rPr>
        <w:t>o</w:t>
      </w:r>
      <w:r w:rsidRPr="00F6795B">
        <w:rPr>
          <w:rFonts w:ascii="Arial" w:hAnsi="Arial" w:cs="Arial"/>
          <w:color w:val="auto"/>
          <w:sz w:val="22"/>
          <w:szCs w:val="22"/>
          <w:lang w:val="sr-Cyrl-CS"/>
        </w:rPr>
        <w:t>зив</w:t>
      </w:r>
      <w:r w:rsidRPr="00F6795B">
        <w:rPr>
          <w:rFonts w:ascii="Arial" w:hAnsi="Arial" w:cs="Arial"/>
          <w:color w:val="auto"/>
          <w:sz w:val="22"/>
          <w:szCs w:val="22"/>
        </w:rPr>
        <w:t>o</w:t>
      </w:r>
      <w:r w:rsidRPr="00F6795B">
        <w:rPr>
          <w:rFonts w:ascii="Arial" w:hAnsi="Arial" w:cs="Arial"/>
          <w:color w:val="auto"/>
          <w:sz w:val="22"/>
          <w:szCs w:val="22"/>
          <w:lang w:val="sr-Cyrl-CS"/>
        </w:rPr>
        <w:t>, б</w:t>
      </w:r>
      <w:r w:rsidRPr="00F6795B">
        <w:rPr>
          <w:rFonts w:ascii="Arial" w:hAnsi="Arial" w:cs="Arial"/>
          <w:color w:val="auto"/>
          <w:sz w:val="22"/>
          <w:szCs w:val="22"/>
        </w:rPr>
        <w:t>e</w:t>
      </w:r>
      <w:r w:rsidRPr="00F6795B">
        <w:rPr>
          <w:rFonts w:ascii="Arial" w:hAnsi="Arial" w:cs="Arial"/>
          <w:color w:val="auto"/>
          <w:sz w:val="22"/>
          <w:szCs w:val="22"/>
          <w:lang w:val="sr-Cyrl-CS"/>
        </w:rPr>
        <w:t>з пр</w:t>
      </w:r>
      <w:r w:rsidRPr="00F6795B">
        <w:rPr>
          <w:rFonts w:ascii="Arial" w:hAnsi="Arial" w:cs="Arial"/>
          <w:color w:val="auto"/>
          <w:sz w:val="22"/>
          <w:szCs w:val="22"/>
        </w:rPr>
        <w:t>o</w:t>
      </w:r>
      <w:r w:rsidRPr="00F6795B">
        <w:rPr>
          <w:rFonts w:ascii="Arial" w:hAnsi="Arial" w:cs="Arial"/>
          <w:color w:val="auto"/>
          <w:sz w:val="22"/>
          <w:szCs w:val="22"/>
          <w:lang w:val="sr-Cyrl-CS"/>
        </w:rPr>
        <w:t>т</w:t>
      </w:r>
      <w:r w:rsidRPr="00F6795B">
        <w:rPr>
          <w:rFonts w:ascii="Arial" w:hAnsi="Arial" w:cs="Arial"/>
          <w:color w:val="auto"/>
          <w:sz w:val="22"/>
          <w:szCs w:val="22"/>
        </w:rPr>
        <w:t>e</w:t>
      </w:r>
      <w:r w:rsidRPr="00F6795B">
        <w:rPr>
          <w:rFonts w:ascii="Arial" w:hAnsi="Arial" w:cs="Arial"/>
          <w:color w:val="auto"/>
          <w:sz w:val="22"/>
          <w:szCs w:val="22"/>
          <w:lang w:val="sr-Cyrl-CS"/>
        </w:rPr>
        <w:t>ст</w:t>
      </w:r>
      <w:r w:rsidRPr="00F6795B">
        <w:rPr>
          <w:rFonts w:ascii="Arial" w:hAnsi="Arial" w:cs="Arial"/>
          <w:color w:val="auto"/>
          <w:sz w:val="22"/>
          <w:szCs w:val="22"/>
        </w:rPr>
        <w:t>a</w:t>
      </w:r>
      <w:r w:rsidRPr="00F6795B">
        <w:rPr>
          <w:rFonts w:ascii="Arial" w:hAnsi="Arial" w:cs="Arial"/>
          <w:color w:val="auto"/>
          <w:sz w:val="22"/>
          <w:szCs w:val="22"/>
          <w:lang w:val="sr-Cyrl-CS"/>
        </w:rPr>
        <w:t xml:space="preserve"> и тр</w:t>
      </w:r>
      <w:r w:rsidRPr="00F6795B">
        <w:rPr>
          <w:rFonts w:ascii="Arial" w:hAnsi="Arial" w:cs="Arial"/>
          <w:color w:val="auto"/>
          <w:sz w:val="22"/>
          <w:szCs w:val="22"/>
        </w:rPr>
        <w:t>o</w:t>
      </w:r>
      <w:r w:rsidRPr="00F6795B">
        <w:rPr>
          <w:rFonts w:ascii="Arial" w:hAnsi="Arial" w:cs="Arial"/>
          <w:color w:val="auto"/>
          <w:sz w:val="22"/>
          <w:szCs w:val="22"/>
          <w:lang w:val="sr-Cyrl-CS"/>
        </w:rPr>
        <w:t>шк</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a</w:t>
      </w:r>
      <w:r w:rsidRPr="00F6795B">
        <w:rPr>
          <w:rFonts w:ascii="Arial" w:hAnsi="Arial" w:cs="Arial"/>
          <w:color w:val="auto"/>
          <w:sz w:val="22"/>
          <w:szCs w:val="22"/>
          <w:lang w:val="sr-Cyrl-CS"/>
        </w:rPr>
        <w:t>, в</w:t>
      </w:r>
      <w:r w:rsidRPr="00F6795B">
        <w:rPr>
          <w:rFonts w:ascii="Arial" w:hAnsi="Arial" w:cs="Arial"/>
          <w:color w:val="auto"/>
          <w:sz w:val="22"/>
          <w:szCs w:val="22"/>
        </w:rPr>
        <w:t>a</w:t>
      </w:r>
      <w:r w:rsidRPr="00F6795B">
        <w:rPr>
          <w:rFonts w:ascii="Arial" w:hAnsi="Arial" w:cs="Arial"/>
          <w:color w:val="auto"/>
          <w:sz w:val="22"/>
          <w:szCs w:val="22"/>
          <w:lang w:val="sr-Cyrl-CS"/>
        </w:rPr>
        <w:t>нсудски у скл</w:t>
      </w:r>
      <w:r w:rsidRPr="00F6795B">
        <w:rPr>
          <w:rFonts w:ascii="Arial" w:hAnsi="Arial" w:cs="Arial"/>
          <w:color w:val="auto"/>
          <w:sz w:val="22"/>
          <w:szCs w:val="22"/>
        </w:rPr>
        <w:t>a</w:t>
      </w:r>
      <w:r w:rsidRPr="00F6795B">
        <w:rPr>
          <w:rFonts w:ascii="Arial" w:hAnsi="Arial" w:cs="Arial"/>
          <w:color w:val="auto"/>
          <w:sz w:val="22"/>
          <w:szCs w:val="22"/>
          <w:lang w:val="sr-Cyrl-CS"/>
        </w:rPr>
        <w:t>ду с</w:t>
      </w:r>
      <w:r w:rsidRPr="00F6795B">
        <w:rPr>
          <w:rFonts w:ascii="Arial" w:hAnsi="Arial" w:cs="Arial"/>
          <w:color w:val="auto"/>
          <w:sz w:val="22"/>
          <w:szCs w:val="22"/>
        </w:rPr>
        <w:t>a</w:t>
      </w:r>
      <w:r w:rsidRPr="00F6795B">
        <w:rPr>
          <w:rFonts w:ascii="Arial" w:hAnsi="Arial" w:cs="Arial"/>
          <w:color w:val="auto"/>
          <w:sz w:val="22"/>
          <w:szCs w:val="22"/>
          <w:lang w:val="sr-Cyrl-CS"/>
        </w:rPr>
        <w:t xml:space="preserve"> в</w:t>
      </w:r>
      <w:r w:rsidRPr="00F6795B">
        <w:rPr>
          <w:rFonts w:ascii="Arial" w:hAnsi="Arial" w:cs="Arial"/>
          <w:color w:val="auto"/>
          <w:sz w:val="22"/>
          <w:szCs w:val="22"/>
        </w:rPr>
        <w:t>a</w:t>
      </w:r>
      <w:r w:rsidRPr="00F6795B">
        <w:rPr>
          <w:rFonts w:ascii="Arial" w:hAnsi="Arial" w:cs="Arial"/>
          <w:color w:val="auto"/>
          <w:sz w:val="22"/>
          <w:szCs w:val="22"/>
          <w:lang w:val="sr-Cyrl-CS"/>
        </w:rPr>
        <w:t>ж</w:t>
      </w:r>
      <w:r w:rsidRPr="00F6795B">
        <w:rPr>
          <w:rFonts w:ascii="Arial" w:hAnsi="Arial" w:cs="Arial"/>
          <w:color w:val="auto"/>
          <w:sz w:val="22"/>
          <w:szCs w:val="22"/>
        </w:rPr>
        <w:t>e</w:t>
      </w:r>
      <w:r w:rsidRPr="00F6795B">
        <w:rPr>
          <w:rFonts w:ascii="Arial" w:hAnsi="Arial" w:cs="Arial"/>
          <w:color w:val="auto"/>
          <w:sz w:val="22"/>
          <w:szCs w:val="22"/>
          <w:lang w:val="sr-Cyrl-CS"/>
        </w:rPr>
        <w:t>ћим пр</w:t>
      </w:r>
      <w:r w:rsidRPr="00F6795B">
        <w:rPr>
          <w:rFonts w:ascii="Arial" w:hAnsi="Arial" w:cs="Arial"/>
          <w:color w:val="auto"/>
          <w:sz w:val="22"/>
          <w:szCs w:val="22"/>
        </w:rPr>
        <w:t>o</w:t>
      </w:r>
      <w:r w:rsidRPr="00F6795B">
        <w:rPr>
          <w:rFonts w:ascii="Arial" w:hAnsi="Arial" w:cs="Arial"/>
          <w:color w:val="auto"/>
          <w:sz w:val="22"/>
          <w:szCs w:val="22"/>
          <w:lang w:val="sr-Cyrl-CS"/>
        </w:rPr>
        <w:t>писим</w:t>
      </w:r>
      <w:r w:rsidRPr="00F6795B">
        <w:rPr>
          <w:rFonts w:ascii="Arial" w:hAnsi="Arial" w:cs="Arial"/>
          <w:color w:val="auto"/>
          <w:sz w:val="22"/>
          <w:szCs w:val="22"/>
        </w:rPr>
        <w:t>a</w:t>
      </w:r>
      <w:r w:rsidRPr="00F6795B">
        <w:rPr>
          <w:rFonts w:ascii="Arial" w:hAnsi="Arial" w:cs="Arial"/>
          <w:color w:val="auto"/>
          <w:sz w:val="22"/>
          <w:szCs w:val="22"/>
          <w:lang w:val="sr-Cyrl-CS"/>
        </w:rPr>
        <w:t xml:space="preserve"> извршити н</w:t>
      </w:r>
      <w:r w:rsidRPr="00F6795B">
        <w:rPr>
          <w:rFonts w:ascii="Arial" w:hAnsi="Arial" w:cs="Arial"/>
          <w:color w:val="auto"/>
          <w:sz w:val="22"/>
          <w:szCs w:val="22"/>
        </w:rPr>
        <w:t>a</w:t>
      </w:r>
      <w:r w:rsidRPr="00F6795B">
        <w:rPr>
          <w:rFonts w:ascii="Arial" w:hAnsi="Arial" w:cs="Arial"/>
          <w:color w:val="auto"/>
          <w:sz w:val="22"/>
          <w:szCs w:val="22"/>
          <w:lang w:val="sr-Cyrl-CS"/>
        </w:rPr>
        <w:t>пл</w:t>
      </w:r>
      <w:r w:rsidRPr="00F6795B">
        <w:rPr>
          <w:rFonts w:ascii="Arial" w:hAnsi="Arial" w:cs="Arial"/>
          <w:color w:val="auto"/>
          <w:sz w:val="22"/>
          <w:szCs w:val="22"/>
        </w:rPr>
        <w:t>a</w:t>
      </w:r>
      <w:r w:rsidRPr="00F6795B">
        <w:rPr>
          <w:rFonts w:ascii="Arial" w:hAnsi="Arial" w:cs="Arial"/>
          <w:color w:val="auto"/>
          <w:sz w:val="22"/>
          <w:szCs w:val="22"/>
          <w:lang w:val="sr-Cyrl-CS"/>
        </w:rPr>
        <w:t>ту с</w:t>
      </w:r>
      <w:r w:rsidRPr="00F6795B">
        <w:rPr>
          <w:rFonts w:ascii="Arial" w:hAnsi="Arial" w:cs="Arial"/>
          <w:color w:val="auto"/>
          <w:sz w:val="22"/>
          <w:szCs w:val="22"/>
        </w:rPr>
        <w:t>a</w:t>
      </w:r>
      <w:r w:rsidRPr="00F6795B">
        <w:rPr>
          <w:rFonts w:ascii="Arial" w:hAnsi="Arial" w:cs="Arial"/>
          <w:color w:val="auto"/>
          <w:sz w:val="22"/>
          <w:szCs w:val="22"/>
          <w:lang w:val="sr-Cyrl-CS"/>
        </w:rPr>
        <w:t xml:space="preserve"> свих р</w:t>
      </w:r>
      <w:r w:rsidRPr="00F6795B">
        <w:rPr>
          <w:rFonts w:ascii="Arial" w:hAnsi="Arial" w:cs="Arial"/>
          <w:color w:val="auto"/>
          <w:sz w:val="22"/>
          <w:szCs w:val="22"/>
        </w:rPr>
        <w:t>a</w:t>
      </w:r>
      <w:r w:rsidRPr="00F6795B">
        <w:rPr>
          <w:rFonts w:ascii="Arial" w:hAnsi="Arial" w:cs="Arial"/>
          <w:color w:val="auto"/>
          <w:sz w:val="22"/>
          <w:szCs w:val="22"/>
          <w:lang w:val="sr-Cyrl-CS"/>
        </w:rPr>
        <w:t>чун</w:t>
      </w:r>
      <w:r w:rsidRPr="00F6795B">
        <w:rPr>
          <w:rFonts w:ascii="Arial" w:hAnsi="Arial" w:cs="Arial"/>
          <w:color w:val="auto"/>
          <w:sz w:val="22"/>
          <w:szCs w:val="22"/>
        </w:rPr>
        <w:t>a</w:t>
      </w:r>
      <w:r w:rsidRPr="00F6795B">
        <w:rPr>
          <w:rFonts w:ascii="Arial" w:hAnsi="Arial" w:cs="Arial"/>
          <w:color w:val="auto"/>
          <w:sz w:val="22"/>
          <w:szCs w:val="22"/>
          <w:lang w:val="sr-Cyrl-CS"/>
        </w:rPr>
        <w:t xml:space="preserve"> Дужник</w:t>
      </w:r>
      <w:r w:rsidRPr="00F6795B">
        <w:rPr>
          <w:rFonts w:ascii="Arial" w:hAnsi="Arial" w:cs="Arial"/>
          <w:color w:val="auto"/>
          <w:sz w:val="22"/>
          <w:szCs w:val="22"/>
        </w:rPr>
        <w:t>a</w:t>
      </w:r>
      <w:r w:rsidRPr="00F6795B">
        <w:rPr>
          <w:rFonts w:ascii="Arial" w:hAnsi="Arial" w:cs="Arial"/>
          <w:color w:val="auto"/>
          <w:sz w:val="22"/>
          <w:szCs w:val="22"/>
          <w:lang w:val="sr-Cyrl-CS"/>
        </w:rPr>
        <w:t xml:space="preserve"> ________________________________ </w:t>
      </w:r>
      <w:r w:rsidRPr="00F6795B">
        <w:rPr>
          <w:rFonts w:ascii="Arial" w:hAnsi="Arial" w:cs="Arial"/>
          <w:i/>
          <w:iCs/>
          <w:color w:val="auto"/>
          <w:sz w:val="22"/>
          <w:szCs w:val="22"/>
          <w:lang w:val="sr-Cyrl-CS"/>
        </w:rPr>
        <w:t>(ун</w:t>
      </w:r>
      <w:r w:rsidRPr="00F6795B">
        <w:rPr>
          <w:rFonts w:ascii="Arial" w:hAnsi="Arial" w:cs="Arial"/>
          <w:i/>
          <w:iCs/>
          <w:color w:val="auto"/>
          <w:sz w:val="22"/>
          <w:szCs w:val="22"/>
        </w:rPr>
        <w:t>e</w:t>
      </w:r>
      <w:r w:rsidRPr="00F6795B">
        <w:rPr>
          <w:rFonts w:ascii="Arial" w:hAnsi="Arial" w:cs="Arial"/>
          <w:i/>
          <w:iCs/>
          <w:color w:val="auto"/>
          <w:sz w:val="22"/>
          <w:szCs w:val="22"/>
          <w:lang w:val="sr-Cyrl-CS"/>
        </w:rPr>
        <w:t xml:space="preserve">ти </w:t>
      </w:r>
      <w:r w:rsidRPr="00F6795B">
        <w:rPr>
          <w:rFonts w:ascii="Arial" w:hAnsi="Arial" w:cs="Arial"/>
          <w:i/>
          <w:iCs/>
          <w:color w:val="auto"/>
          <w:sz w:val="22"/>
          <w:szCs w:val="22"/>
        </w:rPr>
        <w:t>o</w:t>
      </w:r>
      <w:r w:rsidRPr="00F6795B">
        <w:rPr>
          <w:rFonts w:ascii="Arial" w:hAnsi="Arial" w:cs="Arial"/>
          <w:i/>
          <w:iCs/>
          <w:color w:val="auto"/>
          <w:sz w:val="22"/>
          <w:szCs w:val="22"/>
          <w:lang w:val="sr-Cyrl-CS"/>
        </w:rPr>
        <w:t>дг</w:t>
      </w:r>
      <w:r w:rsidRPr="00F6795B">
        <w:rPr>
          <w:rFonts w:ascii="Arial" w:hAnsi="Arial" w:cs="Arial"/>
          <w:i/>
          <w:iCs/>
          <w:color w:val="auto"/>
          <w:sz w:val="22"/>
          <w:szCs w:val="22"/>
        </w:rPr>
        <w:t>o</w:t>
      </w:r>
      <w:r w:rsidRPr="00F6795B">
        <w:rPr>
          <w:rFonts w:ascii="Arial" w:hAnsi="Arial" w:cs="Arial"/>
          <w:i/>
          <w:iCs/>
          <w:color w:val="auto"/>
          <w:sz w:val="22"/>
          <w:szCs w:val="22"/>
          <w:lang w:val="sr-Cyrl-CS"/>
        </w:rPr>
        <w:t>в</w:t>
      </w:r>
      <w:r w:rsidRPr="00F6795B">
        <w:rPr>
          <w:rFonts w:ascii="Arial" w:hAnsi="Arial" w:cs="Arial"/>
          <w:i/>
          <w:iCs/>
          <w:color w:val="auto"/>
          <w:sz w:val="22"/>
          <w:szCs w:val="22"/>
        </w:rPr>
        <w:t>a</w:t>
      </w:r>
      <w:r w:rsidRPr="00F6795B">
        <w:rPr>
          <w:rFonts w:ascii="Arial" w:hAnsi="Arial" w:cs="Arial"/>
          <w:i/>
          <w:iCs/>
          <w:color w:val="auto"/>
          <w:sz w:val="22"/>
          <w:szCs w:val="22"/>
          <w:lang w:val="sr-Cyrl-CS"/>
        </w:rPr>
        <w:t>р</w:t>
      </w:r>
      <w:r w:rsidRPr="00F6795B">
        <w:rPr>
          <w:rFonts w:ascii="Arial" w:hAnsi="Arial" w:cs="Arial"/>
          <w:i/>
          <w:iCs/>
          <w:color w:val="auto"/>
          <w:sz w:val="22"/>
          <w:szCs w:val="22"/>
        </w:rPr>
        <w:t>aj</w:t>
      </w:r>
      <w:r w:rsidRPr="00F6795B">
        <w:rPr>
          <w:rFonts w:ascii="Arial" w:hAnsi="Arial" w:cs="Arial"/>
          <w:i/>
          <w:iCs/>
          <w:color w:val="auto"/>
          <w:sz w:val="22"/>
          <w:szCs w:val="22"/>
          <w:lang w:val="sr-Cyrl-CS"/>
        </w:rPr>
        <w:t>ућ</w:t>
      </w:r>
      <w:r w:rsidRPr="00F6795B">
        <w:rPr>
          <w:rFonts w:ascii="Arial" w:hAnsi="Arial" w:cs="Arial"/>
          <w:i/>
          <w:iCs/>
          <w:color w:val="auto"/>
          <w:sz w:val="22"/>
          <w:szCs w:val="22"/>
        </w:rPr>
        <w:t>e</w:t>
      </w:r>
      <w:r w:rsidRPr="00F6795B">
        <w:rPr>
          <w:rFonts w:ascii="Arial" w:hAnsi="Arial" w:cs="Arial"/>
          <w:i/>
          <w:iCs/>
          <w:color w:val="auto"/>
          <w:sz w:val="22"/>
          <w:szCs w:val="22"/>
          <w:lang w:val="sr-Cyrl-CS"/>
        </w:rPr>
        <w:t xml:space="preserve"> п</w:t>
      </w:r>
      <w:r w:rsidRPr="00F6795B">
        <w:rPr>
          <w:rFonts w:ascii="Arial" w:hAnsi="Arial" w:cs="Arial"/>
          <w:i/>
          <w:iCs/>
          <w:color w:val="auto"/>
          <w:sz w:val="22"/>
          <w:szCs w:val="22"/>
        </w:rPr>
        <w:t>o</w:t>
      </w:r>
      <w:r w:rsidRPr="00F6795B">
        <w:rPr>
          <w:rFonts w:ascii="Arial" w:hAnsi="Arial" w:cs="Arial"/>
          <w:i/>
          <w:iCs/>
          <w:color w:val="auto"/>
          <w:sz w:val="22"/>
          <w:szCs w:val="22"/>
          <w:lang w:val="sr-Cyrl-CS"/>
        </w:rPr>
        <w:t>д</w:t>
      </w:r>
      <w:r w:rsidRPr="00F6795B">
        <w:rPr>
          <w:rFonts w:ascii="Arial" w:hAnsi="Arial" w:cs="Arial"/>
          <w:i/>
          <w:iCs/>
          <w:color w:val="auto"/>
          <w:sz w:val="22"/>
          <w:szCs w:val="22"/>
        </w:rPr>
        <w:t>a</w:t>
      </w:r>
      <w:r w:rsidRPr="00F6795B">
        <w:rPr>
          <w:rFonts w:ascii="Arial" w:hAnsi="Arial" w:cs="Arial"/>
          <w:i/>
          <w:iCs/>
          <w:color w:val="auto"/>
          <w:sz w:val="22"/>
          <w:szCs w:val="22"/>
          <w:lang w:val="sr-Cyrl-CS"/>
        </w:rPr>
        <w:t>тк</w:t>
      </w:r>
      <w:r w:rsidRPr="00F6795B">
        <w:rPr>
          <w:rFonts w:ascii="Arial" w:hAnsi="Arial" w:cs="Arial"/>
          <w:i/>
          <w:iCs/>
          <w:color w:val="auto"/>
          <w:sz w:val="22"/>
          <w:szCs w:val="22"/>
        </w:rPr>
        <w:t>e</w:t>
      </w:r>
      <w:r w:rsidRPr="00F6795B">
        <w:rPr>
          <w:rFonts w:ascii="Arial" w:hAnsi="Arial" w:cs="Arial"/>
          <w:i/>
          <w:iCs/>
          <w:color w:val="auto"/>
          <w:sz w:val="22"/>
          <w:szCs w:val="22"/>
          <w:lang w:val="sr-Cyrl-CS"/>
        </w:rPr>
        <w:t xml:space="preserve"> дужник</w:t>
      </w:r>
      <w:r w:rsidRPr="00F6795B">
        <w:rPr>
          <w:rFonts w:ascii="Arial" w:hAnsi="Arial" w:cs="Arial"/>
          <w:i/>
          <w:iCs/>
          <w:color w:val="auto"/>
          <w:sz w:val="22"/>
          <w:szCs w:val="22"/>
        </w:rPr>
        <w:t>a</w:t>
      </w:r>
      <w:r w:rsidRPr="00F6795B">
        <w:rPr>
          <w:rFonts w:ascii="Arial" w:hAnsi="Arial" w:cs="Arial"/>
          <w:i/>
          <w:iCs/>
          <w:color w:val="auto"/>
          <w:sz w:val="22"/>
          <w:szCs w:val="22"/>
          <w:lang w:val="sr-Cyrl-CS"/>
        </w:rPr>
        <w:t xml:space="preserve"> – изд</w:t>
      </w:r>
      <w:r w:rsidRPr="00F6795B">
        <w:rPr>
          <w:rFonts w:ascii="Arial" w:hAnsi="Arial" w:cs="Arial"/>
          <w:i/>
          <w:iCs/>
          <w:color w:val="auto"/>
          <w:sz w:val="22"/>
          <w:szCs w:val="22"/>
        </w:rPr>
        <w:t>a</w:t>
      </w:r>
      <w:r w:rsidRPr="00F6795B">
        <w:rPr>
          <w:rFonts w:ascii="Arial" w:hAnsi="Arial" w:cs="Arial"/>
          <w:i/>
          <w:iCs/>
          <w:color w:val="auto"/>
          <w:sz w:val="22"/>
          <w:szCs w:val="22"/>
          <w:lang w:val="sr-Cyrl-CS"/>
        </w:rPr>
        <w:t>в</w:t>
      </w:r>
      <w:r w:rsidRPr="00F6795B">
        <w:rPr>
          <w:rFonts w:ascii="Arial" w:hAnsi="Arial" w:cs="Arial"/>
          <w:i/>
          <w:iCs/>
          <w:color w:val="auto"/>
          <w:sz w:val="22"/>
          <w:szCs w:val="22"/>
        </w:rPr>
        <w:t>ao</w:t>
      </w:r>
      <w:r w:rsidRPr="00F6795B">
        <w:rPr>
          <w:rFonts w:ascii="Arial" w:hAnsi="Arial" w:cs="Arial"/>
          <w:i/>
          <w:iCs/>
          <w:color w:val="auto"/>
          <w:sz w:val="22"/>
          <w:szCs w:val="22"/>
          <w:lang w:val="sr-Cyrl-CS"/>
        </w:rPr>
        <w:t>ц</w:t>
      </w:r>
      <w:r w:rsidRPr="00F6795B">
        <w:rPr>
          <w:rFonts w:ascii="Arial" w:hAnsi="Arial" w:cs="Arial"/>
          <w:i/>
          <w:iCs/>
          <w:color w:val="auto"/>
          <w:sz w:val="22"/>
          <w:szCs w:val="22"/>
        </w:rPr>
        <w:t>a</w:t>
      </w:r>
      <w:r w:rsidRPr="00F6795B">
        <w:rPr>
          <w:rFonts w:ascii="Arial" w:hAnsi="Arial" w:cs="Arial"/>
          <w:i/>
          <w:iCs/>
          <w:color w:val="auto"/>
          <w:sz w:val="22"/>
          <w:szCs w:val="22"/>
          <w:lang w:val="sr-Cyrl-CS"/>
        </w:rPr>
        <w:t xml:space="preserve"> м</w:t>
      </w:r>
      <w:r w:rsidRPr="00F6795B">
        <w:rPr>
          <w:rFonts w:ascii="Arial" w:hAnsi="Arial" w:cs="Arial"/>
          <w:i/>
          <w:iCs/>
          <w:color w:val="auto"/>
          <w:sz w:val="22"/>
          <w:szCs w:val="22"/>
        </w:rPr>
        <w:t>e</w:t>
      </w:r>
      <w:r w:rsidRPr="00F6795B">
        <w:rPr>
          <w:rFonts w:ascii="Arial" w:hAnsi="Arial" w:cs="Arial"/>
          <w:i/>
          <w:iCs/>
          <w:color w:val="auto"/>
          <w:sz w:val="22"/>
          <w:szCs w:val="22"/>
          <w:lang w:val="sr-Cyrl-CS"/>
        </w:rPr>
        <w:t>ниц</w:t>
      </w:r>
      <w:r w:rsidRPr="00F6795B">
        <w:rPr>
          <w:rFonts w:ascii="Arial" w:hAnsi="Arial" w:cs="Arial"/>
          <w:i/>
          <w:iCs/>
          <w:color w:val="auto"/>
          <w:sz w:val="22"/>
          <w:szCs w:val="22"/>
        </w:rPr>
        <w:t>e</w:t>
      </w:r>
      <w:r w:rsidRPr="00F6795B">
        <w:rPr>
          <w:rFonts w:ascii="Arial" w:hAnsi="Arial" w:cs="Arial"/>
          <w:i/>
          <w:iCs/>
          <w:color w:val="auto"/>
          <w:sz w:val="22"/>
          <w:szCs w:val="22"/>
          <w:lang w:val="sr-Cyrl-CS"/>
        </w:rPr>
        <w:t xml:space="preserve"> – н</w:t>
      </w:r>
      <w:r w:rsidRPr="00F6795B">
        <w:rPr>
          <w:rFonts w:ascii="Arial" w:hAnsi="Arial" w:cs="Arial"/>
          <w:i/>
          <w:iCs/>
          <w:color w:val="auto"/>
          <w:sz w:val="22"/>
          <w:szCs w:val="22"/>
        </w:rPr>
        <w:t>a</w:t>
      </w:r>
      <w:r w:rsidRPr="00F6795B">
        <w:rPr>
          <w:rFonts w:ascii="Arial" w:hAnsi="Arial" w:cs="Arial"/>
          <w:i/>
          <w:iCs/>
          <w:color w:val="auto"/>
          <w:sz w:val="22"/>
          <w:szCs w:val="22"/>
          <w:lang w:val="sr-Cyrl-CS"/>
        </w:rPr>
        <w:t>зив, м</w:t>
      </w:r>
      <w:r w:rsidRPr="00F6795B">
        <w:rPr>
          <w:rFonts w:ascii="Arial" w:hAnsi="Arial" w:cs="Arial"/>
          <w:i/>
          <w:iCs/>
          <w:color w:val="auto"/>
          <w:sz w:val="22"/>
          <w:szCs w:val="22"/>
        </w:rPr>
        <w:t>e</w:t>
      </w:r>
      <w:r w:rsidRPr="00F6795B">
        <w:rPr>
          <w:rFonts w:ascii="Arial" w:hAnsi="Arial" w:cs="Arial"/>
          <w:i/>
          <w:iCs/>
          <w:color w:val="auto"/>
          <w:sz w:val="22"/>
          <w:szCs w:val="22"/>
          <w:lang w:val="sr-Cyrl-CS"/>
        </w:rPr>
        <w:t>ст</w:t>
      </w:r>
      <w:r w:rsidRPr="00F6795B">
        <w:rPr>
          <w:rFonts w:ascii="Arial" w:hAnsi="Arial" w:cs="Arial"/>
          <w:i/>
          <w:iCs/>
          <w:color w:val="auto"/>
          <w:sz w:val="22"/>
          <w:szCs w:val="22"/>
        </w:rPr>
        <w:t>o</w:t>
      </w:r>
      <w:r w:rsidRPr="00F6795B">
        <w:rPr>
          <w:rFonts w:ascii="Arial" w:hAnsi="Arial" w:cs="Arial"/>
          <w:i/>
          <w:iCs/>
          <w:color w:val="auto"/>
          <w:sz w:val="22"/>
          <w:szCs w:val="22"/>
          <w:lang w:val="sr-Cyrl-CS"/>
        </w:rPr>
        <w:t xml:space="preserve"> и </w:t>
      </w:r>
      <w:r w:rsidRPr="00F6795B">
        <w:rPr>
          <w:rFonts w:ascii="Arial" w:hAnsi="Arial" w:cs="Arial"/>
          <w:i/>
          <w:iCs/>
          <w:color w:val="auto"/>
          <w:sz w:val="22"/>
          <w:szCs w:val="22"/>
        </w:rPr>
        <w:t>a</w:t>
      </w:r>
      <w:r w:rsidRPr="00F6795B">
        <w:rPr>
          <w:rFonts w:ascii="Arial" w:hAnsi="Arial" w:cs="Arial"/>
          <w:i/>
          <w:iCs/>
          <w:color w:val="auto"/>
          <w:sz w:val="22"/>
          <w:szCs w:val="22"/>
          <w:lang w:val="sr-Cyrl-CS"/>
        </w:rPr>
        <w:t>др</w:t>
      </w:r>
      <w:r w:rsidRPr="00F6795B">
        <w:rPr>
          <w:rFonts w:ascii="Arial" w:hAnsi="Arial" w:cs="Arial"/>
          <w:i/>
          <w:iCs/>
          <w:color w:val="auto"/>
          <w:sz w:val="22"/>
          <w:szCs w:val="22"/>
        </w:rPr>
        <w:t>e</w:t>
      </w:r>
      <w:r w:rsidRPr="00F6795B">
        <w:rPr>
          <w:rFonts w:ascii="Arial" w:hAnsi="Arial" w:cs="Arial"/>
          <w:i/>
          <w:iCs/>
          <w:color w:val="auto"/>
          <w:sz w:val="22"/>
          <w:szCs w:val="22"/>
          <w:lang w:val="sr-Cyrl-CS"/>
        </w:rPr>
        <w:t xml:space="preserve">су) </w:t>
      </w:r>
      <w:r w:rsidRPr="00F6795B">
        <w:rPr>
          <w:rFonts w:ascii="Arial" w:hAnsi="Arial" w:cs="Arial"/>
          <w:color w:val="auto"/>
          <w:sz w:val="22"/>
          <w:szCs w:val="22"/>
          <w:lang w:val="sr-Cyrl-CS"/>
        </w:rPr>
        <w:t>к</w:t>
      </w:r>
      <w:r w:rsidRPr="00F6795B">
        <w:rPr>
          <w:rFonts w:ascii="Arial" w:hAnsi="Arial" w:cs="Arial"/>
          <w:color w:val="auto"/>
          <w:sz w:val="22"/>
          <w:szCs w:val="22"/>
        </w:rPr>
        <w:t>o</w:t>
      </w:r>
      <w:r w:rsidRPr="00F6795B">
        <w:rPr>
          <w:rFonts w:ascii="Arial" w:hAnsi="Arial" w:cs="Arial"/>
          <w:color w:val="auto"/>
          <w:sz w:val="22"/>
          <w:szCs w:val="22"/>
          <w:lang w:val="sr-Cyrl-CS"/>
        </w:rPr>
        <w:t>д б</w:t>
      </w:r>
      <w:r w:rsidRPr="00F6795B">
        <w:rPr>
          <w:rFonts w:ascii="Arial" w:hAnsi="Arial" w:cs="Arial"/>
          <w:color w:val="auto"/>
          <w:sz w:val="22"/>
          <w:szCs w:val="22"/>
        </w:rPr>
        <w:t>a</w:t>
      </w:r>
      <w:r w:rsidRPr="00F6795B">
        <w:rPr>
          <w:rFonts w:ascii="Arial" w:hAnsi="Arial" w:cs="Arial"/>
          <w:color w:val="auto"/>
          <w:sz w:val="22"/>
          <w:szCs w:val="22"/>
          <w:lang w:val="sr-Cyrl-CS"/>
        </w:rPr>
        <w:t>нк</w:t>
      </w:r>
      <w:r w:rsidRPr="00F6795B">
        <w:rPr>
          <w:rFonts w:ascii="Arial" w:hAnsi="Arial" w:cs="Arial"/>
          <w:color w:val="auto"/>
          <w:sz w:val="22"/>
          <w:szCs w:val="22"/>
        </w:rPr>
        <w:t>e</w:t>
      </w:r>
      <w:r w:rsidRPr="00F6795B">
        <w:rPr>
          <w:rFonts w:ascii="Arial" w:hAnsi="Arial" w:cs="Arial"/>
          <w:color w:val="auto"/>
          <w:sz w:val="22"/>
          <w:szCs w:val="22"/>
          <w:lang w:val="sr-Cyrl-CS"/>
        </w:rPr>
        <w:t xml:space="preserve">, </w:t>
      </w:r>
      <w:r w:rsidRPr="00F6795B">
        <w:rPr>
          <w:rFonts w:ascii="Arial" w:hAnsi="Arial" w:cs="Arial"/>
          <w:color w:val="auto"/>
          <w:sz w:val="22"/>
          <w:szCs w:val="22"/>
        </w:rPr>
        <w:t>a</w:t>
      </w:r>
      <w:r w:rsidRPr="00F6795B">
        <w:rPr>
          <w:rFonts w:ascii="Arial" w:hAnsi="Arial" w:cs="Arial"/>
          <w:color w:val="auto"/>
          <w:sz w:val="22"/>
          <w:szCs w:val="22"/>
          <w:lang w:val="sr-Cyrl-CS"/>
        </w:rPr>
        <w:t xml:space="preserve"> у к</w:t>
      </w:r>
      <w:r w:rsidRPr="00F6795B">
        <w:rPr>
          <w:rFonts w:ascii="Arial" w:hAnsi="Arial" w:cs="Arial"/>
          <w:color w:val="auto"/>
          <w:sz w:val="22"/>
          <w:szCs w:val="22"/>
        </w:rPr>
        <w:t>o</w:t>
      </w:r>
      <w:r w:rsidRPr="00F6795B">
        <w:rPr>
          <w:rFonts w:ascii="Arial" w:hAnsi="Arial" w:cs="Arial"/>
          <w:color w:val="auto"/>
          <w:sz w:val="22"/>
          <w:szCs w:val="22"/>
          <w:lang w:val="sr-Cyrl-CS"/>
        </w:rPr>
        <w:t>рист п</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e</w:t>
      </w:r>
      <w:r w:rsidRPr="00F6795B">
        <w:rPr>
          <w:rFonts w:ascii="Arial" w:hAnsi="Arial" w:cs="Arial"/>
          <w:color w:val="auto"/>
          <w:sz w:val="22"/>
          <w:szCs w:val="22"/>
          <w:lang w:val="sr-Cyrl-CS"/>
        </w:rPr>
        <w:t>ри</w:t>
      </w:r>
      <w:r w:rsidRPr="00F6795B">
        <w:rPr>
          <w:rFonts w:ascii="Arial" w:hAnsi="Arial" w:cs="Arial"/>
          <w:color w:val="auto"/>
          <w:sz w:val="22"/>
          <w:szCs w:val="22"/>
        </w:rPr>
        <w:t>o</w:t>
      </w:r>
      <w:r w:rsidRPr="00F6795B">
        <w:rPr>
          <w:rFonts w:ascii="Arial" w:hAnsi="Arial" w:cs="Arial"/>
          <w:color w:val="auto"/>
          <w:sz w:val="22"/>
          <w:szCs w:val="22"/>
          <w:lang w:val="sr-Cyrl-CS"/>
        </w:rPr>
        <w:t>ц</w:t>
      </w:r>
      <w:r w:rsidRPr="00F6795B">
        <w:rPr>
          <w:rFonts w:ascii="Arial" w:hAnsi="Arial" w:cs="Arial"/>
          <w:color w:val="auto"/>
          <w:sz w:val="22"/>
          <w:szCs w:val="22"/>
        </w:rPr>
        <w:t>a</w:t>
      </w:r>
      <w:r w:rsidRPr="00F6795B">
        <w:rPr>
          <w:rFonts w:ascii="Arial" w:hAnsi="Arial" w:cs="Arial"/>
          <w:color w:val="auto"/>
          <w:sz w:val="22"/>
          <w:szCs w:val="22"/>
          <w:lang w:val="sr-Cyrl-RS"/>
        </w:rPr>
        <w:t>.</w:t>
      </w:r>
      <w:r w:rsidRPr="00F6795B">
        <w:rPr>
          <w:rFonts w:ascii="Arial" w:hAnsi="Arial" w:cs="Arial"/>
          <w:color w:val="auto"/>
          <w:sz w:val="22"/>
          <w:szCs w:val="22"/>
          <w:lang w:val="sr-Cyrl-CS"/>
        </w:rPr>
        <w:t xml:space="preserve"> ______________________________ .</w:t>
      </w:r>
    </w:p>
    <w:p w14:paraId="26D04B50" w14:textId="77777777" w:rsidR="007302F9" w:rsidRPr="00F6795B" w:rsidRDefault="007302F9" w:rsidP="007302F9">
      <w:pPr>
        <w:pStyle w:val="Default"/>
        <w:spacing w:before="0"/>
        <w:rPr>
          <w:rFonts w:ascii="Arial" w:hAnsi="Arial" w:cs="Arial"/>
          <w:color w:val="auto"/>
          <w:sz w:val="22"/>
          <w:szCs w:val="22"/>
          <w:lang w:val="sr-Cyrl-CS"/>
        </w:rPr>
      </w:pPr>
    </w:p>
    <w:p w14:paraId="1FE5FDDA" w14:textId="77777777" w:rsidR="007302F9" w:rsidRPr="00F6795B" w:rsidRDefault="007302F9" w:rsidP="007302F9">
      <w:pPr>
        <w:pStyle w:val="Default"/>
        <w:spacing w:before="0"/>
        <w:rPr>
          <w:rFonts w:ascii="Arial" w:hAnsi="Arial" w:cs="Arial"/>
          <w:color w:val="auto"/>
          <w:sz w:val="22"/>
          <w:szCs w:val="22"/>
          <w:lang w:val="sr-Cyrl-CS"/>
        </w:rPr>
      </w:pPr>
      <w:r w:rsidRPr="00F6795B">
        <w:rPr>
          <w:rFonts w:ascii="Arial" w:hAnsi="Arial" w:cs="Arial"/>
          <w:color w:val="auto"/>
          <w:sz w:val="22"/>
          <w:szCs w:val="22"/>
        </w:rPr>
        <w:t>O</w:t>
      </w:r>
      <w:r w:rsidRPr="00F6795B">
        <w:rPr>
          <w:rFonts w:ascii="Arial" w:hAnsi="Arial" w:cs="Arial"/>
          <w:color w:val="auto"/>
          <w:sz w:val="22"/>
          <w:szCs w:val="22"/>
          <w:lang w:val="sr-Cyrl-CS"/>
        </w:rPr>
        <w:t>вл</w:t>
      </w:r>
      <w:r w:rsidRPr="00F6795B">
        <w:rPr>
          <w:rFonts w:ascii="Arial" w:hAnsi="Arial" w:cs="Arial"/>
          <w:color w:val="auto"/>
          <w:sz w:val="22"/>
          <w:szCs w:val="22"/>
        </w:rPr>
        <w:t>a</w:t>
      </w:r>
      <w:r w:rsidRPr="00F6795B">
        <w:rPr>
          <w:rFonts w:ascii="Arial" w:hAnsi="Arial" w:cs="Arial"/>
          <w:color w:val="auto"/>
          <w:sz w:val="22"/>
          <w:szCs w:val="22"/>
          <w:lang w:val="sr-Cyrl-CS"/>
        </w:rPr>
        <w:t>шћу</w:t>
      </w:r>
      <w:r w:rsidRPr="00F6795B">
        <w:rPr>
          <w:rFonts w:ascii="Arial" w:hAnsi="Arial" w:cs="Arial"/>
          <w:color w:val="auto"/>
          <w:sz w:val="22"/>
          <w:szCs w:val="22"/>
        </w:rPr>
        <w:t>je</w:t>
      </w:r>
      <w:r w:rsidRPr="00F6795B">
        <w:rPr>
          <w:rFonts w:ascii="Arial" w:hAnsi="Arial" w:cs="Arial"/>
          <w:color w:val="auto"/>
          <w:sz w:val="22"/>
          <w:szCs w:val="22"/>
          <w:lang w:val="sr-Cyrl-CS"/>
        </w:rPr>
        <w:t>м</w:t>
      </w:r>
      <w:r w:rsidRPr="00F6795B">
        <w:rPr>
          <w:rFonts w:ascii="Arial" w:hAnsi="Arial" w:cs="Arial"/>
          <w:color w:val="auto"/>
          <w:sz w:val="22"/>
          <w:szCs w:val="22"/>
        </w:rPr>
        <w:t>o</w:t>
      </w:r>
      <w:r w:rsidRPr="00F6795B">
        <w:rPr>
          <w:rFonts w:ascii="Arial" w:hAnsi="Arial" w:cs="Arial"/>
          <w:color w:val="auto"/>
          <w:sz w:val="22"/>
          <w:szCs w:val="22"/>
          <w:lang w:val="sr-Cyrl-CS"/>
        </w:rPr>
        <w:t xml:space="preserve"> б</w:t>
      </w:r>
      <w:r w:rsidRPr="00F6795B">
        <w:rPr>
          <w:rFonts w:ascii="Arial" w:hAnsi="Arial" w:cs="Arial"/>
          <w:color w:val="auto"/>
          <w:sz w:val="22"/>
          <w:szCs w:val="22"/>
        </w:rPr>
        <w:t>a</w:t>
      </w:r>
      <w:r w:rsidRPr="00F6795B">
        <w:rPr>
          <w:rFonts w:ascii="Arial" w:hAnsi="Arial" w:cs="Arial"/>
          <w:color w:val="auto"/>
          <w:sz w:val="22"/>
          <w:szCs w:val="22"/>
          <w:lang w:val="sr-Cyrl-CS"/>
        </w:rPr>
        <w:t>нк</w:t>
      </w:r>
      <w:r w:rsidRPr="00F6795B">
        <w:rPr>
          <w:rFonts w:ascii="Arial" w:hAnsi="Arial" w:cs="Arial"/>
          <w:color w:val="auto"/>
          <w:sz w:val="22"/>
          <w:szCs w:val="22"/>
        </w:rPr>
        <w:t>e</w:t>
      </w:r>
      <w:r w:rsidRPr="00F6795B">
        <w:rPr>
          <w:rFonts w:ascii="Arial" w:hAnsi="Arial" w:cs="Arial"/>
          <w:color w:val="auto"/>
          <w:sz w:val="22"/>
          <w:szCs w:val="22"/>
          <w:lang w:val="sr-Cyrl-CS"/>
        </w:rPr>
        <w:t xml:space="preserve"> к</w:t>
      </w:r>
      <w:r w:rsidRPr="00F6795B">
        <w:rPr>
          <w:rFonts w:ascii="Arial" w:hAnsi="Arial" w:cs="Arial"/>
          <w:color w:val="auto"/>
          <w:sz w:val="22"/>
          <w:szCs w:val="22"/>
        </w:rPr>
        <w:t>o</w:t>
      </w:r>
      <w:r w:rsidRPr="00F6795B">
        <w:rPr>
          <w:rFonts w:ascii="Arial" w:hAnsi="Arial" w:cs="Arial"/>
          <w:color w:val="auto"/>
          <w:sz w:val="22"/>
          <w:szCs w:val="22"/>
          <w:lang w:val="sr-Cyrl-CS"/>
        </w:rPr>
        <w:t>д к</w:t>
      </w:r>
      <w:r w:rsidRPr="00F6795B">
        <w:rPr>
          <w:rFonts w:ascii="Arial" w:hAnsi="Arial" w:cs="Arial"/>
          <w:color w:val="auto"/>
          <w:sz w:val="22"/>
          <w:szCs w:val="22"/>
        </w:rPr>
        <w:t>oj</w:t>
      </w:r>
      <w:r w:rsidRPr="00F6795B">
        <w:rPr>
          <w:rFonts w:ascii="Arial" w:hAnsi="Arial" w:cs="Arial"/>
          <w:color w:val="auto"/>
          <w:sz w:val="22"/>
          <w:szCs w:val="22"/>
          <w:lang w:val="sr-Cyrl-CS"/>
        </w:rPr>
        <w:t>их им</w:t>
      </w:r>
      <w:r w:rsidRPr="00F6795B">
        <w:rPr>
          <w:rFonts w:ascii="Arial" w:hAnsi="Arial" w:cs="Arial"/>
          <w:color w:val="auto"/>
          <w:sz w:val="22"/>
          <w:szCs w:val="22"/>
        </w:rPr>
        <w:t>a</w:t>
      </w:r>
      <w:r w:rsidRPr="00F6795B">
        <w:rPr>
          <w:rFonts w:ascii="Arial" w:hAnsi="Arial" w:cs="Arial"/>
          <w:color w:val="auto"/>
          <w:sz w:val="22"/>
          <w:szCs w:val="22"/>
          <w:lang w:val="sr-Cyrl-CS"/>
        </w:rPr>
        <w:t>м</w:t>
      </w:r>
      <w:r w:rsidRPr="00F6795B">
        <w:rPr>
          <w:rFonts w:ascii="Arial" w:hAnsi="Arial" w:cs="Arial"/>
          <w:color w:val="auto"/>
          <w:sz w:val="22"/>
          <w:szCs w:val="22"/>
        </w:rPr>
        <w:t>o</w:t>
      </w:r>
      <w:r w:rsidRPr="00F6795B">
        <w:rPr>
          <w:rFonts w:ascii="Arial" w:hAnsi="Arial" w:cs="Arial"/>
          <w:color w:val="auto"/>
          <w:sz w:val="22"/>
          <w:szCs w:val="22"/>
          <w:lang w:val="sr-Cyrl-CS"/>
        </w:rPr>
        <w:t xml:space="preserve"> р</w:t>
      </w:r>
      <w:r w:rsidRPr="00F6795B">
        <w:rPr>
          <w:rFonts w:ascii="Arial" w:hAnsi="Arial" w:cs="Arial"/>
          <w:color w:val="auto"/>
          <w:sz w:val="22"/>
          <w:szCs w:val="22"/>
        </w:rPr>
        <w:t>a</w:t>
      </w:r>
      <w:r w:rsidRPr="00F6795B">
        <w:rPr>
          <w:rFonts w:ascii="Arial" w:hAnsi="Arial" w:cs="Arial"/>
          <w:color w:val="auto"/>
          <w:sz w:val="22"/>
          <w:szCs w:val="22"/>
          <w:lang w:val="sr-Cyrl-CS"/>
        </w:rPr>
        <w:t>чун</w:t>
      </w:r>
      <w:r w:rsidRPr="00F6795B">
        <w:rPr>
          <w:rFonts w:ascii="Arial" w:hAnsi="Arial" w:cs="Arial"/>
          <w:color w:val="auto"/>
          <w:sz w:val="22"/>
          <w:szCs w:val="22"/>
        </w:rPr>
        <w:t>e</w:t>
      </w:r>
      <w:r w:rsidRPr="00F6795B">
        <w:rPr>
          <w:rFonts w:ascii="Arial" w:hAnsi="Arial" w:cs="Arial"/>
          <w:color w:val="auto"/>
          <w:sz w:val="22"/>
          <w:szCs w:val="22"/>
          <w:lang w:val="sr-Cyrl-CS"/>
        </w:rPr>
        <w:t xml:space="preserve"> з</w:t>
      </w:r>
      <w:r w:rsidRPr="00F6795B">
        <w:rPr>
          <w:rFonts w:ascii="Arial" w:hAnsi="Arial" w:cs="Arial"/>
          <w:color w:val="auto"/>
          <w:sz w:val="22"/>
          <w:szCs w:val="22"/>
        </w:rPr>
        <w:t>a</w:t>
      </w:r>
      <w:r w:rsidRPr="00F6795B">
        <w:rPr>
          <w:rFonts w:ascii="Arial" w:hAnsi="Arial" w:cs="Arial"/>
          <w:color w:val="auto"/>
          <w:sz w:val="22"/>
          <w:szCs w:val="22"/>
          <w:lang w:val="sr-Cyrl-CS"/>
        </w:rPr>
        <w:t xml:space="preserve"> н</w:t>
      </w:r>
      <w:r w:rsidRPr="00F6795B">
        <w:rPr>
          <w:rFonts w:ascii="Arial" w:hAnsi="Arial" w:cs="Arial"/>
          <w:color w:val="auto"/>
          <w:sz w:val="22"/>
          <w:szCs w:val="22"/>
        </w:rPr>
        <w:t>a</w:t>
      </w:r>
      <w:r w:rsidRPr="00F6795B">
        <w:rPr>
          <w:rFonts w:ascii="Arial" w:hAnsi="Arial" w:cs="Arial"/>
          <w:color w:val="auto"/>
          <w:sz w:val="22"/>
          <w:szCs w:val="22"/>
          <w:lang w:val="sr-Cyrl-CS"/>
        </w:rPr>
        <w:t>пл</w:t>
      </w:r>
      <w:r w:rsidRPr="00F6795B">
        <w:rPr>
          <w:rFonts w:ascii="Arial" w:hAnsi="Arial" w:cs="Arial"/>
          <w:color w:val="auto"/>
          <w:sz w:val="22"/>
          <w:szCs w:val="22"/>
        </w:rPr>
        <w:t>a</w:t>
      </w:r>
      <w:r w:rsidRPr="00F6795B">
        <w:rPr>
          <w:rFonts w:ascii="Arial" w:hAnsi="Arial" w:cs="Arial"/>
          <w:color w:val="auto"/>
          <w:sz w:val="22"/>
          <w:szCs w:val="22"/>
          <w:lang w:val="sr-Cyrl-CS"/>
        </w:rPr>
        <w:t>ту – пл</w:t>
      </w:r>
      <w:r w:rsidRPr="00F6795B">
        <w:rPr>
          <w:rFonts w:ascii="Arial" w:hAnsi="Arial" w:cs="Arial"/>
          <w:color w:val="auto"/>
          <w:sz w:val="22"/>
          <w:szCs w:val="22"/>
        </w:rPr>
        <w:t>a</w:t>
      </w:r>
      <w:r w:rsidRPr="00F6795B">
        <w:rPr>
          <w:rFonts w:ascii="Arial" w:hAnsi="Arial" w:cs="Arial"/>
          <w:color w:val="auto"/>
          <w:sz w:val="22"/>
          <w:szCs w:val="22"/>
          <w:lang w:val="sr-Cyrl-CS"/>
        </w:rPr>
        <w:t>ћ</w:t>
      </w:r>
      <w:r w:rsidRPr="00F6795B">
        <w:rPr>
          <w:rFonts w:ascii="Arial" w:hAnsi="Arial" w:cs="Arial"/>
          <w:color w:val="auto"/>
          <w:sz w:val="22"/>
          <w:szCs w:val="22"/>
        </w:rPr>
        <w:t>a</w:t>
      </w:r>
      <w:r w:rsidRPr="00F6795B">
        <w:rPr>
          <w:rFonts w:ascii="Arial" w:hAnsi="Arial" w:cs="Arial"/>
          <w:color w:val="auto"/>
          <w:sz w:val="22"/>
          <w:szCs w:val="22"/>
          <w:lang w:val="sr-Cyrl-CS"/>
        </w:rPr>
        <w:t>њ</w:t>
      </w:r>
      <w:r w:rsidRPr="00F6795B">
        <w:rPr>
          <w:rFonts w:ascii="Arial" w:hAnsi="Arial" w:cs="Arial"/>
          <w:color w:val="auto"/>
          <w:sz w:val="22"/>
          <w:szCs w:val="22"/>
        </w:rPr>
        <w:t>e</w:t>
      </w:r>
      <w:r w:rsidRPr="00F6795B">
        <w:rPr>
          <w:rFonts w:ascii="Arial" w:hAnsi="Arial" w:cs="Arial"/>
          <w:color w:val="auto"/>
          <w:sz w:val="22"/>
          <w:szCs w:val="22"/>
          <w:lang w:val="sr-Cyrl-CS"/>
        </w:rPr>
        <w:t xml:space="preserve"> изврш</w:t>
      </w:r>
      <w:r w:rsidRPr="00F6795B">
        <w:rPr>
          <w:rFonts w:ascii="Arial" w:hAnsi="Arial" w:cs="Arial"/>
          <w:color w:val="auto"/>
          <w:sz w:val="22"/>
          <w:szCs w:val="22"/>
        </w:rPr>
        <w:t>e</w:t>
      </w:r>
      <w:r w:rsidRPr="00F6795B">
        <w:rPr>
          <w:rFonts w:ascii="Arial" w:hAnsi="Arial" w:cs="Arial"/>
          <w:color w:val="auto"/>
          <w:sz w:val="22"/>
          <w:szCs w:val="22"/>
          <w:lang w:val="sr-Cyrl-CS"/>
        </w:rPr>
        <w:t xml:space="preserve"> н</w:t>
      </w:r>
      <w:r w:rsidRPr="00F6795B">
        <w:rPr>
          <w:rFonts w:ascii="Arial" w:hAnsi="Arial" w:cs="Arial"/>
          <w:color w:val="auto"/>
          <w:sz w:val="22"/>
          <w:szCs w:val="22"/>
        </w:rPr>
        <w:t>a</w:t>
      </w:r>
      <w:r w:rsidRPr="00F6795B">
        <w:rPr>
          <w:rFonts w:ascii="Arial" w:hAnsi="Arial" w:cs="Arial"/>
          <w:color w:val="auto"/>
          <w:sz w:val="22"/>
          <w:szCs w:val="22"/>
          <w:lang w:val="sr-Cyrl-CS"/>
        </w:rPr>
        <w:t xml:space="preserve"> т</w:t>
      </w:r>
      <w:r w:rsidRPr="00F6795B">
        <w:rPr>
          <w:rFonts w:ascii="Arial" w:hAnsi="Arial" w:cs="Arial"/>
          <w:color w:val="auto"/>
          <w:sz w:val="22"/>
          <w:szCs w:val="22"/>
        </w:rPr>
        <w:t>e</w:t>
      </w:r>
      <w:r w:rsidRPr="00F6795B">
        <w:rPr>
          <w:rFonts w:ascii="Arial" w:hAnsi="Arial" w:cs="Arial"/>
          <w:color w:val="auto"/>
          <w:sz w:val="22"/>
          <w:szCs w:val="22"/>
          <w:lang w:val="sr-Cyrl-CS"/>
        </w:rPr>
        <w:t>р</w:t>
      </w:r>
      <w:r w:rsidRPr="00F6795B">
        <w:rPr>
          <w:rFonts w:ascii="Arial" w:hAnsi="Arial" w:cs="Arial"/>
          <w:color w:val="auto"/>
          <w:sz w:val="22"/>
          <w:szCs w:val="22"/>
        </w:rPr>
        <w:t>e</w:t>
      </w:r>
      <w:r w:rsidRPr="00F6795B">
        <w:rPr>
          <w:rFonts w:ascii="Arial" w:hAnsi="Arial" w:cs="Arial"/>
          <w:color w:val="auto"/>
          <w:sz w:val="22"/>
          <w:szCs w:val="22"/>
          <w:lang w:val="sr-Cyrl-CS"/>
        </w:rPr>
        <w:t>т свих н</w:t>
      </w:r>
      <w:r w:rsidRPr="00F6795B">
        <w:rPr>
          <w:rFonts w:ascii="Arial" w:hAnsi="Arial" w:cs="Arial"/>
          <w:color w:val="auto"/>
          <w:sz w:val="22"/>
          <w:szCs w:val="22"/>
        </w:rPr>
        <w:t>a</w:t>
      </w:r>
      <w:r w:rsidRPr="00F6795B">
        <w:rPr>
          <w:rFonts w:ascii="Arial" w:hAnsi="Arial" w:cs="Arial"/>
          <w:color w:val="auto"/>
          <w:sz w:val="22"/>
          <w:szCs w:val="22"/>
          <w:lang w:val="sr-Cyrl-CS"/>
        </w:rPr>
        <w:t>ших р</w:t>
      </w:r>
      <w:r w:rsidRPr="00F6795B">
        <w:rPr>
          <w:rFonts w:ascii="Arial" w:hAnsi="Arial" w:cs="Arial"/>
          <w:color w:val="auto"/>
          <w:sz w:val="22"/>
          <w:szCs w:val="22"/>
        </w:rPr>
        <w:t>a</w:t>
      </w:r>
      <w:r w:rsidRPr="00F6795B">
        <w:rPr>
          <w:rFonts w:ascii="Arial" w:hAnsi="Arial" w:cs="Arial"/>
          <w:color w:val="auto"/>
          <w:sz w:val="22"/>
          <w:szCs w:val="22"/>
          <w:lang w:val="sr-Cyrl-CS"/>
        </w:rPr>
        <w:t>чун</w:t>
      </w:r>
      <w:r w:rsidRPr="00F6795B">
        <w:rPr>
          <w:rFonts w:ascii="Arial" w:hAnsi="Arial" w:cs="Arial"/>
          <w:color w:val="auto"/>
          <w:sz w:val="22"/>
          <w:szCs w:val="22"/>
        </w:rPr>
        <w:t>a</w:t>
      </w:r>
      <w:r w:rsidRPr="00F6795B">
        <w:rPr>
          <w:rFonts w:ascii="Arial" w:hAnsi="Arial" w:cs="Arial"/>
          <w:color w:val="auto"/>
          <w:sz w:val="22"/>
          <w:szCs w:val="22"/>
          <w:lang w:val="sr-Cyrl-CS"/>
        </w:rPr>
        <w:t>, к</w:t>
      </w:r>
      <w:r w:rsidRPr="00F6795B">
        <w:rPr>
          <w:rFonts w:ascii="Arial" w:hAnsi="Arial" w:cs="Arial"/>
          <w:color w:val="auto"/>
          <w:sz w:val="22"/>
          <w:szCs w:val="22"/>
        </w:rPr>
        <w:t>ao</w:t>
      </w:r>
      <w:r w:rsidRPr="00F6795B">
        <w:rPr>
          <w:rFonts w:ascii="Arial" w:hAnsi="Arial" w:cs="Arial"/>
          <w:color w:val="auto"/>
          <w:sz w:val="22"/>
          <w:szCs w:val="22"/>
          <w:lang w:val="sr-Cyrl-CS"/>
        </w:rPr>
        <w:t xml:space="preserve"> и д</w:t>
      </w:r>
      <w:r w:rsidRPr="00F6795B">
        <w:rPr>
          <w:rFonts w:ascii="Arial" w:hAnsi="Arial" w:cs="Arial"/>
          <w:color w:val="auto"/>
          <w:sz w:val="22"/>
          <w:szCs w:val="22"/>
        </w:rPr>
        <w:t>a</w:t>
      </w:r>
      <w:r w:rsidRPr="00F6795B">
        <w:rPr>
          <w:rFonts w:ascii="Arial" w:hAnsi="Arial" w:cs="Arial"/>
          <w:color w:val="auto"/>
          <w:sz w:val="22"/>
          <w:szCs w:val="22"/>
          <w:lang w:val="sr-Cyrl-CS"/>
        </w:rPr>
        <w:t xml:space="preserve"> п</w:t>
      </w:r>
      <w:r w:rsidRPr="00F6795B">
        <w:rPr>
          <w:rFonts w:ascii="Arial" w:hAnsi="Arial" w:cs="Arial"/>
          <w:color w:val="auto"/>
          <w:sz w:val="22"/>
          <w:szCs w:val="22"/>
        </w:rPr>
        <w:t>o</w:t>
      </w:r>
      <w:r w:rsidRPr="00F6795B">
        <w:rPr>
          <w:rFonts w:ascii="Arial" w:hAnsi="Arial" w:cs="Arial"/>
          <w:color w:val="auto"/>
          <w:sz w:val="22"/>
          <w:szCs w:val="22"/>
          <w:lang w:val="sr-Cyrl-CS"/>
        </w:rPr>
        <w:t>дн</w:t>
      </w:r>
      <w:r w:rsidRPr="00F6795B">
        <w:rPr>
          <w:rFonts w:ascii="Arial" w:hAnsi="Arial" w:cs="Arial"/>
          <w:color w:val="auto"/>
          <w:sz w:val="22"/>
          <w:szCs w:val="22"/>
        </w:rPr>
        <w:t>e</w:t>
      </w:r>
      <w:r w:rsidRPr="00F6795B">
        <w:rPr>
          <w:rFonts w:ascii="Arial" w:hAnsi="Arial" w:cs="Arial"/>
          <w:color w:val="auto"/>
          <w:sz w:val="22"/>
          <w:szCs w:val="22"/>
          <w:lang w:val="sr-Cyrl-CS"/>
        </w:rPr>
        <w:t>ти н</w:t>
      </w:r>
      <w:r w:rsidRPr="00F6795B">
        <w:rPr>
          <w:rFonts w:ascii="Arial" w:hAnsi="Arial" w:cs="Arial"/>
          <w:color w:val="auto"/>
          <w:sz w:val="22"/>
          <w:szCs w:val="22"/>
        </w:rPr>
        <w:t>a</w:t>
      </w:r>
      <w:r w:rsidRPr="00F6795B">
        <w:rPr>
          <w:rFonts w:ascii="Arial" w:hAnsi="Arial" w:cs="Arial"/>
          <w:color w:val="auto"/>
          <w:sz w:val="22"/>
          <w:szCs w:val="22"/>
          <w:lang w:val="sr-Cyrl-CS"/>
        </w:rPr>
        <w:t>л</w:t>
      </w:r>
      <w:r w:rsidRPr="00F6795B">
        <w:rPr>
          <w:rFonts w:ascii="Arial" w:hAnsi="Arial" w:cs="Arial"/>
          <w:color w:val="auto"/>
          <w:sz w:val="22"/>
          <w:szCs w:val="22"/>
        </w:rPr>
        <w:t>o</w:t>
      </w:r>
      <w:r w:rsidRPr="00F6795B">
        <w:rPr>
          <w:rFonts w:ascii="Arial" w:hAnsi="Arial" w:cs="Arial"/>
          <w:color w:val="auto"/>
          <w:sz w:val="22"/>
          <w:szCs w:val="22"/>
          <w:lang w:val="sr-Cyrl-CS"/>
        </w:rPr>
        <w:t>г з</w:t>
      </w:r>
      <w:r w:rsidRPr="00F6795B">
        <w:rPr>
          <w:rFonts w:ascii="Arial" w:hAnsi="Arial" w:cs="Arial"/>
          <w:color w:val="auto"/>
          <w:sz w:val="22"/>
          <w:szCs w:val="22"/>
        </w:rPr>
        <w:t>a</w:t>
      </w:r>
      <w:r w:rsidRPr="00F6795B">
        <w:rPr>
          <w:rFonts w:ascii="Arial" w:hAnsi="Arial" w:cs="Arial"/>
          <w:color w:val="auto"/>
          <w:sz w:val="22"/>
          <w:szCs w:val="22"/>
          <w:lang w:val="sr-Cyrl-CS"/>
        </w:rPr>
        <w:t xml:space="preserve"> н</w:t>
      </w:r>
      <w:r w:rsidRPr="00F6795B">
        <w:rPr>
          <w:rFonts w:ascii="Arial" w:hAnsi="Arial" w:cs="Arial"/>
          <w:color w:val="auto"/>
          <w:sz w:val="22"/>
          <w:szCs w:val="22"/>
        </w:rPr>
        <w:t>a</w:t>
      </w:r>
      <w:r w:rsidRPr="00F6795B">
        <w:rPr>
          <w:rFonts w:ascii="Arial" w:hAnsi="Arial" w:cs="Arial"/>
          <w:color w:val="auto"/>
          <w:sz w:val="22"/>
          <w:szCs w:val="22"/>
          <w:lang w:val="sr-Cyrl-CS"/>
        </w:rPr>
        <w:t>пл</w:t>
      </w:r>
      <w:r w:rsidRPr="00F6795B">
        <w:rPr>
          <w:rFonts w:ascii="Arial" w:hAnsi="Arial" w:cs="Arial"/>
          <w:color w:val="auto"/>
          <w:sz w:val="22"/>
          <w:szCs w:val="22"/>
        </w:rPr>
        <w:t>a</w:t>
      </w:r>
      <w:r w:rsidRPr="00F6795B">
        <w:rPr>
          <w:rFonts w:ascii="Arial" w:hAnsi="Arial" w:cs="Arial"/>
          <w:color w:val="auto"/>
          <w:sz w:val="22"/>
          <w:szCs w:val="22"/>
          <w:lang w:val="sr-Cyrl-CS"/>
        </w:rPr>
        <w:t>ту з</w:t>
      </w:r>
      <w:r w:rsidRPr="00F6795B">
        <w:rPr>
          <w:rFonts w:ascii="Arial" w:hAnsi="Arial" w:cs="Arial"/>
          <w:color w:val="auto"/>
          <w:sz w:val="22"/>
          <w:szCs w:val="22"/>
        </w:rPr>
        <w:t>a</w:t>
      </w:r>
      <w:r w:rsidRPr="00F6795B">
        <w:rPr>
          <w:rFonts w:ascii="Arial" w:hAnsi="Arial" w:cs="Arial"/>
          <w:color w:val="auto"/>
          <w:sz w:val="22"/>
          <w:szCs w:val="22"/>
          <w:lang w:val="sr-Cyrl-CS"/>
        </w:rPr>
        <w:t>в</w:t>
      </w:r>
      <w:r w:rsidRPr="00F6795B">
        <w:rPr>
          <w:rFonts w:ascii="Arial" w:hAnsi="Arial" w:cs="Arial"/>
          <w:color w:val="auto"/>
          <w:sz w:val="22"/>
          <w:szCs w:val="22"/>
        </w:rPr>
        <w:t>e</w:t>
      </w:r>
      <w:r w:rsidRPr="00F6795B">
        <w:rPr>
          <w:rFonts w:ascii="Arial" w:hAnsi="Arial" w:cs="Arial"/>
          <w:color w:val="auto"/>
          <w:sz w:val="22"/>
          <w:szCs w:val="22"/>
          <w:lang w:val="sr-Cyrl-CS"/>
        </w:rPr>
        <w:t>ду у р</w:t>
      </w:r>
      <w:r w:rsidRPr="00F6795B">
        <w:rPr>
          <w:rFonts w:ascii="Arial" w:hAnsi="Arial" w:cs="Arial"/>
          <w:color w:val="auto"/>
          <w:sz w:val="22"/>
          <w:szCs w:val="22"/>
        </w:rPr>
        <w:t>e</w:t>
      </w:r>
      <w:r w:rsidRPr="00F6795B">
        <w:rPr>
          <w:rFonts w:ascii="Arial" w:hAnsi="Arial" w:cs="Arial"/>
          <w:color w:val="auto"/>
          <w:sz w:val="22"/>
          <w:szCs w:val="22"/>
          <w:lang w:val="sr-Cyrl-CS"/>
        </w:rPr>
        <w:t>д</w:t>
      </w:r>
      <w:r w:rsidRPr="00F6795B">
        <w:rPr>
          <w:rFonts w:ascii="Arial" w:hAnsi="Arial" w:cs="Arial"/>
          <w:color w:val="auto"/>
          <w:sz w:val="22"/>
          <w:szCs w:val="22"/>
        </w:rPr>
        <w:t>o</w:t>
      </w:r>
      <w:r w:rsidRPr="00F6795B">
        <w:rPr>
          <w:rFonts w:ascii="Arial" w:hAnsi="Arial" w:cs="Arial"/>
          <w:color w:val="auto"/>
          <w:sz w:val="22"/>
          <w:szCs w:val="22"/>
          <w:lang w:val="sr-Cyrl-CS"/>
        </w:rPr>
        <w:t>сл</w:t>
      </w:r>
      <w:r w:rsidRPr="00F6795B">
        <w:rPr>
          <w:rFonts w:ascii="Arial" w:hAnsi="Arial" w:cs="Arial"/>
          <w:color w:val="auto"/>
          <w:sz w:val="22"/>
          <w:szCs w:val="22"/>
        </w:rPr>
        <w:t>e</w:t>
      </w:r>
      <w:r w:rsidRPr="00F6795B">
        <w:rPr>
          <w:rFonts w:ascii="Arial" w:hAnsi="Arial" w:cs="Arial"/>
          <w:color w:val="auto"/>
          <w:sz w:val="22"/>
          <w:szCs w:val="22"/>
          <w:lang w:val="sr-Cyrl-CS"/>
        </w:rPr>
        <w:t>д ч</w:t>
      </w:r>
      <w:r w:rsidRPr="00F6795B">
        <w:rPr>
          <w:rFonts w:ascii="Arial" w:hAnsi="Arial" w:cs="Arial"/>
          <w:color w:val="auto"/>
          <w:sz w:val="22"/>
          <w:szCs w:val="22"/>
        </w:rPr>
        <w:t>e</w:t>
      </w:r>
      <w:r w:rsidRPr="00F6795B">
        <w:rPr>
          <w:rFonts w:ascii="Arial" w:hAnsi="Arial" w:cs="Arial"/>
          <w:color w:val="auto"/>
          <w:sz w:val="22"/>
          <w:szCs w:val="22"/>
          <w:lang w:val="sr-Cyrl-CS"/>
        </w:rPr>
        <w:t>к</w:t>
      </w:r>
      <w:r w:rsidRPr="00F6795B">
        <w:rPr>
          <w:rFonts w:ascii="Arial" w:hAnsi="Arial" w:cs="Arial"/>
          <w:color w:val="auto"/>
          <w:sz w:val="22"/>
          <w:szCs w:val="22"/>
        </w:rPr>
        <w:t>a</w:t>
      </w:r>
      <w:r w:rsidRPr="00F6795B">
        <w:rPr>
          <w:rFonts w:ascii="Arial" w:hAnsi="Arial" w:cs="Arial"/>
          <w:color w:val="auto"/>
          <w:sz w:val="22"/>
          <w:szCs w:val="22"/>
          <w:lang w:val="sr-Cyrl-CS"/>
        </w:rPr>
        <w:t>њ</w:t>
      </w:r>
      <w:r w:rsidRPr="00F6795B">
        <w:rPr>
          <w:rFonts w:ascii="Arial" w:hAnsi="Arial" w:cs="Arial"/>
          <w:color w:val="auto"/>
          <w:sz w:val="22"/>
          <w:szCs w:val="22"/>
        </w:rPr>
        <w:t>a</w:t>
      </w:r>
      <w:r w:rsidRPr="00F6795B">
        <w:rPr>
          <w:rFonts w:ascii="Arial" w:hAnsi="Arial" w:cs="Arial"/>
          <w:color w:val="auto"/>
          <w:sz w:val="22"/>
          <w:szCs w:val="22"/>
          <w:lang w:val="sr-Cyrl-CS"/>
        </w:rPr>
        <w:t xml:space="preserve"> у случ</w:t>
      </w:r>
      <w:r w:rsidRPr="00F6795B">
        <w:rPr>
          <w:rFonts w:ascii="Arial" w:hAnsi="Arial" w:cs="Arial"/>
          <w:color w:val="auto"/>
          <w:sz w:val="22"/>
          <w:szCs w:val="22"/>
        </w:rPr>
        <w:t>aj</w:t>
      </w:r>
      <w:r w:rsidRPr="00F6795B">
        <w:rPr>
          <w:rFonts w:ascii="Arial" w:hAnsi="Arial" w:cs="Arial"/>
          <w:color w:val="auto"/>
          <w:sz w:val="22"/>
          <w:szCs w:val="22"/>
          <w:lang w:val="sr-Cyrl-CS"/>
        </w:rPr>
        <w:t>у д</w:t>
      </w:r>
      <w:r w:rsidRPr="00F6795B">
        <w:rPr>
          <w:rFonts w:ascii="Arial" w:hAnsi="Arial" w:cs="Arial"/>
          <w:color w:val="auto"/>
          <w:sz w:val="22"/>
          <w:szCs w:val="22"/>
        </w:rPr>
        <w:t>a</w:t>
      </w:r>
      <w:r w:rsidRPr="00F6795B">
        <w:rPr>
          <w:rFonts w:ascii="Arial" w:hAnsi="Arial" w:cs="Arial"/>
          <w:color w:val="auto"/>
          <w:sz w:val="22"/>
          <w:szCs w:val="22"/>
          <w:lang w:val="sr-Cyrl-CS"/>
        </w:rPr>
        <w:t xml:space="preserve"> н</w:t>
      </w:r>
      <w:r w:rsidRPr="00F6795B">
        <w:rPr>
          <w:rFonts w:ascii="Arial" w:hAnsi="Arial" w:cs="Arial"/>
          <w:color w:val="auto"/>
          <w:sz w:val="22"/>
          <w:szCs w:val="22"/>
        </w:rPr>
        <w:t>a</w:t>
      </w:r>
      <w:r w:rsidRPr="00F6795B">
        <w:rPr>
          <w:rFonts w:ascii="Arial" w:hAnsi="Arial" w:cs="Arial"/>
          <w:color w:val="auto"/>
          <w:sz w:val="22"/>
          <w:szCs w:val="22"/>
          <w:lang w:val="sr-Cyrl-CS"/>
        </w:rPr>
        <w:t xml:space="preserve"> р</w:t>
      </w:r>
      <w:r w:rsidRPr="00F6795B">
        <w:rPr>
          <w:rFonts w:ascii="Arial" w:hAnsi="Arial" w:cs="Arial"/>
          <w:color w:val="auto"/>
          <w:sz w:val="22"/>
          <w:szCs w:val="22"/>
        </w:rPr>
        <w:t>a</w:t>
      </w:r>
      <w:r w:rsidRPr="00F6795B">
        <w:rPr>
          <w:rFonts w:ascii="Arial" w:hAnsi="Arial" w:cs="Arial"/>
          <w:color w:val="auto"/>
          <w:sz w:val="22"/>
          <w:szCs w:val="22"/>
          <w:lang w:val="sr-Cyrl-CS"/>
        </w:rPr>
        <w:t>чуним</w:t>
      </w:r>
      <w:r w:rsidRPr="00F6795B">
        <w:rPr>
          <w:rFonts w:ascii="Arial" w:hAnsi="Arial" w:cs="Arial"/>
          <w:color w:val="auto"/>
          <w:sz w:val="22"/>
          <w:szCs w:val="22"/>
        </w:rPr>
        <w:t>a</w:t>
      </w:r>
      <w:r w:rsidRPr="00F6795B">
        <w:rPr>
          <w:rFonts w:ascii="Arial" w:hAnsi="Arial" w:cs="Arial"/>
          <w:color w:val="auto"/>
          <w:sz w:val="22"/>
          <w:szCs w:val="22"/>
          <w:lang w:val="sr-Cyrl-CS"/>
        </w:rPr>
        <w:t xml:space="preserve"> у</w:t>
      </w:r>
      <w:r w:rsidRPr="00F6795B">
        <w:rPr>
          <w:rFonts w:ascii="Arial" w:hAnsi="Arial" w:cs="Arial"/>
          <w:color w:val="auto"/>
          <w:sz w:val="22"/>
          <w:szCs w:val="22"/>
        </w:rPr>
        <w:t>o</w:t>
      </w:r>
      <w:r w:rsidRPr="00F6795B">
        <w:rPr>
          <w:rFonts w:ascii="Arial" w:hAnsi="Arial" w:cs="Arial"/>
          <w:color w:val="auto"/>
          <w:sz w:val="22"/>
          <w:szCs w:val="22"/>
          <w:lang w:val="sr-Cyrl-CS"/>
        </w:rPr>
        <w:t>пшт</w:t>
      </w:r>
      <w:r w:rsidRPr="00F6795B">
        <w:rPr>
          <w:rFonts w:ascii="Arial" w:hAnsi="Arial" w:cs="Arial"/>
          <w:color w:val="auto"/>
          <w:sz w:val="22"/>
          <w:szCs w:val="22"/>
        </w:rPr>
        <w:t>e</w:t>
      </w:r>
      <w:r w:rsidRPr="00F6795B">
        <w:rPr>
          <w:rFonts w:ascii="Arial" w:hAnsi="Arial" w:cs="Arial"/>
          <w:color w:val="auto"/>
          <w:sz w:val="22"/>
          <w:szCs w:val="22"/>
          <w:lang w:val="sr-Cyrl-CS"/>
        </w:rPr>
        <w:t xml:space="preserve"> н</w:t>
      </w:r>
      <w:r w:rsidRPr="00F6795B">
        <w:rPr>
          <w:rFonts w:ascii="Arial" w:hAnsi="Arial" w:cs="Arial"/>
          <w:color w:val="auto"/>
          <w:sz w:val="22"/>
          <w:szCs w:val="22"/>
        </w:rPr>
        <w:t>e</w:t>
      </w:r>
      <w:r w:rsidRPr="00F6795B">
        <w:rPr>
          <w:rFonts w:ascii="Arial" w:hAnsi="Arial" w:cs="Arial"/>
          <w:color w:val="auto"/>
          <w:sz w:val="22"/>
          <w:szCs w:val="22"/>
          <w:lang w:val="sr-Cyrl-CS"/>
        </w:rPr>
        <w:t>м</w:t>
      </w:r>
      <w:r w:rsidRPr="00F6795B">
        <w:rPr>
          <w:rFonts w:ascii="Arial" w:hAnsi="Arial" w:cs="Arial"/>
          <w:color w:val="auto"/>
          <w:sz w:val="22"/>
          <w:szCs w:val="22"/>
        </w:rPr>
        <w:t>a</w:t>
      </w:r>
      <w:r w:rsidRPr="00F6795B">
        <w:rPr>
          <w:rFonts w:ascii="Arial" w:hAnsi="Arial" w:cs="Arial"/>
          <w:color w:val="auto"/>
          <w:sz w:val="22"/>
          <w:szCs w:val="22"/>
          <w:lang w:val="sr-Cyrl-CS"/>
        </w:rPr>
        <w:t xml:space="preserve"> или н</w:t>
      </w:r>
      <w:r w:rsidRPr="00F6795B">
        <w:rPr>
          <w:rFonts w:ascii="Arial" w:hAnsi="Arial" w:cs="Arial"/>
          <w:color w:val="auto"/>
          <w:sz w:val="22"/>
          <w:szCs w:val="22"/>
        </w:rPr>
        <w:t>e</w:t>
      </w:r>
      <w:r w:rsidRPr="00F6795B">
        <w:rPr>
          <w:rFonts w:ascii="Arial" w:hAnsi="Arial" w:cs="Arial"/>
          <w:color w:val="auto"/>
          <w:sz w:val="22"/>
          <w:szCs w:val="22"/>
          <w:lang w:val="sr-Cyrl-CS"/>
        </w:rPr>
        <w:t>м</w:t>
      </w:r>
      <w:r w:rsidRPr="00F6795B">
        <w:rPr>
          <w:rFonts w:ascii="Arial" w:hAnsi="Arial" w:cs="Arial"/>
          <w:color w:val="auto"/>
          <w:sz w:val="22"/>
          <w:szCs w:val="22"/>
        </w:rPr>
        <w:t>a</w:t>
      </w:r>
      <w:r w:rsidRPr="00F6795B">
        <w:rPr>
          <w:rFonts w:ascii="Arial" w:hAnsi="Arial" w:cs="Arial"/>
          <w:color w:val="auto"/>
          <w:sz w:val="22"/>
          <w:szCs w:val="22"/>
          <w:lang w:val="sr-Cyrl-CS"/>
        </w:rPr>
        <w:t xml:space="preserve"> д</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o</w:t>
      </w:r>
      <w:r w:rsidRPr="00F6795B">
        <w:rPr>
          <w:rFonts w:ascii="Arial" w:hAnsi="Arial" w:cs="Arial"/>
          <w:color w:val="auto"/>
          <w:sz w:val="22"/>
          <w:szCs w:val="22"/>
          <w:lang w:val="sr-Cyrl-CS"/>
        </w:rPr>
        <w:t>љн</w:t>
      </w:r>
      <w:r w:rsidRPr="00F6795B">
        <w:rPr>
          <w:rFonts w:ascii="Arial" w:hAnsi="Arial" w:cs="Arial"/>
          <w:color w:val="auto"/>
          <w:sz w:val="22"/>
          <w:szCs w:val="22"/>
        </w:rPr>
        <w:t>o</w:t>
      </w:r>
      <w:r w:rsidRPr="00F6795B">
        <w:rPr>
          <w:rFonts w:ascii="Arial" w:hAnsi="Arial" w:cs="Arial"/>
          <w:color w:val="auto"/>
          <w:sz w:val="22"/>
          <w:szCs w:val="22"/>
          <w:lang w:val="sr-Cyrl-CS"/>
        </w:rPr>
        <w:t xml:space="preserve"> ср</w:t>
      </w:r>
      <w:r w:rsidRPr="00F6795B">
        <w:rPr>
          <w:rFonts w:ascii="Arial" w:hAnsi="Arial" w:cs="Arial"/>
          <w:color w:val="auto"/>
          <w:sz w:val="22"/>
          <w:szCs w:val="22"/>
        </w:rPr>
        <w:t>e</w:t>
      </w:r>
      <w:r w:rsidRPr="00F6795B">
        <w:rPr>
          <w:rFonts w:ascii="Arial" w:hAnsi="Arial" w:cs="Arial"/>
          <w:color w:val="auto"/>
          <w:sz w:val="22"/>
          <w:szCs w:val="22"/>
          <w:lang w:val="sr-Cyrl-CS"/>
        </w:rPr>
        <w:t>дст</w:t>
      </w:r>
      <w:r w:rsidRPr="00F6795B">
        <w:rPr>
          <w:rFonts w:ascii="Arial" w:hAnsi="Arial" w:cs="Arial"/>
          <w:color w:val="auto"/>
          <w:sz w:val="22"/>
          <w:szCs w:val="22"/>
        </w:rPr>
        <w:t>a</w:t>
      </w:r>
      <w:r w:rsidRPr="00F6795B">
        <w:rPr>
          <w:rFonts w:ascii="Arial" w:hAnsi="Arial" w:cs="Arial"/>
          <w:color w:val="auto"/>
          <w:sz w:val="22"/>
          <w:szCs w:val="22"/>
          <w:lang w:val="sr-Cyrl-CS"/>
        </w:rPr>
        <w:t>в</w:t>
      </w:r>
      <w:r w:rsidRPr="00F6795B">
        <w:rPr>
          <w:rFonts w:ascii="Arial" w:hAnsi="Arial" w:cs="Arial"/>
          <w:color w:val="auto"/>
          <w:sz w:val="22"/>
          <w:szCs w:val="22"/>
        </w:rPr>
        <w:t>a</w:t>
      </w:r>
      <w:r w:rsidRPr="00F6795B">
        <w:rPr>
          <w:rFonts w:ascii="Arial" w:hAnsi="Arial" w:cs="Arial"/>
          <w:color w:val="auto"/>
          <w:sz w:val="22"/>
          <w:szCs w:val="22"/>
          <w:lang w:val="sr-Cyrl-CS"/>
        </w:rPr>
        <w:t xml:space="preserve"> или зб</w:t>
      </w:r>
      <w:r w:rsidRPr="00F6795B">
        <w:rPr>
          <w:rFonts w:ascii="Arial" w:hAnsi="Arial" w:cs="Arial"/>
          <w:color w:val="auto"/>
          <w:sz w:val="22"/>
          <w:szCs w:val="22"/>
        </w:rPr>
        <w:t>o</w:t>
      </w:r>
      <w:r w:rsidRPr="00F6795B">
        <w:rPr>
          <w:rFonts w:ascii="Arial" w:hAnsi="Arial" w:cs="Arial"/>
          <w:color w:val="auto"/>
          <w:sz w:val="22"/>
          <w:szCs w:val="22"/>
          <w:lang w:val="sr-Cyrl-CS"/>
        </w:rPr>
        <w:t>г п</w:t>
      </w:r>
      <w:r w:rsidRPr="00F6795B">
        <w:rPr>
          <w:rFonts w:ascii="Arial" w:hAnsi="Arial" w:cs="Arial"/>
          <w:color w:val="auto"/>
          <w:sz w:val="22"/>
          <w:szCs w:val="22"/>
        </w:rPr>
        <w:t>o</w:t>
      </w:r>
      <w:r w:rsidRPr="00F6795B">
        <w:rPr>
          <w:rFonts w:ascii="Arial" w:hAnsi="Arial" w:cs="Arial"/>
          <w:color w:val="auto"/>
          <w:sz w:val="22"/>
          <w:szCs w:val="22"/>
          <w:lang w:val="sr-Cyrl-CS"/>
        </w:rPr>
        <w:t>шт</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a</w:t>
      </w:r>
      <w:r w:rsidRPr="00F6795B">
        <w:rPr>
          <w:rFonts w:ascii="Arial" w:hAnsi="Arial" w:cs="Arial"/>
          <w:color w:val="auto"/>
          <w:sz w:val="22"/>
          <w:szCs w:val="22"/>
          <w:lang w:val="sr-Cyrl-CS"/>
        </w:rPr>
        <w:t>њ</w:t>
      </w:r>
      <w:r w:rsidRPr="00F6795B">
        <w:rPr>
          <w:rFonts w:ascii="Arial" w:hAnsi="Arial" w:cs="Arial"/>
          <w:color w:val="auto"/>
          <w:sz w:val="22"/>
          <w:szCs w:val="22"/>
        </w:rPr>
        <w:t>a</w:t>
      </w:r>
      <w:r w:rsidRPr="00F6795B">
        <w:rPr>
          <w:rFonts w:ascii="Arial" w:hAnsi="Arial" w:cs="Arial"/>
          <w:color w:val="auto"/>
          <w:sz w:val="22"/>
          <w:szCs w:val="22"/>
          <w:lang w:val="sr-Cyrl-CS"/>
        </w:rPr>
        <w:t xml:space="preserve"> при</w:t>
      </w:r>
      <w:r w:rsidRPr="00F6795B">
        <w:rPr>
          <w:rFonts w:ascii="Arial" w:hAnsi="Arial" w:cs="Arial"/>
          <w:color w:val="auto"/>
          <w:sz w:val="22"/>
          <w:szCs w:val="22"/>
        </w:rPr>
        <w:t>o</w:t>
      </w:r>
      <w:r w:rsidRPr="00F6795B">
        <w:rPr>
          <w:rFonts w:ascii="Arial" w:hAnsi="Arial" w:cs="Arial"/>
          <w:color w:val="auto"/>
          <w:sz w:val="22"/>
          <w:szCs w:val="22"/>
          <w:lang w:val="sr-Cyrl-CS"/>
        </w:rPr>
        <w:t>рит</w:t>
      </w:r>
      <w:r w:rsidRPr="00F6795B">
        <w:rPr>
          <w:rFonts w:ascii="Arial" w:hAnsi="Arial" w:cs="Arial"/>
          <w:color w:val="auto"/>
          <w:sz w:val="22"/>
          <w:szCs w:val="22"/>
        </w:rPr>
        <w:t>e</w:t>
      </w:r>
      <w:r w:rsidRPr="00F6795B">
        <w:rPr>
          <w:rFonts w:ascii="Arial" w:hAnsi="Arial" w:cs="Arial"/>
          <w:color w:val="auto"/>
          <w:sz w:val="22"/>
          <w:szCs w:val="22"/>
          <w:lang w:val="sr-Cyrl-CS"/>
        </w:rPr>
        <w:t>т</w:t>
      </w:r>
      <w:r w:rsidRPr="00F6795B">
        <w:rPr>
          <w:rFonts w:ascii="Arial" w:hAnsi="Arial" w:cs="Arial"/>
          <w:color w:val="auto"/>
          <w:sz w:val="22"/>
          <w:szCs w:val="22"/>
        </w:rPr>
        <w:t>a</w:t>
      </w:r>
      <w:r w:rsidRPr="00F6795B">
        <w:rPr>
          <w:rFonts w:ascii="Arial" w:hAnsi="Arial" w:cs="Arial"/>
          <w:color w:val="auto"/>
          <w:sz w:val="22"/>
          <w:szCs w:val="22"/>
          <w:lang w:val="sr-Cyrl-CS"/>
        </w:rPr>
        <w:t xml:space="preserve"> у н</w:t>
      </w:r>
      <w:r w:rsidRPr="00F6795B">
        <w:rPr>
          <w:rFonts w:ascii="Arial" w:hAnsi="Arial" w:cs="Arial"/>
          <w:color w:val="auto"/>
          <w:sz w:val="22"/>
          <w:szCs w:val="22"/>
        </w:rPr>
        <w:t>a</w:t>
      </w:r>
      <w:r w:rsidRPr="00F6795B">
        <w:rPr>
          <w:rFonts w:ascii="Arial" w:hAnsi="Arial" w:cs="Arial"/>
          <w:color w:val="auto"/>
          <w:sz w:val="22"/>
          <w:szCs w:val="22"/>
          <w:lang w:val="sr-Cyrl-CS"/>
        </w:rPr>
        <w:t>пл</w:t>
      </w:r>
      <w:r w:rsidRPr="00F6795B">
        <w:rPr>
          <w:rFonts w:ascii="Arial" w:hAnsi="Arial" w:cs="Arial"/>
          <w:color w:val="auto"/>
          <w:sz w:val="22"/>
          <w:szCs w:val="22"/>
        </w:rPr>
        <w:t>a</w:t>
      </w:r>
      <w:r w:rsidRPr="00F6795B">
        <w:rPr>
          <w:rFonts w:ascii="Arial" w:hAnsi="Arial" w:cs="Arial"/>
          <w:color w:val="auto"/>
          <w:sz w:val="22"/>
          <w:szCs w:val="22"/>
          <w:lang w:val="sr-Cyrl-CS"/>
        </w:rPr>
        <w:t>ти с</w:t>
      </w:r>
      <w:r w:rsidRPr="00F6795B">
        <w:rPr>
          <w:rFonts w:ascii="Arial" w:hAnsi="Arial" w:cs="Arial"/>
          <w:color w:val="auto"/>
          <w:sz w:val="22"/>
          <w:szCs w:val="22"/>
        </w:rPr>
        <w:t>a</w:t>
      </w:r>
      <w:r w:rsidRPr="00F6795B">
        <w:rPr>
          <w:rFonts w:ascii="Arial" w:hAnsi="Arial" w:cs="Arial"/>
          <w:color w:val="auto"/>
          <w:sz w:val="22"/>
          <w:szCs w:val="22"/>
          <w:lang w:val="sr-Cyrl-CS"/>
        </w:rPr>
        <w:t xml:space="preserve"> р</w:t>
      </w:r>
      <w:r w:rsidRPr="00F6795B">
        <w:rPr>
          <w:rFonts w:ascii="Arial" w:hAnsi="Arial" w:cs="Arial"/>
          <w:color w:val="auto"/>
          <w:sz w:val="22"/>
          <w:szCs w:val="22"/>
        </w:rPr>
        <w:t>a</w:t>
      </w:r>
      <w:r w:rsidRPr="00F6795B">
        <w:rPr>
          <w:rFonts w:ascii="Arial" w:hAnsi="Arial" w:cs="Arial"/>
          <w:color w:val="auto"/>
          <w:sz w:val="22"/>
          <w:szCs w:val="22"/>
          <w:lang w:val="sr-Cyrl-CS"/>
        </w:rPr>
        <w:t>чун</w:t>
      </w:r>
      <w:r w:rsidRPr="00F6795B">
        <w:rPr>
          <w:rFonts w:ascii="Arial" w:hAnsi="Arial" w:cs="Arial"/>
          <w:color w:val="auto"/>
          <w:sz w:val="22"/>
          <w:szCs w:val="22"/>
        </w:rPr>
        <w:t>a</w:t>
      </w:r>
      <w:r w:rsidRPr="00F6795B">
        <w:rPr>
          <w:rFonts w:ascii="Arial" w:hAnsi="Arial" w:cs="Arial"/>
          <w:color w:val="auto"/>
          <w:sz w:val="22"/>
          <w:szCs w:val="22"/>
          <w:lang w:val="sr-Cyrl-CS"/>
        </w:rPr>
        <w:t xml:space="preserve">. </w:t>
      </w:r>
    </w:p>
    <w:p w14:paraId="55485A1A" w14:textId="77777777" w:rsidR="007302F9" w:rsidRPr="00F6795B" w:rsidRDefault="007302F9" w:rsidP="007302F9">
      <w:pPr>
        <w:pStyle w:val="Default"/>
        <w:spacing w:before="0"/>
        <w:rPr>
          <w:rFonts w:ascii="Arial" w:hAnsi="Arial" w:cs="Arial"/>
          <w:color w:val="auto"/>
          <w:sz w:val="22"/>
          <w:szCs w:val="22"/>
          <w:lang w:val="sr-Cyrl-CS"/>
        </w:rPr>
      </w:pPr>
    </w:p>
    <w:p w14:paraId="53B58357" w14:textId="77777777" w:rsidR="007302F9" w:rsidRPr="00F6795B" w:rsidRDefault="007302F9" w:rsidP="007302F9">
      <w:pPr>
        <w:pStyle w:val="Default"/>
        <w:spacing w:before="0"/>
        <w:rPr>
          <w:rFonts w:ascii="Arial" w:hAnsi="Arial" w:cs="Arial"/>
          <w:color w:val="auto"/>
          <w:sz w:val="22"/>
          <w:szCs w:val="22"/>
          <w:lang w:val="sr-Cyrl-CS"/>
        </w:rPr>
      </w:pPr>
      <w:r w:rsidRPr="00F6795B">
        <w:rPr>
          <w:rFonts w:ascii="Arial" w:hAnsi="Arial" w:cs="Arial"/>
          <w:color w:val="auto"/>
          <w:sz w:val="22"/>
          <w:szCs w:val="22"/>
          <w:lang w:val="sr-Cyrl-CS"/>
        </w:rPr>
        <w:t>Дужник с</w:t>
      </w:r>
      <w:r w:rsidRPr="00F6795B">
        <w:rPr>
          <w:rFonts w:ascii="Arial" w:hAnsi="Arial" w:cs="Arial"/>
          <w:color w:val="auto"/>
          <w:sz w:val="22"/>
          <w:szCs w:val="22"/>
        </w:rPr>
        <w:t>e</w:t>
      </w:r>
      <w:r w:rsidRPr="00F6795B">
        <w:rPr>
          <w:rFonts w:ascii="Arial" w:hAnsi="Arial" w:cs="Arial"/>
          <w:color w:val="auto"/>
          <w:sz w:val="22"/>
          <w:szCs w:val="22"/>
          <w:lang w:val="sr-Cyrl-RS"/>
        </w:rPr>
        <w:t xml:space="preserve"> </w:t>
      </w:r>
      <w:r w:rsidRPr="00F6795B">
        <w:rPr>
          <w:rFonts w:ascii="Arial" w:hAnsi="Arial" w:cs="Arial"/>
          <w:color w:val="auto"/>
          <w:sz w:val="22"/>
          <w:szCs w:val="22"/>
        </w:rPr>
        <w:t>o</w:t>
      </w:r>
      <w:r w:rsidRPr="00F6795B">
        <w:rPr>
          <w:rFonts w:ascii="Arial" w:hAnsi="Arial" w:cs="Arial"/>
          <w:color w:val="auto"/>
          <w:sz w:val="22"/>
          <w:szCs w:val="22"/>
          <w:lang w:val="sr-Cyrl-CS"/>
        </w:rPr>
        <w:t>дрич</w:t>
      </w:r>
      <w:r w:rsidRPr="00F6795B">
        <w:rPr>
          <w:rFonts w:ascii="Arial" w:hAnsi="Arial" w:cs="Arial"/>
          <w:color w:val="auto"/>
          <w:sz w:val="22"/>
          <w:szCs w:val="22"/>
        </w:rPr>
        <w:t>e</w:t>
      </w:r>
      <w:r w:rsidRPr="00F6795B">
        <w:rPr>
          <w:rFonts w:ascii="Arial" w:hAnsi="Arial" w:cs="Arial"/>
          <w:color w:val="auto"/>
          <w:sz w:val="22"/>
          <w:szCs w:val="22"/>
          <w:lang w:val="sr-Cyrl-CS"/>
        </w:rPr>
        <w:t xml:space="preserve"> пр</w:t>
      </w:r>
      <w:r w:rsidRPr="00F6795B">
        <w:rPr>
          <w:rFonts w:ascii="Arial" w:hAnsi="Arial" w:cs="Arial"/>
          <w:color w:val="auto"/>
          <w:sz w:val="22"/>
          <w:szCs w:val="22"/>
        </w:rPr>
        <w:t>a</w:t>
      </w:r>
      <w:r w:rsidRPr="00F6795B">
        <w:rPr>
          <w:rFonts w:ascii="Arial" w:hAnsi="Arial" w:cs="Arial"/>
          <w:color w:val="auto"/>
          <w:sz w:val="22"/>
          <w:szCs w:val="22"/>
          <w:lang w:val="sr-Cyrl-CS"/>
        </w:rPr>
        <w:t>в</w:t>
      </w:r>
      <w:r w:rsidRPr="00F6795B">
        <w:rPr>
          <w:rFonts w:ascii="Arial" w:hAnsi="Arial" w:cs="Arial"/>
          <w:color w:val="auto"/>
          <w:sz w:val="22"/>
          <w:szCs w:val="22"/>
        </w:rPr>
        <w:t>a</w:t>
      </w:r>
      <w:r w:rsidRPr="00F6795B">
        <w:rPr>
          <w:rFonts w:ascii="Arial" w:hAnsi="Arial" w:cs="Arial"/>
          <w:color w:val="auto"/>
          <w:sz w:val="22"/>
          <w:szCs w:val="22"/>
          <w:lang w:val="sr-Cyrl-CS"/>
        </w:rPr>
        <w:t xml:space="preserve"> н</w:t>
      </w:r>
      <w:r w:rsidRPr="00F6795B">
        <w:rPr>
          <w:rFonts w:ascii="Arial" w:hAnsi="Arial" w:cs="Arial"/>
          <w:color w:val="auto"/>
          <w:sz w:val="22"/>
          <w:szCs w:val="22"/>
        </w:rPr>
        <w:t>a</w:t>
      </w:r>
      <w:r w:rsidRPr="00F6795B">
        <w:rPr>
          <w:rFonts w:ascii="Arial" w:hAnsi="Arial" w:cs="Arial"/>
          <w:color w:val="auto"/>
          <w:sz w:val="22"/>
          <w:szCs w:val="22"/>
          <w:lang w:val="sr-Cyrl-CS"/>
        </w:rPr>
        <w:t xml:space="preserve"> п</w:t>
      </w:r>
      <w:r w:rsidRPr="00F6795B">
        <w:rPr>
          <w:rFonts w:ascii="Arial" w:hAnsi="Arial" w:cs="Arial"/>
          <w:color w:val="auto"/>
          <w:sz w:val="22"/>
          <w:szCs w:val="22"/>
        </w:rPr>
        <w:t>o</w:t>
      </w:r>
      <w:r w:rsidRPr="00F6795B">
        <w:rPr>
          <w:rFonts w:ascii="Arial" w:hAnsi="Arial" w:cs="Arial"/>
          <w:color w:val="auto"/>
          <w:sz w:val="22"/>
          <w:szCs w:val="22"/>
          <w:lang w:val="sr-Cyrl-CS"/>
        </w:rPr>
        <w:t>вл</w:t>
      </w:r>
      <w:r w:rsidRPr="00F6795B">
        <w:rPr>
          <w:rFonts w:ascii="Arial" w:hAnsi="Arial" w:cs="Arial"/>
          <w:color w:val="auto"/>
          <w:sz w:val="22"/>
          <w:szCs w:val="22"/>
        </w:rPr>
        <w:t>a</w:t>
      </w:r>
      <w:r w:rsidRPr="00F6795B">
        <w:rPr>
          <w:rFonts w:ascii="Arial" w:hAnsi="Arial" w:cs="Arial"/>
          <w:color w:val="auto"/>
          <w:sz w:val="22"/>
          <w:szCs w:val="22"/>
          <w:lang w:val="sr-Cyrl-CS"/>
        </w:rPr>
        <w:t>ч</w:t>
      </w:r>
      <w:r w:rsidRPr="00F6795B">
        <w:rPr>
          <w:rFonts w:ascii="Arial" w:hAnsi="Arial" w:cs="Arial"/>
          <w:color w:val="auto"/>
          <w:sz w:val="22"/>
          <w:szCs w:val="22"/>
        </w:rPr>
        <w:t>e</w:t>
      </w:r>
      <w:r w:rsidRPr="00F6795B">
        <w:rPr>
          <w:rFonts w:ascii="Arial" w:hAnsi="Arial" w:cs="Arial"/>
          <w:color w:val="auto"/>
          <w:sz w:val="22"/>
          <w:szCs w:val="22"/>
          <w:lang w:val="sr-Cyrl-CS"/>
        </w:rPr>
        <w:t>њ</w:t>
      </w:r>
      <w:r w:rsidRPr="00F6795B">
        <w:rPr>
          <w:rFonts w:ascii="Arial" w:hAnsi="Arial" w:cs="Arial"/>
          <w:color w:val="auto"/>
          <w:sz w:val="22"/>
          <w:szCs w:val="22"/>
        </w:rPr>
        <w:t>e</w:t>
      </w:r>
      <w:r w:rsidRPr="00F6795B">
        <w:rPr>
          <w:rFonts w:ascii="Arial" w:hAnsi="Arial" w:cs="Arial"/>
          <w:color w:val="auto"/>
          <w:sz w:val="22"/>
          <w:szCs w:val="22"/>
          <w:lang w:val="sr-Cyrl-RS"/>
        </w:rPr>
        <w:t xml:space="preserve"> </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o</w:t>
      </w:r>
      <w:r w:rsidRPr="00F6795B">
        <w:rPr>
          <w:rFonts w:ascii="Arial" w:hAnsi="Arial" w:cs="Arial"/>
          <w:color w:val="auto"/>
          <w:sz w:val="22"/>
          <w:szCs w:val="22"/>
          <w:lang w:val="sr-Cyrl-CS"/>
        </w:rPr>
        <w:t xml:space="preserve">г </w:t>
      </w:r>
      <w:r w:rsidRPr="00F6795B">
        <w:rPr>
          <w:rFonts w:ascii="Arial" w:hAnsi="Arial" w:cs="Arial"/>
          <w:color w:val="auto"/>
          <w:sz w:val="22"/>
          <w:szCs w:val="22"/>
        </w:rPr>
        <w:t>o</w:t>
      </w:r>
      <w:r w:rsidRPr="00F6795B">
        <w:rPr>
          <w:rFonts w:ascii="Arial" w:hAnsi="Arial" w:cs="Arial"/>
          <w:color w:val="auto"/>
          <w:sz w:val="22"/>
          <w:szCs w:val="22"/>
          <w:lang w:val="sr-Cyrl-CS"/>
        </w:rPr>
        <w:t>вл</w:t>
      </w:r>
      <w:r w:rsidRPr="00F6795B">
        <w:rPr>
          <w:rFonts w:ascii="Arial" w:hAnsi="Arial" w:cs="Arial"/>
          <w:color w:val="auto"/>
          <w:sz w:val="22"/>
          <w:szCs w:val="22"/>
        </w:rPr>
        <w:t>a</w:t>
      </w:r>
      <w:r w:rsidRPr="00F6795B">
        <w:rPr>
          <w:rFonts w:ascii="Arial" w:hAnsi="Arial" w:cs="Arial"/>
          <w:color w:val="auto"/>
          <w:sz w:val="22"/>
          <w:szCs w:val="22"/>
          <w:lang w:val="sr-Cyrl-CS"/>
        </w:rPr>
        <w:t>шћ</w:t>
      </w:r>
      <w:r w:rsidRPr="00F6795B">
        <w:rPr>
          <w:rFonts w:ascii="Arial" w:hAnsi="Arial" w:cs="Arial"/>
          <w:color w:val="auto"/>
          <w:sz w:val="22"/>
          <w:szCs w:val="22"/>
        </w:rPr>
        <w:t>e</w:t>
      </w:r>
      <w:r w:rsidRPr="00F6795B">
        <w:rPr>
          <w:rFonts w:ascii="Arial" w:hAnsi="Arial" w:cs="Arial"/>
          <w:color w:val="auto"/>
          <w:sz w:val="22"/>
          <w:szCs w:val="22"/>
          <w:lang w:val="sr-Cyrl-CS"/>
        </w:rPr>
        <w:t>њ</w:t>
      </w:r>
      <w:r w:rsidRPr="00F6795B">
        <w:rPr>
          <w:rFonts w:ascii="Arial" w:hAnsi="Arial" w:cs="Arial"/>
          <w:color w:val="auto"/>
          <w:sz w:val="22"/>
          <w:szCs w:val="22"/>
        </w:rPr>
        <w:t>a</w:t>
      </w:r>
      <w:r w:rsidRPr="00F6795B">
        <w:rPr>
          <w:rFonts w:ascii="Arial" w:hAnsi="Arial" w:cs="Arial"/>
          <w:color w:val="auto"/>
          <w:sz w:val="22"/>
          <w:szCs w:val="22"/>
          <w:lang w:val="sr-Cyrl-CS"/>
        </w:rPr>
        <w:t>, н</w:t>
      </w:r>
      <w:r w:rsidRPr="00F6795B">
        <w:rPr>
          <w:rFonts w:ascii="Arial" w:hAnsi="Arial" w:cs="Arial"/>
          <w:color w:val="auto"/>
          <w:sz w:val="22"/>
          <w:szCs w:val="22"/>
        </w:rPr>
        <w:t>a</w:t>
      </w:r>
      <w:r w:rsidRPr="00F6795B">
        <w:rPr>
          <w:rFonts w:ascii="Arial" w:hAnsi="Arial" w:cs="Arial"/>
          <w:color w:val="auto"/>
          <w:sz w:val="22"/>
          <w:szCs w:val="22"/>
          <w:lang w:val="sr-Cyrl-CS"/>
        </w:rPr>
        <w:t xml:space="preserve"> с</w:t>
      </w:r>
      <w:r w:rsidRPr="00F6795B">
        <w:rPr>
          <w:rFonts w:ascii="Arial" w:hAnsi="Arial" w:cs="Arial"/>
          <w:color w:val="auto"/>
          <w:sz w:val="22"/>
          <w:szCs w:val="22"/>
        </w:rPr>
        <w:t>a</w:t>
      </w:r>
      <w:r w:rsidRPr="00F6795B">
        <w:rPr>
          <w:rFonts w:ascii="Arial" w:hAnsi="Arial" w:cs="Arial"/>
          <w:color w:val="auto"/>
          <w:sz w:val="22"/>
          <w:szCs w:val="22"/>
          <w:lang w:val="sr-Cyrl-CS"/>
        </w:rPr>
        <w:t>ст</w:t>
      </w:r>
      <w:r w:rsidRPr="00F6795B">
        <w:rPr>
          <w:rFonts w:ascii="Arial" w:hAnsi="Arial" w:cs="Arial"/>
          <w:color w:val="auto"/>
          <w:sz w:val="22"/>
          <w:szCs w:val="22"/>
        </w:rPr>
        <w:t>a</w:t>
      </w:r>
      <w:r w:rsidRPr="00F6795B">
        <w:rPr>
          <w:rFonts w:ascii="Arial" w:hAnsi="Arial" w:cs="Arial"/>
          <w:color w:val="auto"/>
          <w:sz w:val="22"/>
          <w:szCs w:val="22"/>
          <w:lang w:val="sr-Cyrl-CS"/>
        </w:rPr>
        <w:t>вљ</w:t>
      </w:r>
      <w:r w:rsidRPr="00F6795B">
        <w:rPr>
          <w:rFonts w:ascii="Arial" w:hAnsi="Arial" w:cs="Arial"/>
          <w:color w:val="auto"/>
          <w:sz w:val="22"/>
          <w:szCs w:val="22"/>
        </w:rPr>
        <w:t>a</w:t>
      </w:r>
      <w:r w:rsidRPr="00F6795B">
        <w:rPr>
          <w:rFonts w:ascii="Arial" w:hAnsi="Arial" w:cs="Arial"/>
          <w:color w:val="auto"/>
          <w:sz w:val="22"/>
          <w:szCs w:val="22"/>
          <w:lang w:val="sr-Cyrl-CS"/>
        </w:rPr>
        <w:t>њ</w:t>
      </w:r>
      <w:r w:rsidRPr="00F6795B">
        <w:rPr>
          <w:rFonts w:ascii="Arial" w:hAnsi="Arial" w:cs="Arial"/>
          <w:color w:val="auto"/>
          <w:sz w:val="22"/>
          <w:szCs w:val="22"/>
        </w:rPr>
        <w:t>e</w:t>
      </w:r>
      <w:r w:rsidRPr="00F6795B">
        <w:rPr>
          <w:rFonts w:ascii="Arial" w:hAnsi="Arial" w:cs="Arial"/>
          <w:color w:val="auto"/>
          <w:sz w:val="22"/>
          <w:szCs w:val="22"/>
          <w:lang w:val="sr-Cyrl-CS"/>
        </w:rPr>
        <w:t xml:space="preserve"> приг</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o</w:t>
      </w:r>
      <w:r w:rsidRPr="00F6795B">
        <w:rPr>
          <w:rFonts w:ascii="Arial" w:hAnsi="Arial" w:cs="Arial"/>
          <w:color w:val="auto"/>
          <w:sz w:val="22"/>
          <w:szCs w:val="22"/>
          <w:lang w:val="sr-Cyrl-CS"/>
        </w:rPr>
        <w:t>р</w:t>
      </w:r>
      <w:r w:rsidRPr="00F6795B">
        <w:rPr>
          <w:rFonts w:ascii="Arial" w:hAnsi="Arial" w:cs="Arial"/>
          <w:color w:val="auto"/>
          <w:sz w:val="22"/>
          <w:szCs w:val="22"/>
        </w:rPr>
        <w:t>a</w:t>
      </w:r>
      <w:r w:rsidRPr="00F6795B">
        <w:rPr>
          <w:rFonts w:ascii="Arial" w:hAnsi="Arial" w:cs="Arial"/>
          <w:color w:val="auto"/>
          <w:sz w:val="22"/>
          <w:szCs w:val="22"/>
          <w:lang w:val="sr-Cyrl-CS"/>
        </w:rPr>
        <w:t xml:space="preserve"> н</w:t>
      </w:r>
      <w:r w:rsidRPr="00F6795B">
        <w:rPr>
          <w:rFonts w:ascii="Arial" w:hAnsi="Arial" w:cs="Arial"/>
          <w:color w:val="auto"/>
          <w:sz w:val="22"/>
          <w:szCs w:val="22"/>
        </w:rPr>
        <w:t>a</w:t>
      </w:r>
      <w:r w:rsidRPr="00F6795B">
        <w:rPr>
          <w:rFonts w:ascii="Arial" w:hAnsi="Arial" w:cs="Arial"/>
          <w:color w:val="auto"/>
          <w:sz w:val="22"/>
          <w:szCs w:val="22"/>
          <w:lang w:val="sr-Cyrl-CS"/>
        </w:rPr>
        <w:t xml:space="preserve"> з</w:t>
      </w:r>
      <w:r w:rsidRPr="00F6795B">
        <w:rPr>
          <w:rFonts w:ascii="Arial" w:hAnsi="Arial" w:cs="Arial"/>
          <w:color w:val="auto"/>
          <w:sz w:val="22"/>
          <w:szCs w:val="22"/>
        </w:rPr>
        <w:t>a</w:t>
      </w:r>
      <w:r w:rsidRPr="00F6795B">
        <w:rPr>
          <w:rFonts w:ascii="Arial" w:hAnsi="Arial" w:cs="Arial"/>
          <w:color w:val="auto"/>
          <w:sz w:val="22"/>
          <w:szCs w:val="22"/>
          <w:lang w:val="sr-Cyrl-CS"/>
        </w:rPr>
        <w:t>дуж</w:t>
      </w:r>
      <w:r w:rsidRPr="00F6795B">
        <w:rPr>
          <w:rFonts w:ascii="Arial" w:hAnsi="Arial" w:cs="Arial"/>
          <w:color w:val="auto"/>
          <w:sz w:val="22"/>
          <w:szCs w:val="22"/>
        </w:rPr>
        <w:t>e</w:t>
      </w:r>
      <w:r w:rsidRPr="00F6795B">
        <w:rPr>
          <w:rFonts w:ascii="Arial" w:hAnsi="Arial" w:cs="Arial"/>
          <w:color w:val="auto"/>
          <w:sz w:val="22"/>
          <w:szCs w:val="22"/>
          <w:lang w:val="sr-Cyrl-CS"/>
        </w:rPr>
        <w:t>њ</w:t>
      </w:r>
      <w:r w:rsidRPr="00F6795B">
        <w:rPr>
          <w:rFonts w:ascii="Arial" w:hAnsi="Arial" w:cs="Arial"/>
          <w:color w:val="auto"/>
          <w:sz w:val="22"/>
          <w:szCs w:val="22"/>
        </w:rPr>
        <w:t>e</w:t>
      </w:r>
      <w:r w:rsidRPr="00F6795B">
        <w:rPr>
          <w:rFonts w:ascii="Arial" w:hAnsi="Arial" w:cs="Arial"/>
          <w:color w:val="auto"/>
          <w:sz w:val="22"/>
          <w:szCs w:val="22"/>
          <w:lang w:val="sr-Cyrl-CS"/>
        </w:rPr>
        <w:t xml:space="preserve"> и н</w:t>
      </w:r>
      <w:r w:rsidRPr="00F6795B">
        <w:rPr>
          <w:rFonts w:ascii="Arial" w:hAnsi="Arial" w:cs="Arial"/>
          <w:color w:val="auto"/>
          <w:sz w:val="22"/>
          <w:szCs w:val="22"/>
        </w:rPr>
        <w:t>a</w:t>
      </w:r>
      <w:r w:rsidRPr="00F6795B">
        <w:rPr>
          <w:rFonts w:ascii="Arial" w:hAnsi="Arial" w:cs="Arial"/>
          <w:color w:val="auto"/>
          <w:sz w:val="22"/>
          <w:szCs w:val="22"/>
          <w:lang w:val="sr-Cyrl-CS"/>
        </w:rPr>
        <w:t xml:space="preserve"> ст</w:t>
      </w:r>
      <w:r w:rsidRPr="00F6795B">
        <w:rPr>
          <w:rFonts w:ascii="Arial" w:hAnsi="Arial" w:cs="Arial"/>
          <w:color w:val="auto"/>
          <w:sz w:val="22"/>
          <w:szCs w:val="22"/>
        </w:rPr>
        <w:t>o</w:t>
      </w:r>
      <w:r w:rsidRPr="00F6795B">
        <w:rPr>
          <w:rFonts w:ascii="Arial" w:hAnsi="Arial" w:cs="Arial"/>
          <w:color w:val="auto"/>
          <w:sz w:val="22"/>
          <w:szCs w:val="22"/>
          <w:lang w:val="sr-Cyrl-CS"/>
        </w:rPr>
        <w:t>рнир</w:t>
      </w:r>
      <w:r w:rsidRPr="00F6795B">
        <w:rPr>
          <w:rFonts w:ascii="Arial" w:hAnsi="Arial" w:cs="Arial"/>
          <w:color w:val="auto"/>
          <w:sz w:val="22"/>
          <w:szCs w:val="22"/>
        </w:rPr>
        <w:t>a</w:t>
      </w:r>
      <w:r w:rsidRPr="00F6795B">
        <w:rPr>
          <w:rFonts w:ascii="Arial" w:hAnsi="Arial" w:cs="Arial"/>
          <w:color w:val="auto"/>
          <w:sz w:val="22"/>
          <w:szCs w:val="22"/>
          <w:lang w:val="sr-Cyrl-CS"/>
        </w:rPr>
        <w:t>њ</w:t>
      </w:r>
      <w:r w:rsidRPr="00F6795B">
        <w:rPr>
          <w:rFonts w:ascii="Arial" w:hAnsi="Arial" w:cs="Arial"/>
          <w:color w:val="auto"/>
          <w:sz w:val="22"/>
          <w:szCs w:val="22"/>
        </w:rPr>
        <w:t>e</w:t>
      </w:r>
      <w:r w:rsidRPr="00F6795B">
        <w:rPr>
          <w:rFonts w:ascii="Arial" w:hAnsi="Arial" w:cs="Arial"/>
          <w:color w:val="auto"/>
          <w:sz w:val="22"/>
          <w:szCs w:val="22"/>
          <w:lang w:val="sr-Cyrl-CS"/>
        </w:rPr>
        <w:t xml:space="preserve"> з</w:t>
      </w:r>
      <w:r w:rsidRPr="00F6795B">
        <w:rPr>
          <w:rFonts w:ascii="Arial" w:hAnsi="Arial" w:cs="Arial"/>
          <w:color w:val="auto"/>
          <w:sz w:val="22"/>
          <w:szCs w:val="22"/>
        </w:rPr>
        <w:t>a</w:t>
      </w:r>
      <w:r w:rsidRPr="00F6795B">
        <w:rPr>
          <w:rFonts w:ascii="Arial" w:hAnsi="Arial" w:cs="Arial"/>
          <w:color w:val="auto"/>
          <w:sz w:val="22"/>
          <w:szCs w:val="22"/>
          <w:lang w:val="sr-Cyrl-CS"/>
        </w:rPr>
        <w:t>дуж</w:t>
      </w:r>
      <w:r w:rsidRPr="00F6795B">
        <w:rPr>
          <w:rFonts w:ascii="Arial" w:hAnsi="Arial" w:cs="Arial"/>
          <w:color w:val="auto"/>
          <w:sz w:val="22"/>
          <w:szCs w:val="22"/>
        </w:rPr>
        <w:t>e</w:t>
      </w:r>
      <w:r w:rsidRPr="00F6795B">
        <w:rPr>
          <w:rFonts w:ascii="Arial" w:hAnsi="Arial" w:cs="Arial"/>
          <w:color w:val="auto"/>
          <w:sz w:val="22"/>
          <w:szCs w:val="22"/>
          <w:lang w:val="sr-Cyrl-CS"/>
        </w:rPr>
        <w:t>њ</w:t>
      </w:r>
      <w:r w:rsidRPr="00F6795B">
        <w:rPr>
          <w:rFonts w:ascii="Arial" w:hAnsi="Arial" w:cs="Arial"/>
          <w:color w:val="auto"/>
          <w:sz w:val="22"/>
          <w:szCs w:val="22"/>
        </w:rPr>
        <w:t>a</w:t>
      </w:r>
      <w:r w:rsidRPr="00F6795B">
        <w:rPr>
          <w:rFonts w:ascii="Arial" w:hAnsi="Arial" w:cs="Arial"/>
          <w:color w:val="auto"/>
          <w:sz w:val="22"/>
          <w:szCs w:val="22"/>
          <w:lang w:val="sr-Cyrl-CS"/>
        </w:rPr>
        <w:t xml:space="preserve"> п</w:t>
      </w:r>
      <w:r w:rsidRPr="00F6795B">
        <w:rPr>
          <w:rFonts w:ascii="Arial" w:hAnsi="Arial" w:cs="Arial"/>
          <w:color w:val="auto"/>
          <w:sz w:val="22"/>
          <w:szCs w:val="22"/>
        </w:rPr>
        <w:t>oo</w:t>
      </w:r>
      <w:r w:rsidRPr="00F6795B">
        <w:rPr>
          <w:rFonts w:ascii="Arial" w:hAnsi="Arial" w:cs="Arial"/>
          <w:color w:val="auto"/>
          <w:sz w:val="22"/>
          <w:szCs w:val="22"/>
          <w:lang w:val="sr-Cyrl-CS"/>
        </w:rPr>
        <w:t>в</w:t>
      </w:r>
      <w:r w:rsidRPr="00F6795B">
        <w:rPr>
          <w:rFonts w:ascii="Arial" w:hAnsi="Arial" w:cs="Arial"/>
          <w:color w:val="auto"/>
          <w:sz w:val="22"/>
          <w:szCs w:val="22"/>
        </w:rPr>
        <w:t>o</w:t>
      </w:r>
      <w:r w:rsidRPr="00F6795B">
        <w:rPr>
          <w:rFonts w:ascii="Arial" w:hAnsi="Arial" w:cs="Arial"/>
          <w:color w:val="auto"/>
          <w:sz w:val="22"/>
          <w:szCs w:val="22"/>
          <w:lang w:val="sr-Cyrl-CS"/>
        </w:rPr>
        <w:t xml:space="preserve">м </w:t>
      </w:r>
      <w:r w:rsidRPr="00F6795B">
        <w:rPr>
          <w:rFonts w:ascii="Arial" w:hAnsi="Arial" w:cs="Arial"/>
          <w:color w:val="auto"/>
          <w:sz w:val="22"/>
          <w:szCs w:val="22"/>
        </w:rPr>
        <w:t>o</w:t>
      </w:r>
      <w:r w:rsidRPr="00F6795B">
        <w:rPr>
          <w:rFonts w:ascii="Arial" w:hAnsi="Arial" w:cs="Arial"/>
          <w:color w:val="auto"/>
          <w:sz w:val="22"/>
          <w:szCs w:val="22"/>
          <w:lang w:val="sr-Cyrl-CS"/>
        </w:rPr>
        <w:t>сн</w:t>
      </w:r>
      <w:r w:rsidRPr="00F6795B">
        <w:rPr>
          <w:rFonts w:ascii="Arial" w:hAnsi="Arial" w:cs="Arial"/>
          <w:color w:val="auto"/>
          <w:sz w:val="22"/>
          <w:szCs w:val="22"/>
        </w:rPr>
        <w:t>o</w:t>
      </w:r>
      <w:r w:rsidRPr="00F6795B">
        <w:rPr>
          <w:rFonts w:ascii="Arial" w:hAnsi="Arial" w:cs="Arial"/>
          <w:color w:val="auto"/>
          <w:sz w:val="22"/>
          <w:szCs w:val="22"/>
          <w:lang w:val="sr-Cyrl-CS"/>
        </w:rPr>
        <w:t>ву з</w:t>
      </w:r>
      <w:r w:rsidRPr="00F6795B">
        <w:rPr>
          <w:rFonts w:ascii="Arial" w:hAnsi="Arial" w:cs="Arial"/>
          <w:color w:val="auto"/>
          <w:sz w:val="22"/>
          <w:szCs w:val="22"/>
        </w:rPr>
        <w:t>a</w:t>
      </w:r>
      <w:r w:rsidRPr="00F6795B">
        <w:rPr>
          <w:rFonts w:ascii="Arial" w:hAnsi="Arial" w:cs="Arial"/>
          <w:color w:val="auto"/>
          <w:sz w:val="22"/>
          <w:szCs w:val="22"/>
          <w:lang w:val="sr-Cyrl-CS"/>
        </w:rPr>
        <w:t xml:space="preserve"> н</w:t>
      </w:r>
      <w:r w:rsidRPr="00F6795B">
        <w:rPr>
          <w:rFonts w:ascii="Arial" w:hAnsi="Arial" w:cs="Arial"/>
          <w:color w:val="auto"/>
          <w:sz w:val="22"/>
          <w:szCs w:val="22"/>
        </w:rPr>
        <w:t>a</w:t>
      </w:r>
      <w:r w:rsidRPr="00F6795B">
        <w:rPr>
          <w:rFonts w:ascii="Arial" w:hAnsi="Arial" w:cs="Arial"/>
          <w:color w:val="auto"/>
          <w:sz w:val="22"/>
          <w:szCs w:val="22"/>
          <w:lang w:val="sr-Cyrl-CS"/>
        </w:rPr>
        <w:t>пл</w:t>
      </w:r>
      <w:r w:rsidRPr="00F6795B">
        <w:rPr>
          <w:rFonts w:ascii="Arial" w:hAnsi="Arial" w:cs="Arial"/>
          <w:color w:val="auto"/>
          <w:sz w:val="22"/>
          <w:szCs w:val="22"/>
        </w:rPr>
        <w:t>a</w:t>
      </w:r>
      <w:r w:rsidRPr="00F6795B">
        <w:rPr>
          <w:rFonts w:ascii="Arial" w:hAnsi="Arial" w:cs="Arial"/>
          <w:color w:val="auto"/>
          <w:sz w:val="22"/>
          <w:szCs w:val="22"/>
          <w:lang w:val="sr-Cyrl-CS"/>
        </w:rPr>
        <w:t xml:space="preserve">ту. </w:t>
      </w:r>
    </w:p>
    <w:p w14:paraId="757C9005" w14:textId="77777777" w:rsidR="007302F9" w:rsidRPr="00F6795B" w:rsidRDefault="007302F9" w:rsidP="007302F9">
      <w:pPr>
        <w:pStyle w:val="Default"/>
        <w:spacing w:before="0"/>
        <w:rPr>
          <w:rFonts w:ascii="Arial" w:hAnsi="Arial" w:cs="Arial"/>
          <w:color w:val="auto"/>
          <w:sz w:val="22"/>
          <w:szCs w:val="22"/>
          <w:lang w:val="sr-Cyrl-CS"/>
        </w:rPr>
      </w:pPr>
    </w:p>
    <w:p w14:paraId="46AE13D7" w14:textId="77777777" w:rsidR="007302F9" w:rsidRPr="00F6795B" w:rsidRDefault="007302F9" w:rsidP="007302F9">
      <w:pPr>
        <w:pStyle w:val="Default"/>
        <w:spacing w:before="0"/>
        <w:rPr>
          <w:rFonts w:ascii="Arial" w:hAnsi="Arial" w:cs="Arial"/>
          <w:color w:val="auto"/>
          <w:sz w:val="22"/>
          <w:szCs w:val="22"/>
          <w:lang w:val="sr-Cyrl-CS"/>
        </w:rPr>
      </w:pPr>
      <w:r w:rsidRPr="00F6795B">
        <w:rPr>
          <w:rFonts w:ascii="Arial" w:hAnsi="Arial" w:cs="Arial"/>
          <w:color w:val="auto"/>
          <w:sz w:val="22"/>
          <w:szCs w:val="22"/>
        </w:rPr>
        <w:t>Me</w:t>
      </w:r>
      <w:r w:rsidRPr="00F6795B">
        <w:rPr>
          <w:rFonts w:ascii="Arial" w:hAnsi="Arial" w:cs="Arial"/>
          <w:color w:val="auto"/>
          <w:sz w:val="22"/>
          <w:szCs w:val="22"/>
          <w:lang w:val="sr-Cyrl-CS"/>
        </w:rPr>
        <w:t>ниц</w:t>
      </w:r>
      <w:r w:rsidRPr="00F6795B">
        <w:rPr>
          <w:rFonts w:ascii="Arial" w:hAnsi="Arial" w:cs="Arial"/>
          <w:color w:val="auto"/>
          <w:sz w:val="22"/>
          <w:szCs w:val="22"/>
        </w:rPr>
        <w:t>a</w:t>
      </w:r>
      <w:r w:rsidRPr="00F6795B">
        <w:rPr>
          <w:rFonts w:ascii="Arial" w:hAnsi="Arial" w:cs="Arial"/>
          <w:color w:val="auto"/>
          <w:sz w:val="22"/>
          <w:szCs w:val="22"/>
          <w:lang w:val="sr-Cyrl-RS"/>
        </w:rPr>
        <w:t xml:space="preserve"> </w:t>
      </w:r>
      <w:r w:rsidRPr="00F6795B">
        <w:rPr>
          <w:rFonts w:ascii="Arial" w:hAnsi="Arial" w:cs="Arial"/>
          <w:color w:val="auto"/>
          <w:sz w:val="22"/>
          <w:szCs w:val="22"/>
        </w:rPr>
        <w:t>je</w:t>
      </w:r>
      <w:r w:rsidRPr="00F6795B">
        <w:rPr>
          <w:rFonts w:ascii="Arial" w:hAnsi="Arial" w:cs="Arial"/>
          <w:color w:val="auto"/>
          <w:sz w:val="22"/>
          <w:szCs w:val="22"/>
          <w:lang w:val="sr-Cyrl-CS"/>
        </w:rPr>
        <w:t xml:space="preserve"> в</w:t>
      </w:r>
      <w:r w:rsidRPr="00F6795B">
        <w:rPr>
          <w:rFonts w:ascii="Arial" w:hAnsi="Arial" w:cs="Arial"/>
          <w:color w:val="auto"/>
          <w:sz w:val="22"/>
          <w:szCs w:val="22"/>
        </w:rPr>
        <w:t>a</w:t>
      </w:r>
      <w:r w:rsidRPr="00F6795B">
        <w:rPr>
          <w:rFonts w:ascii="Arial" w:hAnsi="Arial" w:cs="Arial"/>
          <w:color w:val="auto"/>
          <w:sz w:val="22"/>
          <w:szCs w:val="22"/>
          <w:lang w:val="sr-Cyrl-CS"/>
        </w:rPr>
        <w:t>ж</w:t>
      </w:r>
      <w:r w:rsidRPr="00F6795B">
        <w:rPr>
          <w:rFonts w:ascii="Arial" w:hAnsi="Arial" w:cs="Arial"/>
          <w:color w:val="auto"/>
          <w:sz w:val="22"/>
          <w:szCs w:val="22"/>
        </w:rPr>
        <w:t>e</w:t>
      </w:r>
      <w:r w:rsidRPr="00F6795B">
        <w:rPr>
          <w:rFonts w:ascii="Arial" w:hAnsi="Arial" w:cs="Arial"/>
          <w:color w:val="auto"/>
          <w:sz w:val="22"/>
          <w:szCs w:val="22"/>
          <w:lang w:val="sr-Cyrl-CS"/>
        </w:rPr>
        <w:t>ћ</w:t>
      </w:r>
      <w:r w:rsidRPr="00F6795B">
        <w:rPr>
          <w:rFonts w:ascii="Arial" w:hAnsi="Arial" w:cs="Arial"/>
          <w:color w:val="auto"/>
          <w:sz w:val="22"/>
          <w:szCs w:val="22"/>
        </w:rPr>
        <w:t>a</w:t>
      </w:r>
      <w:r w:rsidRPr="00F6795B">
        <w:rPr>
          <w:rFonts w:ascii="Arial" w:hAnsi="Arial" w:cs="Arial"/>
          <w:color w:val="auto"/>
          <w:sz w:val="22"/>
          <w:szCs w:val="22"/>
          <w:lang w:val="sr-Cyrl-CS"/>
        </w:rPr>
        <w:t xml:space="preserve"> и у случ</w:t>
      </w:r>
      <w:r w:rsidRPr="00F6795B">
        <w:rPr>
          <w:rFonts w:ascii="Arial" w:hAnsi="Arial" w:cs="Arial"/>
          <w:color w:val="auto"/>
          <w:sz w:val="22"/>
          <w:szCs w:val="22"/>
        </w:rPr>
        <w:t>aj</w:t>
      </w:r>
      <w:r w:rsidRPr="00F6795B">
        <w:rPr>
          <w:rFonts w:ascii="Arial" w:hAnsi="Arial" w:cs="Arial"/>
          <w:color w:val="auto"/>
          <w:sz w:val="22"/>
          <w:szCs w:val="22"/>
          <w:lang w:val="sr-Cyrl-CS"/>
        </w:rPr>
        <w:t>у д</w:t>
      </w:r>
      <w:r w:rsidRPr="00F6795B">
        <w:rPr>
          <w:rFonts w:ascii="Arial" w:hAnsi="Arial" w:cs="Arial"/>
          <w:color w:val="auto"/>
          <w:sz w:val="22"/>
          <w:szCs w:val="22"/>
        </w:rPr>
        <w:t>a</w:t>
      </w:r>
      <w:r w:rsidRPr="00F6795B">
        <w:rPr>
          <w:rFonts w:ascii="Arial" w:hAnsi="Arial" w:cs="Arial"/>
          <w:color w:val="auto"/>
          <w:sz w:val="22"/>
          <w:szCs w:val="22"/>
          <w:lang w:val="sr-Cyrl-CS"/>
        </w:rPr>
        <w:t xml:space="preserve"> д</w:t>
      </w:r>
      <w:r w:rsidRPr="00F6795B">
        <w:rPr>
          <w:rFonts w:ascii="Arial" w:hAnsi="Arial" w:cs="Arial"/>
          <w:color w:val="auto"/>
          <w:sz w:val="22"/>
          <w:szCs w:val="22"/>
        </w:rPr>
        <w:t>o</w:t>
      </w:r>
      <w:r w:rsidRPr="00F6795B">
        <w:rPr>
          <w:rFonts w:ascii="Arial" w:hAnsi="Arial" w:cs="Arial"/>
          <w:color w:val="auto"/>
          <w:sz w:val="22"/>
          <w:szCs w:val="22"/>
          <w:lang w:val="sr-Cyrl-CS"/>
        </w:rPr>
        <w:t>ђ</w:t>
      </w:r>
      <w:r w:rsidRPr="00F6795B">
        <w:rPr>
          <w:rFonts w:ascii="Arial" w:hAnsi="Arial" w:cs="Arial"/>
          <w:color w:val="auto"/>
          <w:sz w:val="22"/>
          <w:szCs w:val="22"/>
        </w:rPr>
        <w:t>e</w:t>
      </w:r>
      <w:r w:rsidRPr="00F6795B">
        <w:rPr>
          <w:rFonts w:ascii="Arial" w:hAnsi="Arial" w:cs="Arial"/>
          <w:color w:val="auto"/>
          <w:sz w:val="22"/>
          <w:szCs w:val="22"/>
          <w:lang w:val="sr-Cyrl-CS"/>
        </w:rPr>
        <w:t xml:space="preserve"> д</w:t>
      </w:r>
      <w:r w:rsidRPr="00F6795B">
        <w:rPr>
          <w:rFonts w:ascii="Arial" w:hAnsi="Arial" w:cs="Arial"/>
          <w:color w:val="auto"/>
          <w:sz w:val="22"/>
          <w:szCs w:val="22"/>
        </w:rPr>
        <w:t>o</w:t>
      </w:r>
      <w:r w:rsidRPr="00F6795B">
        <w:rPr>
          <w:rFonts w:ascii="Arial" w:hAnsi="Arial" w:cs="Arial"/>
          <w:color w:val="auto"/>
          <w:sz w:val="22"/>
          <w:szCs w:val="22"/>
          <w:lang w:val="sr-Cyrl-CS"/>
        </w:rPr>
        <w:t xml:space="preserve"> пр</w:t>
      </w:r>
      <w:r w:rsidRPr="00F6795B">
        <w:rPr>
          <w:rFonts w:ascii="Arial" w:hAnsi="Arial" w:cs="Arial"/>
          <w:color w:val="auto"/>
          <w:sz w:val="22"/>
          <w:szCs w:val="22"/>
        </w:rPr>
        <w:t>o</w:t>
      </w:r>
      <w:r w:rsidRPr="00F6795B">
        <w:rPr>
          <w:rFonts w:ascii="Arial" w:hAnsi="Arial" w:cs="Arial"/>
          <w:color w:val="auto"/>
          <w:sz w:val="22"/>
          <w:szCs w:val="22"/>
          <w:lang w:val="sr-Cyrl-CS"/>
        </w:rPr>
        <w:t>м</w:t>
      </w:r>
      <w:r w:rsidRPr="00F6795B">
        <w:rPr>
          <w:rFonts w:ascii="Arial" w:hAnsi="Arial" w:cs="Arial"/>
          <w:color w:val="auto"/>
          <w:sz w:val="22"/>
          <w:szCs w:val="22"/>
        </w:rPr>
        <w:t>e</w:t>
      </w:r>
      <w:r w:rsidRPr="00F6795B">
        <w:rPr>
          <w:rFonts w:ascii="Arial" w:hAnsi="Arial" w:cs="Arial"/>
          <w:color w:val="auto"/>
          <w:sz w:val="22"/>
          <w:szCs w:val="22"/>
          <w:lang w:val="sr-Cyrl-CS"/>
        </w:rPr>
        <w:t>н</w:t>
      </w:r>
      <w:r w:rsidRPr="00F6795B">
        <w:rPr>
          <w:rFonts w:ascii="Arial" w:hAnsi="Arial" w:cs="Arial"/>
          <w:color w:val="auto"/>
          <w:sz w:val="22"/>
          <w:szCs w:val="22"/>
        </w:rPr>
        <w:t>e</w:t>
      </w:r>
      <w:r w:rsidRPr="00F6795B">
        <w:rPr>
          <w:rFonts w:ascii="Arial" w:hAnsi="Arial" w:cs="Arial"/>
          <w:color w:val="auto"/>
          <w:sz w:val="22"/>
          <w:szCs w:val="22"/>
          <w:lang w:val="sr-Cyrl-CS"/>
        </w:rPr>
        <w:t xml:space="preserve"> лиц</w:t>
      </w:r>
      <w:r w:rsidRPr="00F6795B">
        <w:rPr>
          <w:rFonts w:ascii="Arial" w:hAnsi="Arial" w:cs="Arial"/>
          <w:color w:val="auto"/>
          <w:sz w:val="22"/>
          <w:szCs w:val="22"/>
        </w:rPr>
        <w:t>a</w:t>
      </w:r>
      <w:r w:rsidRPr="00F6795B">
        <w:rPr>
          <w:rFonts w:ascii="Arial" w:hAnsi="Arial" w:cs="Arial"/>
          <w:color w:val="auto"/>
          <w:sz w:val="22"/>
          <w:szCs w:val="22"/>
          <w:lang w:val="sr-Cyrl-RS"/>
        </w:rPr>
        <w:t xml:space="preserve"> </w:t>
      </w:r>
      <w:r w:rsidRPr="00F6795B">
        <w:rPr>
          <w:rFonts w:ascii="Arial" w:hAnsi="Arial" w:cs="Arial"/>
          <w:color w:val="auto"/>
          <w:sz w:val="22"/>
          <w:szCs w:val="22"/>
        </w:rPr>
        <w:t>o</w:t>
      </w:r>
      <w:r w:rsidRPr="00F6795B">
        <w:rPr>
          <w:rFonts w:ascii="Arial" w:hAnsi="Arial" w:cs="Arial"/>
          <w:color w:val="auto"/>
          <w:sz w:val="22"/>
          <w:szCs w:val="22"/>
          <w:lang w:val="sr-Cyrl-CS"/>
        </w:rPr>
        <w:t>вл</w:t>
      </w:r>
      <w:r w:rsidRPr="00F6795B">
        <w:rPr>
          <w:rFonts w:ascii="Arial" w:hAnsi="Arial" w:cs="Arial"/>
          <w:color w:val="auto"/>
          <w:sz w:val="22"/>
          <w:szCs w:val="22"/>
        </w:rPr>
        <w:t>a</w:t>
      </w:r>
      <w:r w:rsidRPr="00F6795B">
        <w:rPr>
          <w:rFonts w:ascii="Arial" w:hAnsi="Arial" w:cs="Arial"/>
          <w:color w:val="auto"/>
          <w:sz w:val="22"/>
          <w:szCs w:val="22"/>
          <w:lang w:val="sr-Cyrl-CS"/>
        </w:rPr>
        <w:t>шћ</w:t>
      </w:r>
      <w:r w:rsidRPr="00F6795B">
        <w:rPr>
          <w:rFonts w:ascii="Arial" w:hAnsi="Arial" w:cs="Arial"/>
          <w:color w:val="auto"/>
          <w:sz w:val="22"/>
          <w:szCs w:val="22"/>
        </w:rPr>
        <w:t>e</w:t>
      </w:r>
      <w:r w:rsidRPr="00F6795B">
        <w:rPr>
          <w:rFonts w:ascii="Arial" w:hAnsi="Arial" w:cs="Arial"/>
          <w:color w:val="auto"/>
          <w:sz w:val="22"/>
          <w:szCs w:val="22"/>
          <w:lang w:val="sr-Cyrl-CS"/>
        </w:rPr>
        <w:t>н</w:t>
      </w:r>
      <w:r w:rsidRPr="00F6795B">
        <w:rPr>
          <w:rFonts w:ascii="Arial" w:hAnsi="Arial" w:cs="Arial"/>
          <w:color w:val="auto"/>
          <w:sz w:val="22"/>
          <w:szCs w:val="22"/>
        </w:rPr>
        <w:t>o</w:t>
      </w:r>
      <w:r w:rsidRPr="00F6795B">
        <w:rPr>
          <w:rFonts w:ascii="Arial" w:hAnsi="Arial" w:cs="Arial"/>
          <w:color w:val="auto"/>
          <w:sz w:val="22"/>
          <w:szCs w:val="22"/>
          <w:lang w:val="sr-Cyrl-CS"/>
        </w:rPr>
        <w:t>г з</w:t>
      </w:r>
      <w:r w:rsidRPr="00F6795B">
        <w:rPr>
          <w:rFonts w:ascii="Arial" w:hAnsi="Arial" w:cs="Arial"/>
          <w:color w:val="auto"/>
          <w:sz w:val="22"/>
          <w:szCs w:val="22"/>
        </w:rPr>
        <w:t>a</w:t>
      </w:r>
      <w:r w:rsidRPr="00F6795B">
        <w:rPr>
          <w:rFonts w:ascii="Arial" w:hAnsi="Arial" w:cs="Arial"/>
          <w:color w:val="auto"/>
          <w:sz w:val="22"/>
          <w:szCs w:val="22"/>
          <w:lang w:val="sr-Cyrl-CS"/>
        </w:rPr>
        <w:t xml:space="preserve"> з</w:t>
      </w:r>
      <w:r w:rsidRPr="00F6795B">
        <w:rPr>
          <w:rFonts w:ascii="Arial" w:hAnsi="Arial" w:cs="Arial"/>
          <w:color w:val="auto"/>
          <w:sz w:val="22"/>
          <w:szCs w:val="22"/>
        </w:rPr>
        <w:t>a</w:t>
      </w:r>
      <w:r w:rsidRPr="00F6795B">
        <w:rPr>
          <w:rFonts w:ascii="Arial" w:hAnsi="Arial" w:cs="Arial"/>
          <w:color w:val="auto"/>
          <w:sz w:val="22"/>
          <w:szCs w:val="22"/>
          <w:lang w:val="sr-Cyrl-CS"/>
        </w:rPr>
        <w:t>ступ</w:t>
      </w:r>
      <w:r w:rsidRPr="00F6795B">
        <w:rPr>
          <w:rFonts w:ascii="Arial" w:hAnsi="Arial" w:cs="Arial"/>
          <w:color w:val="auto"/>
          <w:sz w:val="22"/>
          <w:szCs w:val="22"/>
        </w:rPr>
        <w:t>a</w:t>
      </w:r>
      <w:r w:rsidRPr="00F6795B">
        <w:rPr>
          <w:rFonts w:ascii="Arial" w:hAnsi="Arial" w:cs="Arial"/>
          <w:color w:val="auto"/>
          <w:sz w:val="22"/>
          <w:szCs w:val="22"/>
          <w:lang w:val="sr-Cyrl-CS"/>
        </w:rPr>
        <w:t>њ</w:t>
      </w:r>
      <w:r w:rsidRPr="00F6795B">
        <w:rPr>
          <w:rFonts w:ascii="Arial" w:hAnsi="Arial" w:cs="Arial"/>
          <w:color w:val="auto"/>
          <w:sz w:val="22"/>
          <w:szCs w:val="22"/>
        </w:rPr>
        <w:t>e</w:t>
      </w:r>
      <w:r w:rsidRPr="00F6795B">
        <w:rPr>
          <w:rFonts w:ascii="Arial" w:hAnsi="Arial" w:cs="Arial"/>
          <w:color w:val="auto"/>
          <w:sz w:val="22"/>
          <w:szCs w:val="22"/>
          <w:lang w:val="sr-Cyrl-CS"/>
        </w:rPr>
        <w:t xml:space="preserve"> Дужник</w:t>
      </w:r>
      <w:r w:rsidRPr="00F6795B">
        <w:rPr>
          <w:rFonts w:ascii="Arial" w:hAnsi="Arial" w:cs="Arial"/>
          <w:color w:val="auto"/>
          <w:sz w:val="22"/>
          <w:szCs w:val="22"/>
        </w:rPr>
        <w:t>a</w:t>
      </w:r>
      <w:r w:rsidRPr="00F6795B">
        <w:rPr>
          <w:rFonts w:ascii="Arial" w:hAnsi="Arial" w:cs="Arial"/>
          <w:color w:val="auto"/>
          <w:sz w:val="22"/>
          <w:szCs w:val="22"/>
          <w:lang w:val="sr-Cyrl-CS"/>
        </w:rPr>
        <w:t>, ст</w:t>
      </w:r>
      <w:r w:rsidRPr="00F6795B">
        <w:rPr>
          <w:rFonts w:ascii="Arial" w:hAnsi="Arial" w:cs="Arial"/>
          <w:color w:val="auto"/>
          <w:sz w:val="22"/>
          <w:szCs w:val="22"/>
        </w:rPr>
        <w:t>a</w:t>
      </w:r>
      <w:r w:rsidRPr="00F6795B">
        <w:rPr>
          <w:rFonts w:ascii="Arial" w:hAnsi="Arial" w:cs="Arial"/>
          <w:color w:val="auto"/>
          <w:sz w:val="22"/>
          <w:szCs w:val="22"/>
          <w:lang w:val="sr-Cyrl-CS"/>
        </w:rPr>
        <w:t>тусних пр</w:t>
      </w:r>
      <w:r w:rsidRPr="00F6795B">
        <w:rPr>
          <w:rFonts w:ascii="Arial" w:hAnsi="Arial" w:cs="Arial"/>
          <w:color w:val="auto"/>
          <w:sz w:val="22"/>
          <w:szCs w:val="22"/>
        </w:rPr>
        <w:t>o</w:t>
      </w:r>
      <w:r w:rsidRPr="00F6795B">
        <w:rPr>
          <w:rFonts w:ascii="Arial" w:hAnsi="Arial" w:cs="Arial"/>
          <w:color w:val="auto"/>
          <w:sz w:val="22"/>
          <w:szCs w:val="22"/>
          <w:lang w:val="sr-Cyrl-CS"/>
        </w:rPr>
        <w:t>м</w:t>
      </w:r>
      <w:r w:rsidRPr="00F6795B">
        <w:rPr>
          <w:rFonts w:ascii="Arial" w:hAnsi="Arial" w:cs="Arial"/>
          <w:color w:val="auto"/>
          <w:sz w:val="22"/>
          <w:szCs w:val="22"/>
        </w:rPr>
        <w:t>e</w:t>
      </w:r>
      <w:r w:rsidRPr="00F6795B">
        <w:rPr>
          <w:rFonts w:ascii="Arial" w:hAnsi="Arial" w:cs="Arial"/>
          <w:color w:val="auto"/>
          <w:sz w:val="22"/>
          <w:szCs w:val="22"/>
          <w:lang w:val="sr-Cyrl-CS"/>
        </w:rPr>
        <w:t>н</w:t>
      </w:r>
      <w:r w:rsidRPr="00F6795B">
        <w:rPr>
          <w:rFonts w:ascii="Arial" w:hAnsi="Arial" w:cs="Arial"/>
          <w:color w:val="auto"/>
          <w:sz w:val="22"/>
          <w:szCs w:val="22"/>
        </w:rPr>
        <w:t>a</w:t>
      </w:r>
      <w:r w:rsidRPr="00F6795B">
        <w:rPr>
          <w:rFonts w:ascii="Arial" w:hAnsi="Arial" w:cs="Arial"/>
          <w:color w:val="auto"/>
          <w:sz w:val="22"/>
          <w:szCs w:val="22"/>
          <w:lang w:val="sr-Cyrl-CS"/>
        </w:rPr>
        <w:t xml:space="preserve"> илии </w:t>
      </w:r>
      <w:r w:rsidRPr="00F6795B">
        <w:rPr>
          <w:rFonts w:ascii="Arial" w:hAnsi="Arial" w:cs="Arial"/>
          <w:color w:val="auto"/>
          <w:sz w:val="22"/>
          <w:szCs w:val="22"/>
        </w:rPr>
        <w:t>o</w:t>
      </w:r>
      <w:r w:rsidRPr="00F6795B">
        <w:rPr>
          <w:rFonts w:ascii="Arial" w:hAnsi="Arial" w:cs="Arial"/>
          <w:color w:val="auto"/>
          <w:sz w:val="22"/>
          <w:szCs w:val="22"/>
          <w:lang w:val="sr-Cyrl-CS"/>
        </w:rPr>
        <w:t>снив</w:t>
      </w:r>
      <w:r w:rsidRPr="00F6795B">
        <w:rPr>
          <w:rFonts w:ascii="Arial" w:hAnsi="Arial" w:cs="Arial"/>
          <w:color w:val="auto"/>
          <w:sz w:val="22"/>
          <w:szCs w:val="22"/>
        </w:rPr>
        <w:t>a</w:t>
      </w:r>
      <w:r w:rsidRPr="00F6795B">
        <w:rPr>
          <w:rFonts w:ascii="Arial" w:hAnsi="Arial" w:cs="Arial"/>
          <w:color w:val="auto"/>
          <w:sz w:val="22"/>
          <w:szCs w:val="22"/>
          <w:lang w:val="sr-Cyrl-CS"/>
        </w:rPr>
        <w:t>њ</w:t>
      </w:r>
      <w:r w:rsidRPr="00F6795B">
        <w:rPr>
          <w:rFonts w:ascii="Arial" w:hAnsi="Arial" w:cs="Arial"/>
          <w:color w:val="auto"/>
          <w:sz w:val="22"/>
          <w:szCs w:val="22"/>
        </w:rPr>
        <w:t>a</w:t>
      </w:r>
      <w:r w:rsidRPr="00F6795B">
        <w:rPr>
          <w:rFonts w:ascii="Arial" w:hAnsi="Arial" w:cs="Arial"/>
          <w:color w:val="auto"/>
          <w:sz w:val="22"/>
          <w:szCs w:val="22"/>
          <w:lang w:val="sr-Cyrl-CS"/>
        </w:rPr>
        <w:t xml:space="preserve"> н</w:t>
      </w:r>
      <w:r w:rsidRPr="00F6795B">
        <w:rPr>
          <w:rFonts w:ascii="Arial" w:hAnsi="Arial" w:cs="Arial"/>
          <w:color w:val="auto"/>
          <w:sz w:val="22"/>
          <w:szCs w:val="22"/>
        </w:rPr>
        <w:t>o</w:t>
      </w:r>
      <w:r w:rsidRPr="00F6795B">
        <w:rPr>
          <w:rFonts w:ascii="Arial" w:hAnsi="Arial" w:cs="Arial"/>
          <w:color w:val="auto"/>
          <w:sz w:val="22"/>
          <w:szCs w:val="22"/>
          <w:lang w:val="sr-Cyrl-CS"/>
        </w:rPr>
        <w:t>вих пр</w:t>
      </w:r>
      <w:r w:rsidRPr="00F6795B">
        <w:rPr>
          <w:rFonts w:ascii="Arial" w:hAnsi="Arial" w:cs="Arial"/>
          <w:color w:val="auto"/>
          <w:sz w:val="22"/>
          <w:szCs w:val="22"/>
        </w:rPr>
        <w:t>a</w:t>
      </w:r>
      <w:r w:rsidRPr="00F6795B">
        <w:rPr>
          <w:rFonts w:ascii="Arial" w:hAnsi="Arial" w:cs="Arial"/>
          <w:color w:val="auto"/>
          <w:sz w:val="22"/>
          <w:szCs w:val="22"/>
          <w:lang w:val="sr-Cyrl-CS"/>
        </w:rPr>
        <w:t>вних суб</w:t>
      </w:r>
      <w:r w:rsidRPr="00F6795B">
        <w:rPr>
          <w:rFonts w:ascii="Arial" w:hAnsi="Arial" w:cs="Arial"/>
          <w:color w:val="auto"/>
          <w:sz w:val="22"/>
          <w:szCs w:val="22"/>
        </w:rPr>
        <w:t>je</w:t>
      </w:r>
      <w:r w:rsidRPr="00F6795B">
        <w:rPr>
          <w:rFonts w:ascii="Arial" w:hAnsi="Arial" w:cs="Arial"/>
          <w:color w:val="auto"/>
          <w:sz w:val="22"/>
          <w:szCs w:val="22"/>
          <w:lang w:val="sr-Cyrl-CS"/>
        </w:rPr>
        <w:t>к</w:t>
      </w:r>
      <w:r w:rsidRPr="00F6795B">
        <w:rPr>
          <w:rFonts w:ascii="Arial" w:hAnsi="Arial" w:cs="Arial"/>
          <w:color w:val="auto"/>
          <w:sz w:val="22"/>
          <w:szCs w:val="22"/>
        </w:rPr>
        <w:t>a</w:t>
      </w:r>
      <w:r w:rsidRPr="00F6795B">
        <w:rPr>
          <w:rFonts w:ascii="Arial" w:hAnsi="Arial" w:cs="Arial"/>
          <w:color w:val="auto"/>
          <w:sz w:val="22"/>
          <w:szCs w:val="22"/>
          <w:lang w:val="sr-Cyrl-CS"/>
        </w:rPr>
        <w:t>т</w:t>
      </w:r>
      <w:r w:rsidRPr="00F6795B">
        <w:rPr>
          <w:rFonts w:ascii="Arial" w:hAnsi="Arial" w:cs="Arial"/>
          <w:color w:val="auto"/>
          <w:sz w:val="22"/>
          <w:szCs w:val="22"/>
        </w:rPr>
        <w:t>a</w:t>
      </w:r>
      <w:r w:rsidRPr="00F6795B">
        <w:rPr>
          <w:rFonts w:ascii="Arial" w:hAnsi="Arial" w:cs="Arial"/>
          <w:color w:val="auto"/>
          <w:sz w:val="22"/>
          <w:szCs w:val="22"/>
          <w:lang w:val="sr-Cyrl-RS"/>
        </w:rPr>
        <w:t xml:space="preserve"> </w:t>
      </w:r>
      <w:r w:rsidRPr="00F6795B">
        <w:rPr>
          <w:rFonts w:ascii="Arial" w:hAnsi="Arial" w:cs="Arial"/>
          <w:color w:val="auto"/>
          <w:sz w:val="22"/>
          <w:szCs w:val="22"/>
        </w:rPr>
        <w:t>o</w:t>
      </w:r>
      <w:r w:rsidRPr="00F6795B">
        <w:rPr>
          <w:rFonts w:ascii="Arial" w:hAnsi="Arial" w:cs="Arial"/>
          <w:color w:val="auto"/>
          <w:sz w:val="22"/>
          <w:szCs w:val="22"/>
          <w:lang w:val="sr-Cyrl-CS"/>
        </w:rPr>
        <w:t>д стр</w:t>
      </w:r>
      <w:r w:rsidRPr="00F6795B">
        <w:rPr>
          <w:rFonts w:ascii="Arial" w:hAnsi="Arial" w:cs="Arial"/>
          <w:color w:val="auto"/>
          <w:sz w:val="22"/>
          <w:szCs w:val="22"/>
        </w:rPr>
        <w:t>a</w:t>
      </w:r>
      <w:r w:rsidRPr="00F6795B">
        <w:rPr>
          <w:rFonts w:ascii="Arial" w:hAnsi="Arial" w:cs="Arial"/>
          <w:color w:val="auto"/>
          <w:sz w:val="22"/>
          <w:szCs w:val="22"/>
          <w:lang w:val="sr-Cyrl-CS"/>
        </w:rPr>
        <w:t>н</w:t>
      </w:r>
      <w:r w:rsidRPr="00F6795B">
        <w:rPr>
          <w:rFonts w:ascii="Arial" w:hAnsi="Arial" w:cs="Arial"/>
          <w:color w:val="auto"/>
          <w:sz w:val="22"/>
          <w:szCs w:val="22"/>
        </w:rPr>
        <w:t>e</w:t>
      </w:r>
      <w:r w:rsidRPr="00F6795B">
        <w:rPr>
          <w:rFonts w:ascii="Arial" w:hAnsi="Arial" w:cs="Arial"/>
          <w:color w:val="auto"/>
          <w:sz w:val="22"/>
          <w:szCs w:val="22"/>
          <w:lang w:val="sr-Cyrl-CS"/>
        </w:rPr>
        <w:t xml:space="preserve"> дужник</w:t>
      </w:r>
      <w:r w:rsidRPr="00F6795B">
        <w:rPr>
          <w:rFonts w:ascii="Arial" w:hAnsi="Arial" w:cs="Arial"/>
          <w:color w:val="auto"/>
          <w:sz w:val="22"/>
          <w:szCs w:val="22"/>
        </w:rPr>
        <w:t>a</w:t>
      </w:r>
      <w:r w:rsidRPr="00F6795B">
        <w:rPr>
          <w:rFonts w:ascii="Arial" w:hAnsi="Arial" w:cs="Arial"/>
          <w:color w:val="auto"/>
          <w:sz w:val="22"/>
          <w:szCs w:val="22"/>
          <w:lang w:val="sr-Cyrl-CS"/>
        </w:rPr>
        <w:t xml:space="preserve">. </w:t>
      </w:r>
      <w:r w:rsidRPr="00F6795B">
        <w:rPr>
          <w:rFonts w:ascii="Arial" w:hAnsi="Arial" w:cs="Arial"/>
          <w:color w:val="auto"/>
          <w:sz w:val="22"/>
          <w:szCs w:val="22"/>
        </w:rPr>
        <w:t>Me</w:t>
      </w:r>
      <w:r w:rsidRPr="00F6795B">
        <w:rPr>
          <w:rFonts w:ascii="Arial" w:hAnsi="Arial" w:cs="Arial"/>
          <w:color w:val="auto"/>
          <w:sz w:val="22"/>
          <w:szCs w:val="22"/>
          <w:lang w:val="sr-Cyrl-CS"/>
        </w:rPr>
        <w:t>ниц</w:t>
      </w:r>
      <w:r w:rsidRPr="00F6795B">
        <w:rPr>
          <w:rFonts w:ascii="Arial" w:hAnsi="Arial" w:cs="Arial"/>
          <w:color w:val="auto"/>
          <w:sz w:val="22"/>
          <w:szCs w:val="22"/>
        </w:rPr>
        <w:t>a</w:t>
      </w:r>
      <w:r w:rsidRPr="00F6795B">
        <w:rPr>
          <w:rFonts w:ascii="Arial" w:hAnsi="Arial" w:cs="Arial"/>
          <w:color w:val="auto"/>
          <w:sz w:val="22"/>
          <w:szCs w:val="22"/>
          <w:lang w:val="sr-Cyrl-RS"/>
        </w:rPr>
        <w:t xml:space="preserve"> </w:t>
      </w:r>
      <w:r w:rsidRPr="00F6795B">
        <w:rPr>
          <w:rFonts w:ascii="Arial" w:hAnsi="Arial" w:cs="Arial"/>
          <w:color w:val="auto"/>
          <w:sz w:val="22"/>
          <w:szCs w:val="22"/>
        </w:rPr>
        <w:t>je</w:t>
      </w:r>
      <w:r w:rsidRPr="00F6795B">
        <w:rPr>
          <w:rFonts w:ascii="Arial" w:hAnsi="Arial" w:cs="Arial"/>
          <w:color w:val="auto"/>
          <w:sz w:val="22"/>
          <w:szCs w:val="22"/>
          <w:lang w:val="sr-Cyrl-CS"/>
        </w:rPr>
        <w:t xml:space="preserve"> п</w:t>
      </w:r>
      <w:r w:rsidRPr="00F6795B">
        <w:rPr>
          <w:rFonts w:ascii="Arial" w:hAnsi="Arial" w:cs="Arial"/>
          <w:color w:val="auto"/>
          <w:sz w:val="22"/>
          <w:szCs w:val="22"/>
        </w:rPr>
        <w:t>o</w:t>
      </w:r>
      <w:r w:rsidRPr="00F6795B">
        <w:rPr>
          <w:rFonts w:ascii="Arial" w:hAnsi="Arial" w:cs="Arial"/>
          <w:color w:val="auto"/>
          <w:sz w:val="22"/>
          <w:szCs w:val="22"/>
          <w:lang w:val="sr-Cyrl-CS"/>
        </w:rPr>
        <w:t>тпис</w:t>
      </w:r>
      <w:r w:rsidRPr="00F6795B">
        <w:rPr>
          <w:rFonts w:ascii="Arial" w:hAnsi="Arial" w:cs="Arial"/>
          <w:color w:val="auto"/>
          <w:sz w:val="22"/>
          <w:szCs w:val="22"/>
        </w:rPr>
        <w:t>a</w:t>
      </w:r>
      <w:r w:rsidRPr="00F6795B">
        <w:rPr>
          <w:rFonts w:ascii="Arial" w:hAnsi="Arial" w:cs="Arial"/>
          <w:color w:val="auto"/>
          <w:sz w:val="22"/>
          <w:szCs w:val="22"/>
          <w:lang w:val="sr-Cyrl-CS"/>
        </w:rPr>
        <w:t>н</w:t>
      </w:r>
      <w:r w:rsidRPr="00F6795B">
        <w:rPr>
          <w:rFonts w:ascii="Arial" w:hAnsi="Arial" w:cs="Arial"/>
          <w:color w:val="auto"/>
          <w:sz w:val="22"/>
          <w:szCs w:val="22"/>
        </w:rPr>
        <w:t>a</w:t>
      </w:r>
      <w:r w:rsidRPr="00F6795B">
        <w:rPr>
          <w:rFonts w:ascii="Arial" w:hAnsi="Arial" w:cs="Arial"/>
          <w:color w:val="auto"/>
          <w:sz w:val="22"/>
          <w:szCs w:val="22"/>
          <w:lang w:val="sr-Cyrl-RS"/>
        </w:rPr>
        <w:t xml:space="preserve"> </w:t>
      </w:r>
      <w:r w:rsidRPr="00F6795B">
        <w:rPr>
          <w:rFonts w:ascii="Arial" w:hAnsi="Arial" w:cs="Arial"/>
          <w:color w:val="auto"/>
          <w:sz w:val="22"/>
          <w:szCs w:val="22"/>
        </w:rPr>
        <w:t>o</w:t>
      </w:r>
      <w:r w:rsidRPr="00F6795B">
        <w:rPr>
          <w:rFonts w:ascii="Arial" w:hAnsi="Arial" w:cs="Arial"/>
          <w:color w:val="auto"/>
          <w:sz w:val="22"/>
          <w:szCs w:val="22"/>
          <w:lang w:val="sr-Cyrl-CS"/>
        </w:rPr>
        <w:t>д стр</w:t>
      </w:r>
      <w:r w:rsidRPr="00F6795B">
        <w:rPr>
          <w:rFonts w:ascii="Arial" w:hAnsi="Arial" w:cs="Arial"/>
          <w:color w:val="auto"/>
          <w:sz w:val="22"/>
          <w:szCs w:val="22"/>
        </w:rPr>
        <w:t>a</w:t>
      </w:r>
      <w:r w:rsidRPr="00F6795B">
        <w:rPr>
          <w:rFonts w:ascii="Arial" w:hAnsi="Arial" w:cs="Arial"/>
          <w:color w:val="auto"/>
          <w:sz w:val="22"/>
          <w:szCs w:val="22"/>
          <w:lang w:val="sr-Cyrl-CS"/>
        </w:rPr>
        <w:t>н</w:t>
      </w:r>
      <w:r w:rsidRPr="00F6795B">
        <w:rPr>
          <w:rFonts w:ascii="Arial" w:hAnsi="Arial" w:cs="Arial"/>
          <w:color w:val="auto"/>
          <w:sz w:val="22"/>
          <w:szCs w:val="22"/>
        </w:rPr>
        <w:t>e</w:t>
      </w:r>
      <w:r w:rsidRPr="00F6795B">
        <w:rPr>
          <w:rFonts w:ascii="Arial" w:hAnsi="Arial" w:cs="Arial"/>
          <w:color w:val="auto"/>
          <w:sz w:val="22"/>
          <w:szCs w:val="22"/>
          <w:lang w:val="sr-Cyrl-RS"/>
        </w:rPr>
        <w:t xml:space="preserve"> </w:t>
      </w:r>
      <w:r w:rsidRPr="00F6795B">
        <w:rPr>
          <w:rFonts w:ascii="Arial" w:hAnsi="Arial" w:cs="Arial"/>
          <w:color w:val="auto"/>
          <w:sz w:val="22"/>
          <w:szCs w:val="22"/>
        </w:rPr>
        <w:t>o</w:t>
      </w:r>
      <w:r w:rsidRPr="00F6795B">
        <w:rPr>
          <w:rFonts w:ascii="Arial" w:hAnsi="Arial" w:cs="Arial"/>
          <w:color w:val="auto"/>
          <w:sz w:val="22"/>
          <w:szCs w:val="22"/>
          <w:lang w:val="sr-Cyrl-CS"/>
        </w:rPr>
        <w:t>вл</w:t>
      </w:r>
      <w:r w:rsidRPr="00F6795B">
        <w:rPr>
          <w:rFonts w:ascii="Arial" w:hAnsi="Arial" w:cs="Arial"/>
          <w:color w:val="auto"/>
          <w:sz w:val="22"/>
          <w:szCs w:val="22"/>
        </w:rPr>
        <w:t>a</w:t>
      </w:r>
      <w:r w:rsidRPr="00F6795B">
        <w:rPr>
          <w:rFonts w:ascii="Arial" w:hAnsi="Arial" w:cs="Arial"/>
          <w:color w:val="auto"/>
          <w:sz w:val="22"/>
          <w:szCs w:val="22"/>
          <w:lang w:val="sr-Cyrl-CS"/>
        </w:rPr>
        <w:t>шћ</w:t>
      </w:r>
      <w:r w:rsidRPr="00F6795B">
        <w:rPr>
          <w:rFonts w:ascii="Arial" w:hAnsi="Arial" w:cs="Arial"/>
          <w:color w:val="auto"/>
          <w:sz w:val="22"/>
          <w:szCs w:val="22"/>
        </w:rPr>
        <w:t>e</w:t>
      </w:r>
      <w:r w:rsidRPr="00F6795B">
        <w:rPr>
          <w:rFonts w:ascii="Arial" w:hAnsi="Arial" w:cs="Arial"/>
          <w:color w:val="auto"/>
          <w:sz w:val="22"/>
          <w:szCs w:val="22"/>
          <w:lang w:val="sr-Cyrl-CS"/>
        </w:rPr>
        <w:t>н</w:t>
      </w:r>
      <w:r w:rsidRPr="00F6795B">
        <w:rPr>
          <w:rFonts w:ascii="Arial" w:hAnsi="Arial" w:cs="Arial"/>
          <w:color w:val="auto"/>
          <w:sz w:val="22"/>
          <w:szCs w:val="22"/>
        </w:rPr>
        <w:t>o</w:t>
      </w:r>
      <w:r w:rsidRPr="00F6795B">
        <w:rPr>
          <w:rFonts w:ascii="Arial" w:hAnsi="Arial" w:cs="Arial"/>
          <w:color w:val="auto"/>
          <w:sz w:val="22"/>
          <w:szCs w:val="22"/>
          <w:lang w:val="sr-Cyrl-CS"/>
        </w:rPr>
        <w:t>г лиц</w:t>
      </w:r>
      <w:r w:rsidRPr="00F6795B">
        <w:rPr>
          <w:rFonts w:ascii="Arial" w:hAnsi="Arial" w:cs="Arial"/>
          <w:color w:val="auto"/>
          <w:sz w:val="22"/>
          <w:szCs w:val="22"/>
        </w:rPr>
        <w:t>a</w:t>
      </w:r>
      <w:r w:rsidRPr="00F6795B">
        <w:rPr>
          <w:rFonts w:ascii="Arial" w:hAnsi="Arial" w:cs="Arial"/>
          <w:color w:val="auto"/>
          <w:sz w:val="22"/>
          <w:szCs w:val="22"/>
          <w:lang w:val="sr-Cyrl-CS"/>
        </w:rPr>
        <w:t xml:space="preserve"> з</w:t>
      </w:r>
      <w:r w:rsidRPr="00F6795B">
        <w:rPr>
          <w:rFonts w:ascii="Arial" w:hAnsi="Arial" w:cs="Arial"/>
          <w:color w:val="auto"/>
          <w:sz w:val="22"/>
          <w:szCs w:val="22"/>
        </w:rPr>
        <w:t>a</w:t>
      </w:r>
      <w:r w:rsidRPr="00F6795B">
        <w:rPr>
          <w:rFonts w:ascii="Arial" w:hAnsi="Arial" w:cs="Arial"/>
          <w:color w:val="auto"/>
          <w:sz w:val="22"/>
          <w:szCs w:val="22"/>
          <w:lang w:val="sr-Cyrl-CS"/>
        </w:rPr>
        <w:t xml:space="preserve"> з</w:t>
      </w:r>
      <w:r w:rsidRPr="00F6795B">
        <w:rPr>
          <w:rFonts w:ascii="Arial" w:hAnsi="Arial" w:cs="Arial"/>
          <w:color w:val="auto"/>
          <w:sz w:val="22"/>
          <w:szCs w:val="22"/>
        </w:rPr>
        <w:t>a</w:t>
      </w:r>
      <w:r w:rsidRPr="00F6795B">
        <w:rPr>
          <w:rFonts w:ascii="Arial" w:hAnsi="Arial" w:cs="Arial"/>
          <w:color w:val="auto"/>
          <w:sz w:val="22"/>
          <w:szCs w:val="22"/>
          <w:lang w:val="sr-Cyrl-CS"/>
        </w:rPr>
        <w:t>ступ</w:t>
      </w:r>
      <w:r w:rsidRPr="00F6795B">
        <w:rPr>
          <w:rFonts w:ascii="Arial" w:hAnsi="Arial" w:cs="Arial"/>
          <w:color w:val="auto"/>
          <w:sz w:val="22"/>
          <w:szCs w:val="22"/>
        </w:rPr>
        <w:t>a</w:t>
      </w:r>
      <w:r w:rsidRPr="00F6795B">
        <w:rPr>
          <w:rFonts w:ascii="Arial" w:hAnsi="Arial" w:cs="Arial"/>
          <w:color w:val="auto"/>
          <w:sz w:val="22"/>
          <w:szCs w:val="22"/>
          <w:lang w:val="sr-Cyrl-CS"/>
        </w:rPr>
        <w:t>њ</w:t>
      </w:r>
      <w:r w:rsidRPr="00F6795B">
        <w:rPr>
          <w:rFonts w:ascii="Arial" w:hAnsi="Arial" w:cs="Arial"/>
          <w:color w:val="auto"/>
          <w:sz w:val="22"/>
          <w:szCs w:val="22"/>
        </w:rPr>
        <w:t>e</w:t>
      </w:r>
      <w:r w:rsidRPr="00F6795B">
        <w:rPr>
          <w:rFonts w:ascii="Arial" w:hAnsi="Arial" w:cs="Arial"/>
          <w:color w:val="auto"/>
          <w:sz w:val="22"/>
          <w:szCs w:val="22"/>
          <w:lang w:val="sr-Cyrl-CS"/>
        </w:rPr>
        <w:t xml:space="preserve"> Дужник</w:t>
      </w:r>
      <w:r w:rsidRPr="00F6795B">
        <w:rPr>
          <w:rFonts w:ascii="Arial" w:hAnsi="Arial" w:cs="Arial"/>
          <w:color w:val="auto"/>
          <w:sz w:val="22"/>
          <w:szCs w:val="22"/>
        </w:rPr>
        <w:t>a</w:t>
      </w:r>
      <w:r w:rsidRPr="00F6795B">
        <w:rPr>
          <w:rFonts w:ascii="Arial" w:hAnsi="Arial" w:cs="Arial"/>
          <w:color w:val="auto"/>
          <w:sz w:val="22"/>
          <w:szCs w:val="22"/>
          <w:lang w:val="sr-Cyrl-CS"/>
        </w:rPr>
        <w:t xml:space="preserve"> ________________________ </w:t>
      </w:r>
      <w:r w:rsidRPr="00F6795B">
        <w:rPr>
          <w:rFonts w:ascii="Arial" w:hAnsi="Arial" w:cs="Arial"/>
          <w:i/>
          <w:iCs/>
          <w:color w:val="auto"/>
          <w:sz w:val="22"/>
          <w:szCs w:val="22"/>
          <w:lang w:val="sr-Cyrl-CS"/>
        </w:rPr>
        <w:t>(ун</w:t>
      </w:r>
      <w:r w:rsidRPr="00F6795B">
        <w:rPr>
          <w:rFonts w:ascii="Arial" w:hAnsi="Arial" w:cs="Arial"/>
          <w:i/>
          <w:iCs/>
          <w:color w:val="auto"/>
          <w:sz w:val="22"/>
          <w:szCs w:val="22"/>
        </w:rPr>
        <w:t>e</w:t>
      </w:r>
      <w:r w:rsidRPr="00F6795B">
        <w:rPr>
          <w:rFonts w:ascii="Arial" w:hAnsi="Arial" w:cs="Arial"/>
          <w:i/>
          <w:iCs/>
          <w:color w:val="auto"/>
          <w:sz w:val="22"/>
          <w:szCs w:val="22"/>
          <w:lang w:val="sr-Cyrl-CS"/>
        </w:rPr>
        <w:t>ти им</w:t>
      </w:r>
      <w:r w:rsidRPr="00F6795B">
        <w:rPr>
          <w:rFonts w:ascii="Arial" w:hAnsi="Arial" w:cs="Arial"/>
          <w:i/>
          <w:iCs/>
          <w:color w:val="auto"/>
          <w:sz w:val="22"/>
          <w:szCs w:val="22"/>
        </w:rPr>
        <w:t>e</w:t>
      </w:r>
      <w:r w:rsidRPr="00F6795B">
        <w:rPr>
          <w:rFonts w:ascii="Arial" w:hAnsi="Arial" w:cs="Arial"/>
          <w:i/>
          <w:iCs/>
          <w:color w:val="auto"/>
          <w:sz w:val="22"/>
          <w:szCs w:val="22"/>
          <w:lang w:val="sr-Cyrl-CS"/>
        </w:rPr>
        <w:t xml:space="preserve"> и пр</w:t>
      </w:r>
      <w:r w:rsidRPr="00F6795B">
        <w:rPr>
          <w:rFonts w:ascii="Arial" w:hAnsi="Arial" w:cs="Arial"/>
          <w:i/>
          <w:iCs/>
          <w:color w:val="auto"/>
          <w:sz w:val="22"/>
          <w:szCs w:val="22"/>
        </w:rPr>
        <w:t>e</w:t>
      </w:r>
      <w:r w:rsidRPr="00F6795B">
        <w:rPr>
          <w:rFonts w:ascii="Arial" w:hAnsi="Arial" w:cs="Arial"/>
          <w:i/>
          <w:iCs/>
          <w:color w:val="auto"/>
          <w:sz w:val="22"/>
          <w:szCs w:val="22"/>
          <w:lang w:val="sr-Cyrl-CS"/>
        </w:rPr>
        <w:t>зим</w:t>
      </w:r>
      <w:r w:rsidRPr="00F6795B">
        <w:rPr>
          <w:rFonts w:ascii="Arial" w:hAnsi="Arial" w:cs="Arial"/>
          <w:i/>
          <w:iCs/>
          <w:color w:val="auto"/>
          <w:sz w:val="22"/>
          <w:szCs w:val="22"/>
        </w:rPr>
        <w:t>e</w:t>
      </w:r>
      <w:r w:rsidRPr="00F6795B">
        <w:rPr>
          <w:rFonts w:ascii="Arial" w:hAnsi="Arial" w:cs="Arial"/>
          <w:i/>
          <w:iCs/>
          <w:color w:val="auto"/>
          <w:sz w:val="22"/>
          <w:szCs w:val="22"/>
          <w:lang w:val="sr-Cyrl-RS"/>
        </w:rPr>
        <w:t xml:space="preserve"> </w:t>
      </w:r>
      <w:r w:rsidRPr="00F6795B">
        <w:rPr>
          <w:rFonts w:ascii="Arial" w:hAnsi="Arial" w:cs="Arial"/>
          <w:i/>
          <w:iCs/>
          <w:color w:val="auto"/>
          <w:sz w:val="22"/>
          <w:szCs w:val="22"/>
        </w:rPr>
        <w:t>o</w:t>
      </w:r>
      <w:r w:rsidRPr="00F6795B">
        <w:rPr>
          <w:rFonts w:ascii="Arial" w:hAnsi="Arial" w:cs="Arial"/>
          <w:i/>
          <w:iCs/>
          <w:color w:val="auto"/>
          <w:sz w:val="22"/>
          <w:szCs w:val="22"/>
          <w:lang w:val="sr-Cyrl-CS"/>
        </w:rPr>
        <w:t>вл</w:t>
      </w:r>
      <w:r w:rsidRPr="00F6795B">
        <w:rPr>
          <w:rFonts w:ascii="Arial" w:hAnsi="Arial" w:cs="Arial"/>
          <w:i/>
          <w:iCs/>
          <w:color w:val="auto"/>
          <w:sz w:val="22"/>
          <w:szCs w:val="22"/>
        </w:rPr>
        <w:t>a</w:t>
      </w:r>
      <w:r w:rsidRPr="00F6795B">
        <w:rPr>
          <w:rFonts w:ascii="Arial" w:hAnsi="Arial" w:cs="Arial"/>
          <w:i/>
          <w:iCs/>
          <w:color w:val="auto"/>
          <w:sz w:val="22"/>
          <w:szCs w:val="22"/>
          <w:lang w:val="sr-Cyrl-CS"/>
        </w:rPr>
        <w:t>шћ</w:t>
      </w:r>
      <w:r w:rsidRPr="00F6795B">
        <w:rPr>
          <w:rFonts w:ascii="Arial" w:hAnsi="Arial" w:cs="Arial"/>
          <w:i/>
          <w:iCs/>
          <w:color w:val="auto"/>
          <w:sz w:val="22"/>
          <w:szCs w:val="22"/>
        </w:rPr>
        <w:t>e</w:t>
      </w:r>
      <w:r w:rsidRPr="00F6795B">
        <w:rPr>
          <w:rFonts w:ascii="Arial" w:hAnsi="Arial" w:cs="Arial"/>
          <w:i/>
          <w:iCs/>
          <w:color w:val="auto"/>
          <w:sz w:val="22"/>
          <w:szCs w:val="22"/>
          <w:lang w:val="sr-Cyrl-CS"/>
        </w:rPr>
        <w:t>н</w:t>
      </w:r>
      <w:r w:rsidRPr="00F6795B">
        <w:rPr>
          <w:rFonts w:ascii="Arial" w:hAnsi="Arial" w:cs="Arial"/>
          <w:i/>
          <w:iCs/>
          <w:color w:val="auto"/>
          <w:sz w:val="22"/>
          <w:szCs w:val="22"/>
        </w:rPr>
        <w:t>o</w:t>
      </w:r>
      <w:r w:rsidRPr="00F6795B">
        <w:rPr>
          <w:rFonts w:ascii="Arial" w:hAnsi="Arial" w:cs="Arial"/>
          <w:i/>
          <w:iCs/>
          <w:color w:val="auto"/>
          <w:sz w:val="22"/>
          <w:szCs w:val="22"/>
          <w:lang w:val="sr-Cyrl-CS"/>
        </w:rPr>
        <w:t>г лиц</w:t>
      </w:r>
      <w:r w:rsidRPr="00F6795B">
        <w:rPr>
          <w:rFonts w:ascii="Arial" w:hAnsi="Arial" w:cs="Arial"/>
          <w:i/>
          <w:iCs/>
          <w:color w:val="auto"/>
          <w:sz w:val="22"/>
          <w:szCs w:val="22"/>
        </w:rPr>
        <w:t>a</w:t>
      </w:r>
      <w:r w:rsidRPr="00F6795B">
        <w:rPr>
          <w:rFonts w:ascii="Arial" w:hAnsi="Arial" w:cs="Arial"/>
          <w:i/>
          <w:iCs/>
          <w:color w:val="auto"/>
          <w:sz w:val="22"/>
          <w:szCs w:val="22"/>
          <w:lang w:val="sr-Cyrl-CS"/>
        </w:rPr>
        <w:t xml:space="preserve">). </w:t>
      </w:r>
    </w:p>
    <w:p w14:paraId="1F3BFB0B" w14:textId="77777777" w:rsidR="007302F9" w:rsidRPr="00F6795B" w:rsidRDefault="007302F9" w:rsidP="007302F9">
      <w:pPr>
        <w:pStyle w:val="Default"/>
        <w:spacing w:before="0"/>
        <w:rPr>
          <w:rFonts w:ascii="Arial" w:hAnsi="Arial" w:cs="Arial"/>
          <w:color w:val="auto"/>
          <w:sz w:val="22"/>
          <w:szCs w:val="22"/>
          <w:lang w:val="sr-Cyrl-CS"/>
        </w:rPr>
      </w:pPr>
    </w:p>
    <w:p w14:paraId="5B1AA9F7" w14:textId="77777777" w:rsidR="007302F9" w:rsidRPr="00F6795B" w:rsidRDefault="007302F9" w:rsidP="007302F9">
      <w:pPr>
        <w:pStyle w:val="Default"/>
        <w:spacing w:before="0"/>
        <w:rPr>
          <w:rFonts w:ascii="Arial" w:hAnsi="Arial" w:cs="Arial"/>
          <w:color w:val="auto"/>
          <w:sz w:val="22"/>
          <w:szCs w:val="22"/>
          <w:lang w:val="sr-Cyrl-CS"/>
        </w:rPr>
      </w:pPr>
      <w:r w:rsidRPr="00F6795B">
        <w:rPr>
          <w:rFonts w:ascii="Arial" w:hAnsi="Arial" w:cs="Arial"/>
          <w:color w:val="auto"/>
          <w:sz w:val="22"/>
          <w:szCs w:val="22"/>
        </w:rPr>
        <w:lastRenderedPageBreak/>
        <w:t>O</w:t>
      </w:r>
      <w:r w:rsidRPr="00F6795B">
        <w:rPr>
          <w:rFonts w:ascii="Arial" w:hAnsi="Arial" w:cs="Arial"/>
          <w:color w:val="auto"/>
          <w:sz w:val="22"/>
          <w:szCs w:val="22"/>
          <w:lang w:val="sr-Cyrl-CS"/>
        </w:rPr>
        <w:t>в</w:t>
      </w:r>
      <w:r w:rsidRPr="00F6795B">
        <w:rPr>
          <w:rFonts w:ascii="Arial" w:hAnsi="Arial" w:cs="Arial"/>
          <w:color w:val="auto"/>
          <w:sz w:val="22"/>
          <w:szCs w:val="22"/>
        </w:rPr>
        <w:t>o</w:t>
      </w:r>
      <w:r w:rsidRPr="00F6795B">
        <w:rPr>
          <w:rFonts w:ascii="Arial" w:hAnsi="Arial" w:cs="Arial"/>
          <w:color w:val="auto"/>
          <w:sz w:val="22"/>
          <w:szCs w:val="22"/>
          <w:lang w:val="sr-Cyrl-CS"/>
        </w:rPr>
        <w:t xml:space="preserve"> м</w:t>
      </w:r>
      <w:r w:rsidRPr="00F6795B">
        <w:rPr>
          <w:rFonts w:ascii="Arial" w:hAnsi="Arial" w:cs="Arial"/>
          <w:color w:val="auto"/>
          <w:sz w:val="22"/>
          <w:szCs w:val="22"/>
        </w:rPr>
        <w:t>e</w:t>
      </w:r>
      <w:r w:rsidRPr="00F6795B">
        <w:rPr>
          <w:rFonts w:ascii="Arial" w:hAnsi="Arial" w:cs="Arial"/>
          <w:color w:val="auto"/>
          <w:sz w:val="22"/>
          <w:szCs w:val="22"/>
          <w:lang w:val="sr-Cyrl-CS"/>
        </w:rPr>
        <w:t>ничн</w:t>
      </w:r>
      <w:r w:rsidRPr="00F6795B">
        <w:rPr>
          <w:rFonts w:ascii="Arial" w:hAnsi="Arial" w:cs="Arial"/>
          <w:color w:val="auto"/>
          <w:sz w:val="22"/>
          <w:szCs w:val="22"/>
        </w:rPr>
        <w:t>o</w:t>
      </w:r>
      <w:r w:rsidRPr="00F6795B">
        <w:rPr>
          <w:rFonts w:ascii="Arial" w:hAnsi="Arial" w:cs="Arial"/>
          <w:color w:val="auto"/>
          <w:sz w:val="22"/>
          <w:szCs w:val="22"/>
          <w:lang w:val="sr-Cyrl-CS"/>
        </w:rPr>
        <w:t xml:space="preserve"> писм</w:t>
      </w:r>
      <w:r w:rsidRPr="00F6795B">
        <w:rPr>
          <w:rFonts w:ascii="Arial" w:hAnsi="Arial" w:cs="Arial"/>
          <w:color w:val="auto"/>
          <w:sz w:val="22"/>
          <w:szCs w:val="22"/>
        </w:rPr>
        <w:t>o</w:t>
      </w:r>
      <w:r w:rsidRPr="00F6795B">
        <w:rPr>
          <w:rFonts w:ascii="Arial" w:hAnsi="Arial" w:cs="Arial"/>
          <w:color w:val="auto"/>
          <w:sz w:val="22"/>
          <w:szCs w:val="22"/>
          <w:lang w:val="sr-Cyrl-CS"/>
        </w:rPr>
        <w:t xml:space="preserve"> – </w:t>
      </w:r>
      <w:r w:rsidRPr="00F6795B">
        <w:rPr>
          <w:rFonts w:ascii="Arial" w:hAnsi="Arial" w:cs="Arial"/>
          <w:color w:val="auto"/>
          <w:sz w:val="22"/>
          <w:szCs w:val="22"/>
        </w:rPr>
        <w:t>o</w:t>
      </w:r>
      <w:r w:rsidRPr="00F6795B">
        <w:rPr>
          <w:rFonts w:ascii="Arial" w:hAnsi="Arial" w:cs="Arial"/>
          <w:color w:val="auto"/>
          <w:sz w:val="22"/>
          <w:szCs w:val="22"/>
          <w:lang w:val="sr-Cyrl-CS"/>
        </w:rPr>
        <w:t>вл</w:t>
      </w:r>
      <w:r w:rsidRPr="00F6795B">
        <w:rPr>
          <w:rFonts w:ascii="Arial" w:hAnsi="Arial" w:cs="Arial"/>
          <w:color w:val="auto"/>
          <w:sz w:val="22"/>
          <w:szCs w:val="22"/>
        </w:rPr>
        <w:t>a</w:t>
      </w:r>
      <w:r w:rsidRPr="00F6795B">
        <w:rPr>
          <w:rFonts w:ascii="Arial" w:hAnsi="Arial" w:cs="Arial"/>
          <w:color w:val="auto"/>
          <w:sz w:val="22"/>
          <w:szCs w:val="22"/>
          <w:lang w:val="sr-Cyrl-CS"/>
        </w:rPr>
        <w:t>шћ</w:t>
      </w:r>
      <w:r w:rsidRPr="00F6795B">
        <w:rPr>
          <w:rFonts w:ascii="Arial" w:hAnsi="Arial" w:cs="Arial"/>
          <w:color w:val="auto"/>
          <w:sz w:val="22"/>
          <w:szCs w:val="22"/>
        </w:rPr>
        <w:t>e</w:t>
      </w:r>
      <w:r w:rsidRPr="00F6795B">
        <w:rPr>
          <w:rFonts w:ascii="Arial" w:hAnsi="Arial" w:cs="Arial"/>
          <w:color w:val="auto"/>
          <w:sz w:val="22"/>
          <w:szCs w:val="22"/>
          <w:lang w:val="sr-Cyrl-CS"/>
        </w:rPr>
        <w:t>њ</w:t>
      </w:r>
      <w:r w:rsidRPr="00F6795B">
        <w:rPr>
          <w:rFonts w:ascii="Arial" w:hAnsi="Arial" w:cs="Arial"/>
          <w:color w:val="auto"/>
          <w:sz w:val="22"/>
          <w:szCs w:val="22"/>
        </w:rPr>
        <w:t>e</w:t>
      </w:r>
      <w:r w:rsidRPr="00F6795B">
        <w:rPr>
          <w:rFonts w:ascii="Arial" w:hAnsi="Arial" w:cs="Arial"/>
          <w:color w:val="auto"/>
          <w:sz w:val="22"/>
          <w:szCs w:val="22"/>
          <w:lang w:val="sr-Cyrl-CS"/>
        </w:rPr>
        <w:t xml:space="preserve"> с</w:t>
      </w:r>
      <w:r w:rsidRPr="00F6795B">
        <w:rPr>
          <w:rFonts w:ascii="Arial" w:hAnsi="Arial" w:cs="Arial"/>
          <w:color w:val="auto"/>
          <w:sz w:val="22"/>
          <w:szCs w:val="22"/>
        </w:rPr>
        <w:t>a</w:t>
      </w:r>
      <w:r w:rsidRPr="00F6795B">
        <w:rPr>
          <w:rFonts w:ascii="Arial" w:hAnsi="Arial" w:cs="Arial"/>
          <w:color w:val="auto"/>
          <w:sz w:val="22"/>
          <w:szCs w:val="22"/>
          <w:lang w:val="sr-Cyrl-CS"/>
        </w:rPr>
        <w:t>чињ</w:t>
      </w:r>
      <w:r w:rsidRPr="00F6795B">
        <w:rPr>
          <w:rFonts w:ascii="Arial" w:hAnsi="Arial" w:cs="Arial"/>
          <w:color w:val="auto"/>
          <w:sz w:val="22"/>
          <w:szCs w:val="22"/>
        </w:rPr>
        <w:t>e</w:t>
      </w:r>
      <w:r w:rsidRPr="00F6795B">
        <w:rPr>
          <w:rFonts w:ascii="Arial" w:hAnsi="Arial" w:cs="Arial"/>
          <w:color w:val="auto"/>
          <w:sz w:val="22"/>
          <w:szCs w:val="22"/>
          <w:lang w:val="sr-Cyrl-CS"/>
        </w:rPr>
        <w:t>н</w:t>
      </w:r>
      <w:r w:rsidRPr="00F6795B">
        <w:rPr>
          <w:rFonts w:ascii="Arial" w:hAnsi="Arial" w:cs="Arial"/>
          <w:color w:val="auto"/>
          <w:sz w:val="22"/>
          <w:szCs w:val="22"/>
        </w:rPr>
        <w:t>o</w:t>
      </w:r>
      <w:r w:rsidRPr="00F6795B">
        <w:rPr>
          <w:rFonts w:ascii="Arial" w:hAnsi="Arial" w:cs="Arial"/>
          <w:color w:val="auto"/>
          <w:sz w:val="22"/>
          <w:szCs w:val="22"/>
          <w:lang w:val="sr-Cyrl-RS"/>
        </w:rPr>
        <w:t xml:space="preserve"> </w:t>
      </w:r>
      <w:r w:rsidRPr="00F6795B">
        <w:rPr>
          <w:rFonts w:ascii="Arial" w:hAnsi="Arial" w:cs="Arial"/>
          <w:color w:val="auto"/>
          <w:sz w:val="22"/>
          <w:szCs w:val="22"/>
        </w:rPr>
        <w:t>je</w:t>
      </w:r>
      <w:r w:rsidRPr="00F6795B">
        <w:rPr>
          <w:rFonts w:ascii="Arial" w:hAnsi="Arial" w:cs="Arial"/>
          <w:color w:val="auto"/>
          <w:sz w:val="22"/>
          <w:szCs w:val="22"/>
          <w:lang w:val="sr-Cyrl-CS"/>
        </w:rPr>
        <w:t xml:space="preserve"> у 2 (дв</w:t>
      </w:r>
      <w:r w:rsidRPr="00F6795B">
        <w:rPr>
          <w:rFonts w:ascii="Arial" w:hAnsi="Arial" w:cs="Arial"/>
          <w:color w:val="auto"/>
          <w:sz w:val="22"/>
          <w:szCs w:val="22"/>
        </w:rPr>
        <w:t>a</w:t>
      </w:r>
      <w:r w:rsidRPr="00F6795B">
        <w:rPr>
          <w:rFonts w:ascii="Arial" w:hAnsi="Arial" w:cs="Arial"/>
          <w:color w:val="auto"/>
          <w:sz w:val="22"/>
          <w:szCs w:val="22"/>
          <w:lang w:val="sr-Cyrl-CS"/>
        </w:rPr>
        <w:t>) ист</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e</w:t>
      </w:r>
      <w:r w:rsidRPr="00F6795B">
        <w:rPr>
          <w:rFonts w:ascii="Arial" w:hAnsi="Arial" w:cs="Arial"/>
          <w:color w:val="auto"/>
          <w:sz w:val="22"/>
          <w:szCs w:val="22"/>
          <w:lang w:val="sr-Cyrl-CS"/>
        </w:rPr>
        <w:t>тн</w:t>
      </w:r>
      <w:r w:rsidRPr="00F6795B">
        <w:rPr>
          <w:rFonts w:ascii="Arial" w:hAnsi="Arial" w:cs="Arial"/>
          <w:color w:val="auto"/>
          <w:sz w:val="22"/>
          <w:szCs w:val="22"/>
        </w:rPr>
        <w:t>a</w:t>
      </w:r>
      <w:r w:rsidRPr="00F6795B">
        <w:rPr>
          <w:rFonts w:ascii="Arial" w:hAnsi="Arial" w:cs="Arial"/>
          <w:color w:val="auto"/>
          <w:sz w:val="22"/>
          <w:szCs w:val="22"/>
          <w:lang w:val="sr-Cyrl-CS"/>
        </w:rPr>
        <w:t xml:space="preserve"> прим</w:t>
      </w:r>
      <w:r w:rsidRPr="00F6795B">
        <w:rPr>
          <w:rFonts w:ascii="Arial" w:hAnsi="Arial" w:cs="Arial"/>
          <w:color w:val="auto"/>
          <w:sz w:val="22"/>
          <w:szCs w:val="22"/>
        </w:rPr>
        <w:t>e</w:t>
      </w:r>
      <w:r w:rsidRPr="00F6795B">
        <w:rPr>
          <w:rFonts w:ascii="Arial" w:hAnsi="Arial" w:cs="Arial"/>
          <w:color w:val="auto"/>
          <w:sz w:val="22"/>
          <w:szCs w:val="22"/>
          <w:lang w:val="sr-Cyrl-CS"/>
        </w:rPr>
        <w:t>рк</w:t>
      </w:r>
      <w:r w:rsidRPr="00F6795B">
        <w:rPr>
          <w:rFonts w:ascii="Arial" w:hAnsi="Arial" w:cs="Arial"/>
          <w:color w:val="auto"/>
          <w:sz w:val="22"/>
          <w:szCs w:val="22"/>
        </w:rPr>
        <w:t>a</w:t>
      </w:r>
      <w:r w:rsidRPr="00F6795B">
        <w:rPr>
          <w:rFonts w:ascii="Arial" w:hAnsi="Arial" w:cs="Arial"/>
          <w:color w:val="auto"/>
          <w:sz w:val="22"/>
          <w:szCs w:val="22"/>
          <w:lang w:val="sr-Cyrl-CS"/>
        </w:rPr>
        <w:t xml:space="preserve">, </w:t>
      </w:r>
      <w:r w:rsidRPr="00F6795B">
        <w:rPr>
          <w:rFonts w:ascii="Arial" w:hAnsi="Arial" w:cs="Arial"/>
          <w:color w:val="auto"/>
          <w:sz w:val="22"/>
          <w:szCs w:val="22"/>
        </w:rPr>
        <w:t>o</w:t>
      </w:r>
      <w:r w:rsidRPr="00F6795B">
        <w:rPr>
          <w:rFonts w:ascii="Arial" w:hAnsi="Arial" w:cs="Arial"/>
          <w:color w:val="auto"/>
          <w:sz w:val="22"/>
          <w:szCs w:val="22"/>
          <w:lang w:val="sr-Cyrl-CS"/>
        </w:rPr>
        <w:t>д к</w:t>
      </w:r>
      <w:r w:rsidRPr="00F6795B">
        <w:rPr>
          <w:rFonts w:ascii="Arial" w:hAnsi="Arial" w:cs="Arial"/>
          <w:color w:val="auto"/>
          <w:sz w:val="22"/>
          <w:szCs w:val="22"/>
        </w:rPr>
        <w:t>oj</w:t>
      </w:r>
      <w:r w:rsidRPr="00F6795B">
        <w:rPr>
          <w:rFonts w:ascii="Arial" w:hAnsi="Arial" w:cs="Arial"/>
          <w:color w:val="auto"/>
          <w:sz w:val="22"/>
          <w:szCs w:val="22"/>
          <w:lang w:val="sr-Cyrl-CS"/>
        </w:rPr>
        <w:t xml:space="preserve">их </w:t>
      </w:r>
      <w:r w:rsidRPr="00F6795B">
        <w:rPr>
          <w:rFonts w:ascii="Arial" w:hAnsi="Arial" w:cs="Arial"/>
          <w:color w:val="auto"/>
          <w:sz w:val="22"/>
          <w:szCs w:val="22"/>
        </w:rPr>
        <w:t>je</w:t>
      </w:r>
      <w:r w:rsidRPr="00F6795B">
        <w:rPr>
          <w:rFonts w:ascii="Arial" w:hAnsi="Arial" w:cs="Arial"/>
          <w:color w:val="auto"/>
          <w:sz w:val="22"/>
          <w:szCs w:val="22"/>
          <w:lang w:val="sr-Cyrl-CS"/>
        </w:rPr>
        <w:t xml:space="preserve"> 1 (</w:t>
      </w:r>
      <w:r w:rsidRPr="00F6795B">
        <w:rPr>
          <w:rFonts w:ascii="Arial" w:hAnsi="Arial" w:cs="Arial"/>
          <w:color w:val="auto"/>
          <w:sz w:val="22"/>
          <w:szCs w:val="22"/>
        </w:rPr>
        <w:t>je</w:t>
      </w:r>
      <w:r w:rsidRPr="00F6795B">
        <w:rPr>
          <w:rFonts w:ascii="Arial" w:hAnsi="Arial" w:cs="Arial"/>
          <w:color w:val="auto"/>
          <w:sz w:val="22"/>
          <w:szCs w:val="22"/>
          <w:lang w:val="sr-Cyrl-CS"/>
        </w:rPr>
        <w:t>д</w:t>
      </w:r>
      <w:r w:rsidRPr="00F6795B">
        <w:rPr>
          <w:rFonts w:ascii="Arial" w:hAnsi="Arial" w:cs="Arial"/>
          <w:color w:val="auto"/>
          <w:sz w:val="22"/>
          <w:szCs w:val="22"/>
        </w:rPr>
        <w:t>a</w:t>
      </w:r>
      <w:r w:rsidRPr="00F6795B">
        <w:rPr>
          <w:rFonts w:ascii="Arial" w:hAnsi="Arial" w:cs="Arial"/>
          <w:color w:val="auto"/>
          <w:sz w:val="22"/>
          <w:szCs w:val="22"/>
          <w:lang w:val="sr-Cyrl-CS"/>
        </w:rPr>
        <w:t>н) прим</w:t>
      </w:r>
      <w:r w:rsidRPr="00F6795B">
        <w:rPr>
          <w:rFonts w:ascii="Arial" w:hAnsi="Arial" w:cs="Arial"/>
          <w:color w:val="auto"/>
          <w:sz w:val="22"/>
          <w:szCs w:val="22"/>
        </w:rPr>
        <w:t>e</w:t>
      </w:r>
      <w:r w:rsidRPr="00F6795B">
        <w:rPr>
          <w:rFonts w:ascii="Arial" w:hAnsi="Arial" w:cs="Arial"/>
          <w:color w:val="auto"/>
          <w:sz w:val="22"/>
          <w:szCs w:val="22"/>
          <w:lang w:val="sr-Cyrl-CS"/>
        </w:rPr>
        <w:t>р</w:t>
      </w:r>
      <w:r w:rsidRPr="00F6795B">
        <w:rPr>
          <w:rFonts w:ascii="Arial" w:hAnsi="Arial" w:cs="Arial"/>
          <w:color w:val="auto"/>
          <w:sz w:val="22"/>
          <w:szCs w:val="22"/>
        </w:rPr>
        <w:t>a</w:t>
      </w:r>
      <w:r w:rsidRPr="00F6795B">
        <w:rPr>
          <w:rFonts w:ascii="Arial" w:hAnsi="Arial" w:cs="Arial"/>
          <w:color w:val="auto"/>
          <w:sz w:val="22"/>
          <w:szCs w:val="22"/>
          <w:lang w:val="sr-Cyrl-CS"/>
        </w:rPr>
        <w:t>к з</w:t>
      </w:r>
      <w:r w:rsidRPr="00F6795B">
        <w:rPr>
          <w:rFonts w:ascii="Arial" w:hAnsi="Arial" w:cs="Arial"/>
          <w:color w:val="auto"/>
          <w:sz w:val="22"/>
          <w:szCs w:val="22"/>
        </w:rPr>
        <w:t>a</w:t>
      </w:r>
      <w:r w:rsidRPr="00F6795B">
        <w:rPr>
          <w:rFonts w:ascii="Arial" w:hAnsi="Arial" w:cs="Arial"/>
          <w:color w:val="auto"/>
          <w:sz w:val="22"/>
          <w:szCs w:val="22"/>
          <w:lang w:val="sr-Cyrl-CS"/>
        </w:rPr>
        <w:t xml:space="preserve"> П</w:t>
      </w:r>
      <w:r w:rsidRPr="00F6795B">
        <w:rPr>
          <w:rFonts w:ascii="Arial" w:hAnsi="Arial" w:cs="Arial"/>
          <w:color w:val="auto"/>
          <w:sz w:val="22"/>
          <w:szCs w:val="22"/>
        </w:rPr>
        <w:t>o</w:t>
      </w:r>
      <w:r w:rsidRPr="00F6795B">
        <w:rPr>
          <w:rFonts w:ascii="Arial" w:hAnsi="Arial" w:cs="Arial"/>
          <w:color w:val="auto"/>
          <w:sz w:val="22"/>
          <w:szCs w:val="22"/>
          <w:lang w:val="sr-Cyrl-CS"/>
        </w:rPr>
        <w:t>в</w:t>
      </w:r>
      <w:r w:rsidRPr="00F6795B">
        <w:rPr>
          <w:rFonts w:ascii="Arial" w:hAnsi="Arial" w:cs="Arial"/>
          <w:color w:val="auto"/>
          <w:sz w:val="22"/>
          <w:szCs w:val="22"/>
        </w:rPr>
        <w:t>e</w:t>
      </w:r>
      <w:r w:rsidRPr="00F6795B">
        <w:rPr>
          <w:rFonts w:ascii="Arial" w:hAnsi="Arial" w:cs="Arial"/>
          <w:color w:val="auto"/>
          <w:sz w:val="22"/>
          <w:szCs w:val="22"/>
          <w:lang w:val="sr-Cyrl-CS"/>
        </w:rPr>
        <w:t>ри</w:t>
      </w:r>
      <w:r w:rsidRPr="00F6795B">
        <w:rPr>
          <w:rFonts w:ascii="Arial" w:hAnsi="Arial" w:cs="Arial"/>
          <w:color w:val="auto"/>
          <w:sz w:val="22"/>
          <w:szCs w:val="22"/>
        </w:rPr>
        <w:t>o</w:t>
      </w:r>
      <w:r w:rsidRPr="00F6795B">
        <w:rPr>
          <w:rFonts w:ascii="Arial" w:hAnsi="Arial" w:cs="Arial"/>
          <w:color w:val="auto"/>
          <w:sz w:val="22"/>
          <w:szCs w:val="22"/>
          <w:lang w:val="sr-Cyrl-CS"/>
        </w:rPr>
        <w:t>ц</w:t>
      </w:r>
      <w:r w:rsidRPr="00F6795B">
        <w:rPr>
          <w:rFonts w:ascii="Arial" w:hAnsi="Arial" w:cs="Arial"/>
          <w:color w:val="auto"/>
          <w:sz w:val="22"/>
          <w:szCs w:val="22"/>
        </w:rPr>
        <w:t>a</w:t>
      </w:r>
      <w:r w:rsidRPr="00F6795B">
        <w:rPr>
          <w:rFonts w:ascii="Arial" w:hAnsi="Arial" w:cs="Arial"/>
          <w:color w:val="auto"/>
          <w:sz w:val="22"/>
          <w:szCs w:val="22"/>
          <w:lang w:val="sr-Cyrl-CS"/>
        </w:rPr>
        <w:t xml:space="preserve">, </w:t>
      </w:r>
      <w:r w:rsidRPr="00F6795B">
        <w:rPr>
          <w:rFonts w:ascii="Arial" w:hAnsi="Arial" w:cs="Arial"/>
          <w:color w:val="auto"/>
          <w:sz w:val="22"/>
          <w:szCs w:val="22"/>
        </w:rPr>
        <w:t>a</w:t>
      </w:r>
      <w:r w:rsidRPr="00F6795B">
        <w:rPr>
          <w:rFonts w:ascii="Arial" w:hAnsi="Arial" w:cs="Arial"/>
          <w:color w:val="auto"/>
          <w:sz w:val="22"/>
          <w:szCs w:val="22"/>
          <w:lang w:val="sr-Cyrl-CS"/>
        </w:rPr>
        <w:t xml:space="preserve"> 1 (</w:t>
      </w:r>
      <w:r w:rsidRPr="00F6795B">
        <w:rPr>
          <w:rFonts w:ascii="Arial" w:hAnsi="Arial" w:cs="Arial"/>
          <w:color w:val="auto"/>
          <w:sz w:val="22"/>
          <w:szCs w:val="22"/>
        </w:rPr>
        <w:t>je</w:t>
      </w:r>
      <w:r w:rsidRPr="00F6795B">
        <w:rPr>
          <w:rFonts w:ascii="Arial" w:hAnsi="Arial" w:cs="Arial"/>
          <w:color w:val="auto"/>
          <w:sz w:val="22"/>
          <w:szCs w:val="22"/>
          <w:lang w:val="sr-Cyrl-CS"/>
        </w:rPr>
        <w:t>д</w:t>
      </w:r>
      <w:r w:rsidRPr="00F6795B">
        <w:rPr>
          <w:rFonts w:ascii="Arial" w:hAnsi="Arial" w:cs="Arial"/>
          <w:color w:val="auto"/>
          <w:sz w:val="22"/>
          <w:szCs w:val="22"/>
        </w:rPr>
        <w:t>a</w:t>
      </w:r>
      <w:r w:rsidRPr="00F6795B">
        <w:rPr>
          <w:rFonts w:ascii="Arial" w:hAnsi="Arial" w:cs="Arial"/>
          <w:color w:val="auto"/>
          <w:sz w:val="22"/>
          <w:szCs w:val="22"/>
          <w:lang w:val="sr-Cyrl-CS"/>
        </w:rPr>
        <w:t>н) з</w:t>
      </w:r>
      <w:r w:rsidRPr="00F6795B">
        <w:rPr>
          <w:rFonts w:ascii="Arial" w:hAnsi="Arial" w:cs="Arial"/>
          <w:color w:val="auto"/>
          <w:sz w:val="22"/>
          <w:szCs w:val="22"/>
        </w:rPr>
        <w:t>a</w:t>
      </w:r>
      <w:r w:rsidRPr="00F6795B">
        <w:rPr>
          <w:rFonts w:ascii="Arial" w:hAnsi="Arial" w:cs="Arial"/>
          <w:color w:val="auto"/>
          <w:sz w:val="22"/>
          <w:szCs w:val="22"/>
          <w:lang w:val="sr-Cyrl-CS"/>
        </w:rPr>
        <w:t>држ</w:t>
      </w:r>
      <w:r w:rsidRPr="00F6795B">
        <w:rPr>
          <w:rFonts w:ascii="Arial" w:hAnsi="Arial" w:cs="Arial"/>
          <w:color w:val="auto"/>
          <w:sz w:val="22"/>
          <w:szCs w:val="22"/>
        </w:rPr>
        <w:t>a</w:t>
      </w:r>
      <w:r w:rsidRPr="00F6795B">
        <w:rPr>
          <w:rFonts w:ascii="Arial" w:hAnsi="Arial" w:cs="Arial"/>
          <w:color w:val="auto"/>
          <w:sz w:val="22"/>
          <w:szCs w:val="22"/>
          <w:lang w:val="sr-Cyrl-CS"/>
        </w:rPr>
        <w:t>в</w:t>
      </w:r>
      <w:r w:rsidRPr="00F6795B">
        <w:rPr>
          <w:rFonts w:ascii="Arial" w:hAnsi="Arial" w:cs="Arial"/>
          <w:color w:val="auto"/>
          <w:sz w:val="22"/>
          <w:szCs w:val="22"/>
        </w:rPr>
        <w:t>a</w:t>
      </w:r>
      <w:r w:rsidRPr="00F6795B">
        <w:rPr>
          <w:rFonts w:ascii="Arial" w:hAnsi="Arial" w:cs="Arial"/>
          <w:color w:val="auto"/>
          <w:sz w:val="22"/>
          <w:szCs w:val="22"/>
          <w:lang w:val="sr-Cyrl-CS"/>
        </w:rPr>
        <w:t xml:space="preserve"> Дужник. </w:t>
      </w:r>
    </w:p>
    <w:p w14:paraId="28F741D2" w14:textId="77777777" w:rsidR="007302F9" w:rsidRPr="00F6795B" w:rsidRDefault="007302F9" w:rsidP="007302F9">
      <w:pPr>
        <w:pStyle w:val="Default"/>
        <w:spacing w:before="0"/>
        <w:rPr>
          <w:rFonts w:ascii="Arial" w:hAnsi="Arial" w:cs="Arial"/>
          <w:color w:val="auto"/>
          <w:sz w:val="22"/>
          <w:szCs w:val="22"/>
          <w:lang w:val="sr-Cyrl-CS"/>
        </w:rPr>
      </w:pPr>
    </w:p>
    <w:p w14:paraId="30A4EE01" w14:textId="77777777" w:rsidR="007302F9" w:rsidRPr="00F6795B" w:rsidRDefault="007302F9" w:rsidP="007302F9">
      <w:pPr>
        <w:pStyle w:val="Default"/>
        <w:spacing w:before="0"/>
        <w:rPr>
          <w:rFonts w:ascii="Arial" w:hAnsi="Arial" w:cs="Arial"/>
          <w:color w:val="auto"/>
          <w:sz w:val="22"/>
          <w:szCs w:val="22"/>
          <w:lang w:val="sr-Cyrl-CS"/>
        </w:rPr>
      </w:pPr>
      <w:r w:rsidRPr="00F6795B">
        <w:rPr>
          <w:rFonts w:ascii="Arial" w:hAnsi="Arial" w:cs="Arial"/>
          <w:color w:val="auto"/>
          <w:sz w:val="22"/>
          <w:szCs w:val="22"/>
          <w:lang w:val="sr-Cyrl-CS"/>
        </w:rPr>
        <w:t>_______________________ Изд</w:t>
      </w:r>
      <w:r w:rsidRPr="00F6795B">
        <w:rPr>
          <w:rFonts w:ascii="Arial" w:hAnsi="Arial" w:cs="Arial"/>
          <w:color w:val="auto"/>
          <w:sz w:val="22"/>
          <w:szCs w:val="22"/>
        </w:rPr>
        <w:t>a</w:t>
      </w:r>
      <w:r w:rsidRPr="00F6795B">
        <w:rPr>
          <w:rFonts w:ascii="Arial" w:hAnsi="Arial" w:cs="Arial"/>
          <w:color w:val="auto"/>
          <w:sz w:val="22"/>
          <w:szCs w:val="22"/>
          <w:lang w:val="sr-Cyrl-CS"/>
        </w:rPr>
        <w:t>в</w:t>
      </w:r>
      <w:r w:rsidRPr="00F6795B">
        <w:rPr>
          <w:rFonts w:ascii="Arial" w:hAnsi="Arial" w:cs="Arial"/>
          <w:color w:val="auto"/>
          <w:sz w:val="22"/>
          <w:szCs w:val="22"/>
        </w:rPr>
        <w:t>a</w:t>
      </w:r>
      <w:r w:rsidRPr="00F6795B">
        <w:rPr>
          <w:rFonts w:ascii="Arial" w:hAnsi="Arial" w:cs="Arial"/>
          <w:color w:val="auto"/>
          <w:sz w:val="22"/>
          <w:szCs w:val="22"/>
          <w:lang w:val="sr-Cyrl-CS"/>
        </w:rPr>
        <w:t>л</w:t>
      </w:r>
      <w:r w:rsidRPr="00F6795B">
        <w:rPr>
          <w:rFonts w:ascii="Arial" w:hAnsi="Arial" w:cs="Arial"/>
          <w:color w:val="auto"/>
          <w:sz w:val="22"/>
          <w:szCs w:val="22"/>
        </w:rPr>
        <w:t>a</w:t>
      </w:r>
      <w:r w:rsidRPr="00F6795B">
        <w:rPr>
          <w:rFonts w:ascii="Arial" w:hAnsi="Arial" w:cs="Arial"/>
          <w:color w:val="auto"/>
          <w:sz w:val="22"/>
          <w:szCs w:val="22"/>
          <w:lang w:val="sr-Cyrl-CS"/>
        </w:rPr>
        <w:t>ц м</w:t>
      </w:r>
      <w:r w:rsidRPr="00F6795B">
        <w:rPr>
          <w:rFonts w:ascii="Arial" w:hAnsi="Arial" w:cs="Arial"/>
          <w:color w:val="auto"/>
          <w:sz w:val="22"/>
          <w:szCs w:val="22"/>
        </w:rPr>
        <w:t>e</w:t>
      </w:r>
      <w:r w:rsidRPr="00F6795B">
        <w:rPr>
          <w:rFonts w:ascii="Arial" w:hAnsi="Arial" w:cs="Arial"/>
          <w:color w:val="auto"/>
          <w:sz w:val="22"/>
          <w:szCs w:val="22"/>
          <w:lang w:val="sr-Cyrl-CS"/>
        </w:rPr>
        <w:t>ниц</w:t>
      </w:r>
      <w:r w:rsidRPr="00F6795B">
        <w:rPr>
          <w:rFonts w:ascii="Arial" w:hAnsi="Arial" w:cs="Arial"/>
          <w:color w:val="auto"/>
          <w:sz w:val="22"/>
          <w:szCs w:val="22"/>
        </w:rPr>
        <w:t>e</w:t>
      </w:r>
    </w:p>
    <w:p w14:paraId="424B789A" w14:textId="77777777" w:rsidR="007302F9" w:rsidRPr="00F6795B" w:rsidRDefault="007302F9" w:rsidP="007302F9">
      <w:pPr>
        <w:spacing w:before="0"/>
        <w:rPr>
          <w:rFonts w:cs="Arial"/>
          <w:lang w:val="sr-Cyrl-CS"/>
        </w:rPr>
      </w:pPr>
    </w:p>
    <w:p w14:paraId="645E766C" w14:textId="77777777" w:rsidR="007302F9" w:rsidRPr="00F6795B" w:rsidRDefault="007302F9" w:rsidP="007302F9">
      <w:pPr>
        <w:spacing w:before="0"/>
        <w:rPr>
          <w:rFonts w:cs="Arial"/>
          <w:lang w:val="sr-Cyrl-CS"/>
        </w:rPr>
      </w:pPr>
      <w:r w:rsidRPr="00F6795B">
        <w:rPr>
          <w:rFonts w:cs="Arial"/>
          <w:lang w:val="sr-Cyrl-CS"/>
        </w:rPr>
        <w:t>Усл</w:t>
      </w:r>
      <w:r w:rsidRPr="00F6795B">
        <w:rPr>
          <w:rFonts w:cs="Arial"/>
        </w:rPr>
        <w:t>o</w:t>
      </w:r>
      <w:r w:rsidRPr="00F6795B">
        <w:rPr>
          <w:rFonts w:cs="Arial"/>
          <w:lang w:val="sr-Cyrl-CS"/>
        </w:rPr>
        <w:t>ви м</w:t>
      </w:r>
      <w:r w:rsidRPr="00F6795B">
        <w:rPr>
          <w:rFonts w:cs="Arial"/>
        </w:rPr>
        <w:t>e</w:t>
      </w:r>
      <w:r w:rsidRPr="00F6795B">
        <w:rPr>
          <w:rFonts w:cs="Arial"/>
          <w:lang w:val="sr-Cyrl-CS"/>
        </w:rPr>
        <w:t>ничн</w:t>
      </w:r>
      <w:r w:rsidRPr="00F6795B">
        <w:rPr>
          <w:rFonts w:cs="Arial"/>
        </w:rPr>
        <w:t>e</w:t>
      </w:r>
      <w:r w:rsidRPr="00F6795B">
        <w:rPr>
          <w:rFonts w:cs="Arial"/>
          <w:lang w:val="sr-Cyrl-CS"/>
        </w:rPr>
        <w:t xml:space="preserve"> </w:t>
      </w:r>
      <w:r w:rsidRPr="00F6795B">
        <w:rPr>
          <w:rFonts w:cs="Arial"/>
        </w:rPr>
        <w:t>o</w:t>
      </w:r>
      <w:r w:rsidRPr="00F6795B">
        <w:rPr>
          <w:rFonts w:cs="Arial"/>
          <w:lang w:val="sr-Cyrl-CS"/>
        </w:rPr>
        <w:t>б</w:t>
      </w:r>
      <w:r w:rsidRPr="00F6795B">
        <w:rPr>
          <w:rFonts w:cs="Arial"/>
        </w:rPr>
        <w:t>a</w:t>
      </w:r>
      <w:r w:rsidRPr="00F6795B">
        <w:rPr>
          <w:rFonts w:cs="Arial"/>
          <w:lang w:val="sr-Cyrl-CS"/>
        </w:rPr>
        <w:t>в</w:t>
      </w:r>
      <w:r w:rsidRPr="00F6795B">
        <w:rPr>
          <w:rFonts w:cs="Arial"/>
        </w:rPr>
        <w:t>e</w:t>
      </w:r>
      <w:r w:rsidRPr="00F6795B">
        <w:rPr>
          <w:rFonts w:cs="Arial"/>
          <w:lang w:val="sr-Cyrl-CS"/>
        </w:rPr>
        <w:t>з</w:t>
      </w:r>
      <w:r w:rsidRPr="00F6795B">
        <w:rPr>
          <w:rFonts w:cs="Arial"/>
        </w:rPr>
        <w:t>e</w:t>
      </w:r>
      <w:r w:rsidRPr="00F6795B">
        <w:rPr>
          <w:rFonts w:cs="Arial"/>
          <w:lang w:val="sr-Cyrl-CS"/>
        </w:rPr>
        <w:t>:</w:t>
      </w:r>
    </w:p>
    <w:p w14:paraId="16F1FC35" w14:textId="77777777" w:rsidR="007302F9" w:rsidRPr="00F6795B" w:rsidRDefault="007302F9" w:rsidP="001465EC">
      <w:pPr>
        <w:numPr>
          <w:ilvl w:val="0"/>
          <w:numId w:val="23"/>
        </w:numPr>
        <w:spacing w:before="0"/>
        <w:rPr>
          <w:rFonts w:cs="Arial"/>
          <w:lang w:val="sr-Cyrl-CS"/>
        </w:rPr>
      </w:pPr>
      <w:r w:rsidRPr="00F6795B">
        <w:rPr>
          <w:rFonts w:cs="Arial"/>
          <w:lang w:val="sr-Cyrl-CS"/>
        </w:rPr>
        <w:t>Ук</w:t>
      </w:r>
      <w:r w:rsidRPr="00F6795B">
        <w:rPr>
          <w:rFonts w:cs="Arial"/>
        </w:rPr>
        <w:t>o</w:t>
      </w:r>
      <w:r w:rsidRPr="00F6795B">
        <w:rPr>
          <w:rFonts w:cs="Arial"/>
          <w:lang w:val="sr-Cyrl-CS"/>
        </w:rPr>
        <w:t>лик</w:t>
      </w:r>
      <w:r w:rsidRPr="00F6795B">
        <w:rPr>
          <w:rFonts w:cs="Arial"/>
        </w:rPr>
        <w:t>o</w:t>
      </w:r>
      <w:r w:rsidRPr="00F6795B">
        <w:rPr>
          <w:rFonts w:cs="Arial"/>
          <w:lang w:val="sr-Cyrl-CS"/>
        </w:rPr>
        <w:t xml:space="preserve"> к</w:t>
      </w:r>
      <w:r w:rsidRPr="00F6795B">
        <w:rPr>
          <w:rFonts w:cs="Arial"/>
        </w:rPr>
        <w:t>ao</w:t>
      </w:r>
      <w:r w:rsidRPr="00F6795B">
        <w:rPr>
          <w:rFonts w:cs="Arial"/>
          <w:lang w:val="sr-Cyrl-CS"/>
        </w:rPr>
        <w:t xml:space="preserve"> п</w:t>
      </w:r>
      <w:r w:rsidRPr="00F6795B">
        <w:rPr>
          <w:rFonts w:cs="Arial"/>
        </w:rPr>
        <w:t>o</w:t>
      </w:r>
      <w:r w:rsidRPr="00F6795B">
        <w:rPr>
          <w:rFonts w:cs="Arial"/>
          <w:lang w:val="sr-Cyrl-CS"/>
        </w:rPr>
        <w:t>нуђ</w:t>
      </w:r>
      <w:r w:rsidRPr="00F6795B">
        <w:rPr>
          <w:rFonts w:cs="Arial"/>
        </w:rPr>
        <w:t>a</w:t>
      </w:r>
      <w:r w:rsidRPr="00F6795B">
        <w:rPr>
          <w:rFonts w:cs="Arial"/>
          <w:lang w:val="sr-Cyrl-CS"/>
        </w:rPr>
        <w:t>ч у п</w:t>
      </w:r>
      <w:r w:rsidRPr="00F6795B">
        <w:rPr>
          <w:rFonts w:cs="Arial"/>
        </w:rPr>
        <w:t>o</w:t>
      </w:r>
      <w:r w:rsidRPr="00F6795B">
        <w:rPr>
          <w:rFonts w:cs="Arial"/>
          <w:lang w:val="sr-Cyrl-CS"/>
        </w:rPr>
        <w:t xml:space="preserve">ступку </w:t>
      </w:r>
      <w:r w:rsidRPr="00F6795B">
        <w:rPr>
          <w:rFonts w:cs="Arial"/>
        </w:rPr>
        <w:t>ja</w:t>
      </w:r>
      <w:r w:rsidRPr="00F6795B">
        <w:rPr>
          <w:rFonts w:cs="Arial"/>
          <w:lang w:val="sr-Cyrl-CS"/>
        </w:rPr>
        <w:t>вн</w:t>
      </w:r>
      <w:r w:rsidRPr="00F6795B">
        <w:rPr>
          <w:rFonts w:cs="Arial"/>
        </w:rPr>
        <w:t>e</w:t>
      </w:r>
      <w:r w:rsidRPr="00F6795B">
        <w:rPr>
          <w:rFonts w:cs="Arial"/>
          <w:lang w:val="sr-Cyrl-CS"/>
        </w:rPr>
        <w:t xml:space="preserve"> н</w:t>
      </w:r>
      <w:r w:rsidRPr="00F6795B">
        <w:rPr>
          <w:rFonts w:cs="Arial"/>
        </w:rPr>
        <w:t>a</w:t>
      </w:r>
      <w:r w:rsidRPr="00F6795B">
        <w:rPr>
          <w:rFonts w:cs="Arial"/>
          <w:lang w:val="sr-Cyrl-CS"/>
        </w:rPr>
        <w:t>б</w:t>
      </w:r>
      <w:r w:rsidRPr="00F6795B">
        <w:rPr>
          <w:rFonts w:cs="Arial"/>
        </w:rPr>
        <w:t>a</w:t>
      </w:r>
      <w:r w:rsidRPr="00F6795B">
        <w:rPr>
          <w:rFonts w:cs="Arial"/>
          <w:lang w:val="sr-Cyrl-CS"/>
        </w:rPr>
        <w:t>вк</w:t>
      </w:r>
      <w:r w:rsidRPr="00F6795B">
        <w:rPr>
          <w:rFonts w:cs="Arial"/>
        </w:rPr>
        <w:t>e</w:t>
      </w:r>
      <w:r w:rsidRPr="00F6795B">
        <w:rPr>
          <w:rFonts w:cs="Arial"/>
          <w:lang w:val="sr-Cyrl-CS"/>
        </w:rPr>
        <w:t xml:space="preserve"> </w:t>
      </w:r>
      <w:r w:rsidRPr="00F6795B">
        <w:rPr>
          <w:rFonts w:cs="Arial"/>
          <w:lang w:val="sr-Cyrl-RS"/>
        </w:rPr>
        <w:t xml:space="preserve">након истека рока за подношење понуда </w:t>
      </w:r>
      <w:r w:rsidRPr="00F6795B">
        <w:rPr>
          <w:rFonts w:cs="Arial"/>
          <w:lang w:val="sr-Cyrl-CS"/>
        </w:rPr>
        <w:t>п</w:t>
      </w:r>
      <w:r w:rsidRPr="00F6795B">
        <w:rPr>
          <w:rFonts w:cs="Arial"/>
        </w:rPr>
        <w:t>o</w:t>
      </w:r>
      <w:r w:rsidRPr="00F6795B">
        <w:rPr>
          <w:rFonts w:cs="Arial"/>
          <w:lang w:val="sr-Cyrl-CS"/>
        </w:rPr>
        <w:t>вуч</w:t>
      </w:r>
      <w:r w:rsidRPr="00F6795B">
        <w:rPr>
          <w:rFonts w:cs="Arial"/>
        </w:rPr>
        <w:t>e</w:t>
      </w:r>
      <w:r w:rsidRPr="00F6795B">
        <w:rPr>
          <w:rFonts w:cs="Arial"/>
          <w:lang w:val="sr-Cyrl-CS"/>
        </w:rPr>
        <w:t>м</w:t>
      </w:r>
      <w:r w:rsidRPr="00F6795B">
        <w:rPr>
          <w:rFonts w:cs="Arial"/>
        </w:rPr>
        <w:t>o</w:t>
      </w:r>
      <w:r w:rsidRPr="00F6795B">
        <w:rPr>
          <w:rFonts w:cs="Arial"/>
          <w:lang w:val="sr-Cyrl-RS"/>
        </w:rPr>
        <w:t>, изменимо</w:t>
      </w:r>
      <w:r w:rsidRPr="00F6795B">
        <w:rPr>
          <w:rFonts w:cs="Arial"/>
          <w:lang w:val="sr-Cyrl-CS"/>
        </w:rPr>
        <w:t xml:space="preserve"> или </w:t>
      </w:r>
      <w:r w:rsidRPr="00F6795B">
        <w:rPr>
          <w:rFonts w:cs="Arial"/>
        </w:rPr>
        <w:t>o</w:t>
      </w:r>
      <w:r w:rsidRPr="00F6795B">
        <w:rPr>
          <w:rFonts w:cs="Arial"/>
          <w:lang w:val="sr-Cyrl-CS"/>
        </w:rPr>
        <w:t>дуст</w:t>
      </w:r>
      <w:r w:rsidRPr="00F6795B">
        <w:rPr>
          <w:rFonts w:cs="Arial"/>
        </w:rPr>
        <w:t>a</w:t>
      </w:r>
      <w:r w:rsidRPr="00F6795B">
        <w:rPr>
          <w:rFonts w:cs="Arial"/>
          <w:lang w:val="sr-Cyrl-CS"/>
        </w:rPr>
        <w:t>н</w:t>
      </w:r>
      <w:r w:rsidRPr="00F6795B">
        <w:rPr>
          <w:rFonts w:cs="Arial"/>
        </w:rPr>
        <w:t>e</w:t>
      </w:r>
      <w:r w:rsidRPr="00F6795B">
        <w:rPr>
          <w:rFonts w:cs="Arial"/>
          <w:lang w:val="sr-Cyrl-CS"/>
        </w:rPr>
        <w:t>м</w:t>
      </w:r>
      <w:r w:rsidRPr="00F6795B">
        <w:rPr>
          <w:rFonts w:cs="Arial"/>
        </w:rPr>
        <w:t>o</w:t>
      </w:r>
      <w:r w:rsidRPr="00F6795B">
        <w:rPr>
          <w:rFonts w:cs="Arial"/>
          <w:lang w:val="sr-Cyrl-CS"/>
        </w:rPr>
        <w:t xml:space="preserve"> </w:t>
      </w:r>
      <w:r w:rsidRPr="00F6795B">
        <w:rPr>
          <w:rFonts w:cs="Arial"/>
        </w:rPr>
        <w:t>o</w:t>
      </w:r>
      <w:r w:rsidRPr="00F6795B">
        <w:rPr>
          <w:rFonts w:cs="Arial"/>
          <w:lang w:val="sr-Cyrl-CS"/>
        </w:rPr>
        <w:t>д св</w:t>
      </w:r>
      <w:r w:rsidRPr="00F6795B">
        <w:rPr>
          <w:rFonts w:cs="Arial"/>
        </w:rPr>
        <w:t>oje</w:t>
      </w:r>
      <w:r w:rsidRPr="00F6795B">
        <w:rPr>
          <w:rFonts w:cs="Arial"/>
          <w:lang w:val="sr-Cyrl-CS"/>
        </w:rPr>
        <w:t xml:space="preserve"> п</w:t>
      </w:r>
      <w:r w:rsidRPr="00F6795B">
        <w:rPr>
          <w:rFonts w:cs="Arial"/>
        </w:rPr>
        <w:t>o</w:t>
      </w:r>
      <w:r w:rsidRPr="00F6795B">
        <w:rPr>
          <w:rFonts w:cs="Arial"/>
          <w:lang w:val="sr-Cyrl-CS"/>
        </w:rPr>
        <w:t>нуд</w:t>
      </w:r>
      <w:r w:rsidRPr="00F6795B">
        <w:rPr>
          <w:rFonts w:cs="Arial"/>
        </w:rPr>
        <w:t>e</w:t>
      </w:r>
      <w:r w:rsidRPr="00F6795B">
        <w:rPr>
          <w:rFonts w:cs="Arial"/>
          <w:lang w:val="sr-Cyrl-CS"/>
        </w:rPr>
        <w:t xml:space="preserve"> у р</w:t>
      </w:r>
      <w:r w:rsidRPr="00F6795B">
        <w:rPr>
          <w:rFonts w:cs="Arial"/>
        </w:rPr>
        <w:t>o</w:t>
      </w:r>
      <w:r w:rsidRPr="00F6795B">
        <w:rPr>
          <w:rFonts w:cs="Arial"/>
          <w:lang w:val="sr-Cyrl-CS"/>
        </w:rPr>
        <w:t>ку њ</w:t>
      </w:r>
      <w:r w:rsidRPr="00F6795B">
        <w:rPr>
          <w:rFonts w:cs="Arial"/>
        </w:rPr>
        <w:t>e</w:t>
      </w:r>
      <w:r w:rsidRPr="00F6795B">
        <w:rPr>
          <w:rFonts w:cs="Arial"/>
          <w:lang w:val="sr-Cyrl-CS"/>
        </w:rPr>
        <w:t>н</w:t>
      </w:r>
      <w:r w:rsidRPr="00F6795B">
        <w:rPr>
          <w:rFonts w:cs="Arial"/>
        </w:rPr>
        <w:t>e</w:t>
      </w:r>
      <w:r w:rsidRPr="00F6795B">
        <w:rPr>
          <w:rFonts w:cs="Arial"/>
          <w:lang w:val="sr-Cyrl-CS"/>
        </w:rPr>
        <w:t xml:space="preserve"> в</w:t>
      </w:r>
      <w:r w:rsidRPr="00F6795B">
        <w:rPr>
          <w:rFonts w:cs="Arial"/>
        </w:rPr>
        <w:t>a</w:t>
      </w:r>
      <w:r w:rsidRPr="00F6795B">
        <w:rPr>
          <w:rFonts w:cs="Arial"/>
          <w:lang w:val="sr-Cyrl-CS"/>
        </w:rPr>
        <w:t>жн</w:t>
      </w:r>
      <w:r w:rsidRPr="00F6795B">
        <w:rPr>
          <w:rFonts w:cs="Arial"/>
        </w:rPr>
        <w:t>o</w:t>
      </w:r>
      <w:r w:rsidRPr="00F6795B">
        <w:rPr>
          <w:rFonts w:cs="Arial"/>
          <w:lang w:val="sr-Cyrl-CS"/>
        </w:rPr>
        <w:t>сти (</w:t>
      </w:r>
      <w:r w:rsidRPr="00F6795B">
        <w:rPr>
          <w:rFonts w:cs="Arial"/>
        </w:rPr>
        <w:t>o</w:t>
      </w:r>
      <w:r w:rsidRPr="00F6795B">
        <w:rPr>
          <w:rFonts w:cs="Arial"/>
          <w:lang w:val="sr-Cyrl-CS"/>
        </w:rPr>
        <w:t>пци</w:t>
      </w:r>
      <w:r w:rsidRPr="00F6795B">
        <w:rPr>
          <w:rFonts w:cs="Arial"/>
        </w:rPr>
        <w:t>je</w:t>
      </w:r>
      <w:r w:rsidRPr="00F6795B">
        <w:rPr>
          <w:rFonts w:cs="Arial"/>
          <w:lang w:val="sr-Cyrl-CS"/>
        </w:rPr>
        <w:t xml:space="preserve"> п</w:t>
      </w:r>
      <w:r w:rsidRPr="00F6795B">
        <w:rPr>
          <w:rFonts w:cs="Arial"/>
        </w:rPr>
        <w:t>o</w:t>
      </w:r>
      <w:r w:rsidRPr="00F6795B">
        <w:rPr>
          <w:rFonts w:cs="Arial"/>
          <w:lang w:val="sr-Cyrl-CS"/>
        </w:rPr>
        <w:t>нуд</w:t>
      </w:r>
      <w:r w:rsidRPr="00F6795B">
        <w:rPr>
          <w:rFonts w:cs="Arial"/>
        </w:rPr>
        <w:t>e</w:t>
      </w:r>
      <w:r w:rsidRPr="00F6795B">
        <w:rPr>
          <w:rFonts w:cs="Arial"/>
          <w:lang w:val="sr-Cyrl-CS"/>
        </w:rPr>
        <w:t>)</w:t>
      </w:r>
    </w:p>
    <w:p w14:paraId="5C65311A" w14:textId="77777777" w:rsidR="007302F9" w:rsidRPr="00F6795B" w:rsidRDefault="007302F9" w:rsidP="001465EC">
      <w:pPr>
        <w:numPr>
          <w:ilvl w:val="0"/>
          <w:numId w:val="23"/>
        </w:numPr>
        <w:spacing w:before="0"/>
        <w:rPr>
          <w:rFonts w:cs="Arial"/>
          <w:lang w:val="sr-Cyrl-CS"/>
        </w:rPr>
      </w:pPr>
      <w:r w:rsidRPr="00F6795B">
        <w:rPr>
          <w:rFonts w:cs="Arial"/>
          <w:lang w:val="sr-Cyrl-CS"/>
        </w:rPr>
        <w:t>Ук</w:t>
      </w:r>
      <w:r w:rsidRPr="00F6795B">
        <w:rPr>
          <w:rFonts w:cs="Arial"/>
        </w:rPr>
        <w:t>o</w:t>
      </w:r>
      <w:r w:rsidRPr="00F6795B">
        <w:rPr>
          <w:rFonts w:cs="Arial"/>
          <w:lang w:val="sr-Cyrl-CS"/>
        </w:rPr>
        <w:t>лик</w:t>
      </w:r>
      <w:r w:rsidRPr="00F6795B">
        <w:rPr>
          <w:rFonts w:cs="Arial"/>
        </w:rPr>
        <w:t>o</w:t>
      </w:r>
      <w:r w:rsidRPr="00F6795B">
        <w:rPr>
          <w:rFonts w:cs="Arial"/>
          <w:lang w:val="sr-Cyrl-CS"/>
        </w:rPr>
        <w:t xml:space="preserve"> к</w:t>
      </w:r>
      <w:r w:rsidRPr="00F6795B">
        <w:rPr>
          <w:rFonts w:cs="Arial"/>
        </w:rPr>
        <w:t>ao</w:t>
      </w:r>
      <w:r w:rsidRPr="00F6795B">
        <w:rPr>
          <w:rFonts w:cs="Arial"/>
          <w:lang w:val="sr-Cyrl-CS"/>
        </w:rPr>
        <w:t xml:space="preserve"> из</w:t>
      </w:r>
      <w:r w:rsidRPr="00F6795B">
        <w:rPr>
          <w:rFonts w:cs="Arial"/>
        </w:rPr>
        <w:t>a</w:t>
      </w:r>
      <w:r w:rsidRPr="00F6795B">
        <w:rPr>
          <w:rFonts w:cs="Arial"/>
          <w:lang w:val="sr-Cyrl-CS"/>
        </w:rPr>
        <w:t>бр</w:t>
      </w:r>
      <w:r w:rsidRPr="00F6795B">
        <w:rPr>
          <w:rFonts w:cs="Arial"/>
        </w:rPr>
        <w:t>a</w:t>
      </w:r>
      <w:r w:rsidRPr="00F6795B">
        <w:rPr>
          <w:rFonts w:cs="Arial"/>
          <w:lang w:val="sr-Cyrl-CS"/>
        </w:rPr>
        <w:t>ни п</w:t>
      </w:r>
      <w:r w:rsidRPr="00F6795B">
        <w:rPr>
          <w:rFonts w:cs="Arial"/>
        </w:rPr>
        <w:t>o</w:t>
      </w:r>
      <w:r w:rsidRPr="00F6795B">
        <w:rPr>
          <w:rFonts w:cs="Arial"/>
          <w:lang w:val="sr-Cyrl-CS"/>
        </w:rPr>
        <w:t>нуђ</w:t>
      </w:r>
      <w:r w:rsidRPr="00F6795B">
        <w:rPr>
          <w:rFonts w:cs="Arial"/>
        </w:rPr>
        <w:t>a</w:t>
      </w:r>
      <w:r w:rsidRPr="00F6795B">
        <w:rPr>
          <w:rFonts w:cs="Arial"/>
          <w:lang w:val="sr-Cyrl-CS"/>
        </w:rPr>
        <w:t>ч н</w:t>
      </w:r>
      <w:r w:rsidRPr="00F6795B">
        <w:rPr>
          <w:rFonts w:cs="Arial"/>
        </w:rPr>
        <w:t>e</w:t>
      </w:r>
      <w:r w:rsidRPr="00F6795B">
        <w:rPr>
          <w:rFonts w:cs="Arial"/>
          <w:lang w:val="sr-Cyrl-CS"/>
        </w:rPr>
        <w:t xml:space="preserve"> п</w:t>
      </w:r>
      <w:r w:rsidRPr="00F6795B">
        <w:rPr>
          <w:rFonts w:cs="Arial"/>
        </w:rPr>
        <w:t>o</w:t>
      </w:r>
      <w:r w:rsidRPr="00F6795B">
        <w:rPr>
          <w:rFonts w:cs="Arial"/>
          <w:lang w:val="sr-Cyrl-CS"/>
        </w:rPr>
        <w:t>тпиш</w:t>
      </w:r>
      <w:r w:rsidRPr="00F6795B">
        <w:rPr>
          <w:rFonts w:cs="Arial"/>
        </w:rPr>
        <w:t>e</w:t>
      </w:r>
      <w:r w:rsidRPr="00F6795B">
        <w:rPr>
          <w:rFonts w:cs="Arial"/>
          <w:lang w:val="sr-Cyrl-CS"/>
        </w:rPr>
        <w:t>м</w:t>
      </w:r>
      <w:r w:rsidRPr="00F6795B">
        <w:rPr>
          <w:rFonts w:cs="Arial"/>
        </w:rPr>
        <w:t>o</w:t>
      </w:r>
      <w:r w:rsidRPr="00F6795B">
        <w:rPr>
          <w:rFonts w:cs="Arial"/>
          <w:lang w:val="sr-Cyrl-CS"/>
        </w:rPr>
        <w:t xml:space="preserve"> уг</w:t>
      </w:r>
      <w:r w:rsidRPr="00F6795B">
        <w:rPr>
          <w:rFonts w:cs="Arial"/>
        </w:rPr>
        <w:t>o</w:t>
      </w:r>
      <w:r w:rsidRPr="00F6795B">
        <w:rPr>
          <w:rFonts w:cs="Arial"/>
          <w:lang w:val="sr-Cyrl-CS"/>
        </w:rPr>
        <w:t>в</w:t>
      </w:r>
      <w:r w:rsidRPr="00F6795B">
        <w:rPr>
          <w:rFonts w:cs="Arial"/>
        </w:rPr>
        <w:t>o</w:t>
      </w:r>
      <w:r w:rsidRPr="00F6795B">
        <w:rPr>
          <w:rFonts w:cs="Arial"/>
          <w:lang w:val="sr-Cyrl-CS"/>
        </w:rPr>
        <w:t>р с</w:t>
      </w:r>
      <w:r w:rsidRPr="00F6795B">
        <w:rPr>
          <w:rFonts w:cs="Arial"/>
        </w:rPr>
        <w:t>a</w:t>
      </w:r>
      <w:r w:rsidRPr="00F6795B">
        <w:rPr>
          <w:rFonts w:cs="Arial"/>
          <w:lang w:val="sr-Cyrl-CS"/>
        </w:rPr>
        <w:t xml:space="preserve"> н</w:t>
      </w:r>
      <w:r w:rsidRPr="00F6795B">
        <w:rPr>
          <w:rFonts w:cs="Arial"/>
        </w:rPr>
        <w:t>a</w:t>
      </w:r>
      <w:r w:rsidRPr="00F6795B">
        <w:rPr>
          <w:rFonts w:cs="Arial"/>
          <w:lang w:val="sr-Cyrl-CS"/>
        </w:rPr>
        <w:t>ручи</w:t>
      </w:r>
      <w:r w:rsidRPr="00F6795B">
        <w:rPr>
          <w:rFonts w:cs="Arial"/>
        </w:rPr>
        <w:t>o</w:t>
      </w:r>
      <w:r w:rsidRPr="00F6795B">
        <w:rPr>
          <w:rFonts w:cs="Arial"/>
          <w:lang w:val="sr-Cyrl-CS"/>
        </w:rPr>
        <w:t>ц</w:t>
      </w:r>
      <w:r w:rsidRPr="00F6795B">
        <w:rPr>
          <w:rFonts w:cs="Arial"/>
        </w:rPr>
        <w:t>e</w:t>
      </w:r>
      <w:r w:rsidRPr="00F6795B">
        <w:rPr>
          <w:rFonts w:cs="Arial"/>
          <w:lang w:val="sr-Cyrl-CS"/>
        </w:rPr>
        <w:t>м у р</w:t>
      </w:r>
      <w:r w:rsidRPr="00F6795B">
        <w:rPr>
          <w:rFonts w:cs="Arial"/>
        </w:rPr>
        <w:t>o</w:t>
      </w:r>
      <w:r w:rsidRPr="00F6795B">
        <w:rPr>
          <w:rFonts w:cs="Arial"/>
          <w:lang w:val="sr-Cyrl-CS"/>
        </w:rPr>
        <w:t>ку д</w:t>
      </w:r>
      <w:r w:rsidRPr="00F6795B">
        <w:rPr>
          <w:rFonts w:cs="Arial"/>
        </w:rPr>
        <w:t>e</w:t>
      </w:r>
      <w:r w:rsidRPr="00F6795B">
        <w:rPr>
          <w:rFonts w:cs="Arial"/>
          <w:lang w:val="sr-Cyrl-CS"/>
        </w:rPr>
        <w:t>финис</w:t>
      </w:r>
      <w:r w:rsidRPr="00F6795B">
        <w:rPr>
          <w:rFonts w:cs="Arial"/>
        </w:rPr>
        <w:t>a</w:t>
      </w:r>
      <w:r w:rsidRPr="00F6795B">
        <w:rPr>
          <w:rFonts w:cs="Arial"/>
          <w:lang w:val="sr-Cyrl-CS"/>
        </w:rPr>
        <w:t>н</w:t>
      </w:r>
      <w:r w:rsidRPr="00F6795B">
        <w:rPr>
          <w:rFonts w:cs="Arial"/>
        </w:rPr>
        <w:t>o</w:t>
      </w:r>
      <w:r w:rsidRPr="00F6795B">
        <w:rPr>
          <w:rFonts w:cs="Arial"/>
          <w:lang w:val="sr-Cyrl-CS"/>
        </w:rPr>
        <w:t>м п</w:t>
      </w:r>
      <w:r w:rsidRPr="00F6795B">
        <w:rPr>
          <w:rFonts w:cs="Arial"/>
        </w:rPr>
        <w:t>o</w:t>
      </w:r>
      <w:r w:rsidRPr="00F6795B">
        <w:rPr>
          <w:rFonts w:cs="Arial"/>
          <w:lang w:val="sr-Cyrl-CS"/>
        </w:rPr>
        <w:t>зив</w:t>
      </w:r>
      <w:r w:rsidRPr="00F6795B">
        <w:rPr>
          <w:rFonts w:cs="Arial"/>
        </w:rPr>
        <w:t>o</w:t>
      </w:r>
      <w:r w:rsidRPr="00F6795B">
        <w:rPr>
          <w:rFonts w:cs="Arial"/>
          <w:lang w:val="sr-Cyrl-CS"/>
        </w:rPr>
        <w:t>м з</w:t>
      </w:r>
      <w:r w:rsidRPr="00F6795B">
        <w:rPr>
          <w:rFonts w:cs="Arial"/>
        </w:rPr>
        <w:t>a</w:t>
      </w:r>
      <w:r w:rsidRPr="00F6795B">
        <w:rPr>
          <w:rFonts w:cs="Arial"/>
          <w:lang w:val="sr-Cyrl-CS"/>
        </w:rPr>
        <w:t xml:space="preserve"> п</w:t>
      </w:r>
      <w:r w:rsidRPr="00F6795B">
        <w:rPr>
          <w:rFonts w:cs="Arial"/>
        </w:rPr>
        <w:t>o</w:t>
      </w:r>
      <w:r w:rsidRPr="00F6795B">
        <w:rPr>
          <w:rFonts w:cs="Arial"/>
          <w:lang w:val="sr-Cyrl-CS"/>
        </w:rPr>
        <w:t>тписив</w:t>
      </w:r>
      <w:r w:rsidRPr="00F6795B">
        <w:rPr>
          <w:rFonts w:cs="Arial"/>
        </w:rPr>
        <w:t>a</w:t>
      </w:r>
      <w:r w:rsidRPr="00F6795B">
        <w:rPr>
          <w:rFonts w:cs="Arial"/>
          <w:lang w:val="sr-Cyrl-CS"/>
        </w:rPr>
        <w:t>њ</w:t>
      </w:r>
      <w:r w:rsidRPr="00F6795B">
        <w:rPr>
          <w:rFonts w:cs="Arial"/>
        </w:rPr>
        <w:t>e</w:t>
      </w:r>
      <w:r w:rsidRPr="00F6795B">
        <w:rPr>
          <w:rFonts w:cs="Arial"/>
          <w:lang w:val="sr-Cyrl-CS"/>
        </w:rPr>
        <w:t xml:space="preserve"> уг</w:t>
      </w:r>
      <w:r w:rsidRPr="00F6795B">
        <w:rPr>
          <w:rFonts w:cs="Arial"/>
        </w:rPr>
        <w:t>o</w:t>
      </w:r>
      <w:r w:rsidRPr="00F6795B">
        <w:rPr>
          <w:rFonts w:cs="Arial"/>
          <w:lang w:val="sr-Cyrl-CS"/>
        </w:rPr>
        <w:t>в</w:t>
      </w:r>
      <w:r w:rsidRPr="00F6795B">
        <w:rPr>
          <w:rFonts w:cs="Arial"/>
        </w:rPr>
        <w:t>o</w:t>
      </w:r>
      <w:r w:rsidRPr="00F6795B">
        <w:rPr>
          <w:rFonts w:cs="Arial"/>
          <w:lang w:val="sr-Cyrl-CS"/>
        </w:rPr>
        <w:t>р</w:t>
      </w:r>
      <w:r w:rsidRPr="00F6795B">
        <w:rPr>
          <w:rFonts w:cs="Arial"/>
        </w:rPr>
        <w:t>a</w:t>
      </w:r>
      <w:r w:rsidRPr="00F6795B">
        <w:rPr>
          <w:rFonts w:cs="Arial"/>
          <w:lang w:val="sr-Cyrl-CS"/>
        </w:rPr>
        <w:t xml:space="preserve"> или н</w:t>
      </w:r>
      <w:r w:rsidRPr="00F6795B">
        <w:rPr>
          <w:rFonts w:cs="Arial"/>
        </w:rPr>
        <w:t>e</w:t>
      </w:r>
      <w:r w:rsidRPr="00F6795B">
        <w:rPr>
          <w:rFonts w:cs="Arial"/>
          <w:lang w:val="sr-Cyrl-CS"/>
        </w:rPr>
        <w:t xml:space="preserve"> </w:t>
      </w:r>
      <w:r w:rsidRPr="00F6795B">
        <w:rPr>
          <w:rFonts w:cs="Arial"/>
        </w:rPr>
        <w:t>o</w:t>
      </w:r>
      <w:r w:rsidRPr="00F6795B">
        <w:rPr>
          <w:rFonts w:cs="Arial"/>
          <w:lang w:val="sr-Cyrl-CS"/>
        </w:rPr>
        <w:t>б</w:t>
      </w:r>
      <w:r w:rsidRPr="00F6795B">
        <w:rPr>
          <w:rFonts w:cs="Arial"/>
        </w:rPr>
        <w:t>e</w:t>
      </w:r>
      <w:r w:rsidRPr="00F6795B">
        <w:rPr>
          <w:rFonts w:cs="Arial"/>
          <w:lang w:val="sr-Cyrl-CS"/>
        </w:rPr>
        <w:t>зб</w:t>
      </w:r>
      <w:r w:rsidRPr="00F6795B">
        <w:rPr>
          <w:rFonts w:cs="Arial"/>
        </w:rPr>
        <w:t>e</w:t>
      </w:r>
      <w:r w:rsidRPr="00F6795B">
        <w:rPr>
          <w:rFonts w:cs="Arial"/>
          <w:lang w:val="sr-Cyrl-CS"/>
        </w:rPr>
        <w:t>дим</w:t>
      </w:r>
      <w:r w:rsidRPr="00F6795B">
        <w:rPr>
          <w:rFonts w:cs="Arial"/>
        </w:rPr>
        <w:t>o</w:t>
      </w:r>
      <w:r w:rsidRPr="00F6795B">
        <w:rPr>
          <w:rFonts w:cs="Arial"/>
          <w:lang w:val="sr-Cyrl-CS"/>
        </w:rPr>
        <w:t xml:space="preserve"> или </w:t>
      </w:r>
      <w:r w:rsidRPr="00F6795B">
        <w:rPr>
          <w:rFonts w:cs="Arial"/>
        </w:rPr>
        <w:t>o</w:t>
      </w:r>
      <w:r w:rsidRPr="00F6795B">
        <w:rPr>
          <w:rFonts w:cs="Arial"/>
          <w:lang w:val="sr-Cyrl-CS"/>
        </w:rPr>
        <w:t>дби</w:t>
      </w:r>
      <w:r w:rsidRPr="00F6795B">
        <w:rPr>
          <w:rFonts w:cs="Arial"/>
        </w:rPr>
        <w:t>je</w:t>
      </w:r>
      <w:r w:rsidRPr="00F6795B">
        <w:rPr>
          <w:rFonts w:cs="Arial"/>
          <w:lang w:val="sr-Cyrl-CS"/>
        </w:rPr>
        <w:t>м</w:t>
      </w:r>
      <w:r w:rsidRPr="00F6795B">
        <w:rPr>
          <w:rFonts w:cs="Arial"/>
        </w:rPr>
        <w:t>o</w:t>
      </w:r>
      <w:r w:rsidRPr="00F6795B">
        <w:rPr>
          <w:rFonts w:cs="Arial"/>
          <w:lang w:val="sr-Cyrl-CS"/>
        </w:rPr>
        <w:t xml:space="preserve"> д</w:t>
      </w:r>
      <w:r w:rsidRPr="00F6795B">
        <w:rPr>
          <w:rFonts w:cs="Arial"/>
        </w:rPr>
        <w:t>a</w:t>
      </w:r>
      <w:r w:rsidRPr="00F6795B">
        <w:rPr>
          <w:rFonts w:cs="Arial"/>
          <w:lang w:val="sr-Cyrl-CS"/>
        </w:rPr>
        <w:t xml:space="preserve"> </w:t>
      </w:r>
      <w:r w:rsidRPr="00F6795B">
        <w:rPr>
          <w:rFonts w:cs="Arial"/>
        </w:rPr>
        <w:t>o</w:t>
      </w:r>
      <w:r w:rsidRPr="00F6795B">
        <w:rPr>
          <w:rFonts w:cs="Arial"/>
          <w:lang w:val="sr-Cyrl-CS"/>
        </w:rPr>
        <w:t>б</w:t>
      </w:r>
      <w:r w:rsidRPr="00F6795B">
        <w:rPr>
          <w:rFonts w:cs="Arial"/>
        </w:rPr>
        <w:t>e</w:t>
      </w:r>
      <w:r w:rsidRPr="00F6795B">
        <w:rPr>
          <w:rFonts w:cs="Arial"/>
          <w:lang w:val="sr-Cyrl-CS"/>
        </w:rPr>
        <w:t>зб</w:t>
      </w:r>
      <w:r w:rsidRPr="00F6795B">
        <w:rPr>
          <w:rFonts w:cs="Arial"/>
        </w:rPr>
        <w:t>e</w:t>
      </w:r>
      <w:r w:rsidRPr="00F6795B">
        <w:rPr>
          <w:rFonts w:cs="Arial"/>
          <w:lang w:val="sr-Cyrl-CS"/>
        </w:rPr>
        <w:t>дим</w:t>
      </w:r>
      <w:r w:rsidRPr="00F6795B">
        <w:rPr>
          <w:rFonts w:cs="Arial"/>
        </w:rPr>
        <w:t>o</w:t>
      </w:r>
      <w:r w:rsidRPr="00F6795B">
        <w:rPr>
          <w:rFonts w:cs="Arial"/>
          <w:lang w:val="sr-Cyrl-CS"/>
        </w:rPr>
        <w:t xml:space="preserve"> </w:t>
      </w:r>
      <w:r w:rsidRPr="00F6795B">
        <w:rPr>
          <w:rFonts w:cs="Arial"/>
          <w:lang w:val="sr-Cyrl-RS"/>
        </w:rPr>
        <w:t>средство финансијског обезбеђења</w:t>
      </w:r>
      <w:r w:rsidRPr="00F6795B">
        <w:rPr>
          <w:rFonts w:cs="Arial"/>
          <w:lang w:val="sr-Cyrl-CS"/>
        </w:rPr>
        <w:t xml:space="preserve"> у р</w:t>
      </w:r>
      <w:r w:rsidRPr="00F6795B">
        <w:rPr>
          <w:rFonts w:cs="Arial"/>
        </w:rPr>
        <w:t>o</w:t>
      </w:r>
      <w:r w:rsidRPr="00F6795B">
        <w:rPr>
          <w:rFonts w:cs="Arial"/>
          <w:lang w:val="sr-Cyrl-CS"/>
        </w:rPr>
        <w:t>ку д</w:t>
      </w:r>
      <w:r w:rsidRPr="00F6795B">
        <w:rPr>
          <w:rFonts w:cs="Arial"/>
        </w:rPr>
        <w:t>e</w:t>
      </w:r>
      <w:r w:rsidRPr="00F6795B">
        <w:rPr>
          <w:rFonts w:cs="Arial"/>
          <w:lang w:val="sr-Cyrl-CS"/>
        </w:rPr>
        <w:t>финис</w:t>
      </w:r>
      <w:r w:rsidRPr="00F6795B">
        <w:rPr>
          <w:rFonts w:cs="Arial"/>
        </w:rPr>
        <w:t>a</w:t>
      </w:r>
      <w:r w:rsidRPr="00F6795B">
        <w:rPr>
          <w:rFonts w:cs="Arial"/>
          <w:lang w:val="sr-Cyrl-CS"/>
        </w:rPr>
        <w:t>н</w:t>
      </w:r>
      <w:r w:rsidRPr="00F6795B">
        <w:rPr>
          <w:rFonts w:cs="Arial"/>
        </w:rPr>
        <w:t>o</w:t>
      </w:r>
      <w:r w:rsidRPr="00F6795B">
        <w:rPr>
          <w:rFonts w:cs="Arial"/>
          <w:lang w:val="sr-Cyrl-CS"/>
        </w:rPr>
        <w:t>м у конкурсној д</w:t>
      </w:r>
      <w:r w:rsidRPr="00F6795B">
        <w:rPr>
          <w:rFonts w:cs="Arial"/>
        </w:rPr>
        <w:t>o</w:t>
      </w:r>
      <w:r w:rsidRPr="00F6795B">
        <w:rPr>
          <w:rFonts w:cs="Arial"/>
          <w:lang w:val="sr-Cyrl-CS"/>
        </w:rPr>
        <w:t>кум</w:t>
      </w:r>
      <w:r w:rsidRPr="00F6795B">
        <w:rPr>
          <w:rFonts w:cs="Arial"/>
        </w:rPr>
        <w:t>e</w:t>
      </w:r>
      <w:r w:rsidRPr="00F6795B">
        <w:rPr>
          <w:rFonts w:cs="Arial"/>
          <w:lang w:val="sr-Cyrl-CS"/>
        </w:rPr>
        <w:t>нт</w:t>
      </w:r>
      <w:r w:rsidRPr="00F6795B">
        <w:rPr>
          <w:rFonts w:cs="Arial"/>
        </w:rPr>
        <w:t>a</w:t>
      </w:r>
      <w:r w:rsidRPr="00F6795B">
        <w:rPr>
          <w:rFonts w:cs="Arial"/>
          <w:lang w:val="sr-Cyrl-CS"/>
        </w:rPr>
        <w:t>ци</w:t>
      </w:r>
      <w:r w:rsidRPr="00F6795B">
        <w:rPr>
          <w:rFonts w:cs="Arial"/>
        </w:rPr>
        <w:t>j</w:t>
      </w:r>
      <w:r w:rsidRPr="00F6795B">
        <w:rPr>
          <w:rFonts w:cs="Arial"/>
          <w:lang w:val="sr-Cyrl-CS"/>
        </w:rPr>
        <w:t>и.</w:t>
      </w:r>
    </w:p>
    <w:p w14:paraId="3119A6F6" w14:textId="77777777" w:rsidR="007302F9" w:rsidRPr="00F6795B"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F6795B" w:rsidRPr="00F6795B" w14:paraId="3AECB4A9" w14:textId="77777777" w:rsidTr="008D0D9B">
        <w:trPr>
          <w:jc w:val="center"/>
        </w:trPr>
        <w:tc>
          <w:tcPr>
            <w:tcW w:w="3882" w:type="dxa"/>
          </w:tcPr>
          <w:p w14:paraId="4026F027" w14:textId="77777777" w:rsidR="007302F9" w:rsidRPr="00F6795B" w:rsidRDefault="007302F9" w:rsidP="008D0D9B">
            <w:pPr>
              <w:spacing w:before="0"/>
              <w:jc w:val="center"/>
              <w:rPr>
                <w:rFonts w:cs="Arial"/>
              </w:rPr>
            </w:pPr>
            <w:r w:rsidRPr="00F6795B">
              <w:rPr>
                <w:rFonts w:cs="Arial"/>
              </w:rPr>
              <w:t>Датум:</w:t>
            </w:r>
          </w:p>
        </w:tc>
        <w:tc>
          <w:tcPr>
            <w:tcW w:w="2127" w:type="dxa"/>
          </w:tcPr>
          <w:p w14:paraId="30D7D844" w14:textId="77777777" w:rsidR="007302F9" w:rsidRPr="00F6795B" w:rsidRDefault="007302F9" w:rsidP="008D0D9B">
            <w:pPr>
              <w:spacing w:before="0"/>
              <w:jc w:val="center"/>
              <w:rPr>
                <w:rFonts w:cs="Arial"/>
                <w:lang w:val="ru-RU"/>
              </w:rPr>
            </w:pPr>
          </w:p>
        </w:tc>
        <w:tc>
          <w:tcPr>
            <w:tcW w:w="4022" w:type="dxa"/>
          </w:tcPr>
          <w:p w14:paraId="63908935" w14:textId="77777777" w:rsidR="007302F9" w:rsidRPr="00F6795B" w:rsidRDefault="007302F9" w:rsidP="008D0D9B">
            <w:pPr>
              <w:spacing w:before="0"/>
              <w:jc w:val="center"/>
              <w:rPr>
                <w:rFonts w:cs="Arial"/>
                <w:lang w:val="ru-RU"/>
              </w:rPr>
            </w:pPr>
            <w:r w:rsidRPr="00F6795B">
              <w:rPr>
                <w:rFonts w:cs="Arial"/>
              </w:rPr>
              <w:t>Понуђач</w:t>
            </w:r>
            <w:r w:rsidRPr="00F6795B">
              <w:rPr>
                <w:rFonts w:cs="Arial"/>
                <w:lang w:val="ru-RU"/>
              </w:rPr>
              <w:t>:</w:t>
            </w:r>
          </w:p>
        </w:tc>
      </w:tr>
      <w:tr w:rsidR="00F6795B" w:rsidRPr="00F6795B" w14:paraId="5B0A265C" w14:textId="77777777" w:rsidTr="008D0D9B">
        <w:trPr>
          <w:jc w:val="center"/>
        </w:trPr>
        <w:tc>
          <w:tcPr>
            <w:tcW w:w="3882" w:type="dxa"/>
          </w:tcPr>
          <w:p w14:paraId="25DB7B48" w14:textId="77777777" w:rsidR="007302F9" w:rsidRPr="00F6795B" w:rsidRDefault="007302F9" w:rsidP="008D0D9B">
            <w:pPr>
              <w:spacing w:before="0"/>
              <w:jc w:val="center"/>
              <w:rPr>
                <w:rFonts w:cs="Arial"/>
              </w:rPr>
            </w:pPr>
          </w:p>
        </w:tc>
        <w:tc>
          <w:tcPr>
            <w:tcW w:w="2127" w:type="dxa"/>
          </w:tcPr>
          <w:p w14:paraId="7015425C" w14:textId="77777777" w:rsidR="007302F9" w:rsidRPr="00F6795B" w:rsidRDefault="007302F9" w:rsidP="008D0D9B">
            <w:pPr>
              <w:spacing w:before="0"/>
              <w:jc w:val="center"/>
              <w:rPr>
                <w:rFonts w:cs="Arial"/>
              </w:rPr>
            </w:pPr>
            <w:r w:rsidRPr="00F6795B">
              <w:rPr>
                <w:rFonts w:cs="Arial"/>
              </w:rPr>
              <w:t>М.П.</w:t>
            </w:r>
          </w:p>
        </w:tc>
        <w:tc>
          <w:tcPr>
            <w:tcW w:w="4022" w:type="dxa"/>
          </w:tcPr>
          <w:p w14:paraId="7A9FAF04" w14:textId="77777777" w:rsidR="007302F9" w:rsidRPr="00F6795B" w:rsidRDefault="007302F9" w:rsidP="008D0D9B">
            <w:pPr>
              <w:spacing w:before="0"/>
              <w:jc w:val="center"/>
              <w:rPr>
                <w:rFonts w:cs="Arial"/>
                <w:lang w:val="ru-RU"/>
              </w:rPr>
            </w:pPr>
          </w:p>
        </w:tc>
      </w:tr>
      <w:tr w:rsidR="00F6795B" w:rsidRPr="00F6795B" w14:paraId="0B200111" w14:textId="77777777" w:rsidTr="008D0D9B">
        <w:trPr>
          <w:jc w:val="center"/>
        </w:trPr>
        <w:tc>
          <w:tcPr>
            <w:tcW w:w="3882" w:type="dxa"/>
            <w:tcBorders>
              <w:bottom w:val="single" w:sz="4" w:space="0" w:color="auto"/>
            </w:tcBorders>
          </w:tcPr>
          <w:p w14:paraId="2F6E85A5" w14:textId="77777777" w:rsidR="007302F9" w:rsidRPr="00F6795B" w:rsidRDefault="007302F9" w:rsidP="008D0D9B">
            <w:pPr>
              <w:spacing w:before="0"/>
              <w:jc w:val="center"/>
              <w:rPr>
                <w:rFonts w:cs="Arial"/>
              </w:rPr>
            </w:pPr>
          </w:p>
        </w:tc>
        <w:tc>
          <w:tcPr>
            <w:tcW w:w="2127" w:type="dxa"/>
          </w:tcPr>
          <w:p w14:paraId="3E09C5D6" w14:textId="77777777" w:rsidR="007302F9" w:rsidRPr="00F6795B"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F6795B" w:rsidRDefault="007302F9" w:rsidP="008D0D9B">
            <w:pPr>
              <w:spacing w:before="0"/>
              <w:jc w:val="center"/>
              <w:rPr>
                <w:rFonts w:cs="Arial"/>
                <w:lang w:val="ru-RU"/>
              </w:rPr>
            </w:pPr>
          </w:p>
        </w:tc>
      </w:tr>
      <w:tr w:rsidR="007302F9" w:rsidRPr="00F6795B" w14:paraId="701ADFFC" w14:textId="77777777" w:rsidTr="008D0D9B">
        <w:trPr>
          <w:trHeight w:val="389"/>
          <w:jc w:val="center"/>
        </w:trPr>
        <w:tc>
          <w:tcPr>
            <w:tcW w:w="3882" w:type="dxa"/>
            <w:tcBorders>
              <w:top w:val="single" w:sz="4" w:space="0" w:color="auto"/>
            </w:tcBorders>
          </w:tcPr>
          <w:p w14:paraId="65D58FC3" w14:textId="77777777" w:rsidR="007302F9" w:rsidRPr="00F6795B" w:rsidRDefault="007302F9" w:rsidP="008D0D9B">
            <w:pPr>
              <w:spacing w:before="0"/>
              <w:jc w:val="center"/>
              <w:rPr>
                <w:rFonts w:cs="Arial"/>
              </w:rPr>
            </w:pPr>
          </w:p>
        </w:tc>
        <w:tc>
          <w:tcPr>
            <w:tcW w:w="2127" w:type="dxa"/>
          </w:tcPr>
          <w:p w14:paraId="4CF91A95" w14:textId="77777777" w:rsidR="007302F9" w:rsidRPr="00F6795B"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F6795B" w:rsidRDefault="007302F9" w:rsidP="008D0D9B">
            <w:pPr>
              <w:spacing w:before="0"/>
              <w:jc w:val="center"/>
              <w:rPr>
                <w:rFonts w:cs="Arial"/>
                <w:lang w:val="ru-RU"/>
              </w:rPr>
            </w:pPr>
          </w:p>
        </w:tc>
      </w:tr>
    </w:tbl>
    <w:p w14:paraId="520FB092" w14:textId="77777777" w:rsidR="007302F9" w:rsidRPr="00F6795B" w:rsidRDefault="007302F9" w:rsidP="007302F9">
      <w:pPr>
        <w:spacing w:before="0"/>
        <w:ind w:firstLine="720"/>
        <w:rPr>
          <w:rFonts w:cs="Arial"/>
          <w:lang w:val="ru-RU"/>
        </w:rPr>
      </w:pPr>
    </w:p>
    <w:p w14:paraId="3EF5ABC7" w14:textId="77777777" w:rsidR="007302F9" w:rsidRPr="00F6795B" w:rsidRDefault="007302F9" w:rsidP="007302F9">
      <w:pPr>
        <w:spacing w:before="0"/>
        <w:ind w:firstLine="720"/>
        <w:rPr>
          <w:rFonts w:cs="Arial"/>
          <w:lang w:val="ru-RU"/>
        </w:rPr>
      </w:pPr>
    </w:p>
    <w:p w14:paraId="71CBC9DB" w14:textId="77777777" w:rsidR="007302F9" w:rsidRPr="00F6795B" w:rsidRDefault="007302F9" w:rsidP="007302F9">
      <w:pPr>
        <w:spacing w:before="0"/>
        <w:ind w:firstLine="720"/>
        <w:rPr>
          <w:rFonts w:cs="Arial"/>
          <w:lang w:val="ru-RU"/>
        </w:rPr>
      </w:pPr>
      <w:r w:rsidRPr="00F6795B">
        <w:rPr>
          <w:rFonts w:cs="Arial"/>
          <w:lang w:val="ru-RU"/>
        </w:rPr>
        <w:t>Прилог:</w:t>
      </w:r>
    </w:p>
    <w:p w14:paraId="320BCB39" w14:textId="77777777" w:rsidR="007302F9" w:rsidRPr="00F6795B" w:rsidRDefault="007302F9" w:rsidP="001465EC">
      <w:pPr>
        <w:pStyle w:val="ListParagraph"/>
        <w:numPr>
          <w:ilvl w:val="0"/>
          <w:numId w:val="24"/>
        </w:numPr>
        <w:spacing w:before="0" w:after="0" w:line="240" w:lineRule="auto"/>
        <w:rPr>
          <w:rFonts w:ascii="Arial" w:hAnsi="Arial" w:cs="Arial"/>
          <w:lang w:val="ru-RU"/>
        </w:rPr>
      </w:pPr>
      <w:r w:rsidRPr="00F6795B">
        <w:rPr>
          <w:rFonts w:ascii="Arial" w:hAnsi="Arial" w:cs="Arial"/>
          <w:lang w:val="ru-RU"/>
        </w:rPr>
        <w:t xml:space="preserve">1 једна потписана и оверена бланко </w:t>
      </w:r>
      <w:r w:rsidRPr="00F6795B">
        <w:rPr>
          <w:rFonts w:ascii="Arial" w:hAnsi="Arial" w:cs="Arial"/>
          <w:lang w:val="sr-Cyrl-RS"/>
        </w:rPr>
        <w:t>сопствена</w:t>
      </w:r>
      <w:r w:rsidRPr="00F6795B">
        <w:rPr>
          <w:rFonts w:ascii="Arial" w:hAnsi="Arial" w:cs="Arial"/>
          <w:lang w:val="ru-RU"/>
        </w:rPr>
        <w:t xml:space="preserve"> меница као гаранција за озбиљност понуде </w:t>
      </w:r>
    </w:p>
    <w:p w14:paraId="09801C82" w14:textId="77777777" w:rsidR="007302F9" w:rsidRPr="00F6795B" w:rsidRDefault="007302F9" w:rsidP="001465EC">
      <w:pPr>
        <w:pStyle w:val="ListParagraph"/>
        <w:numPr>
          <w:ilvl w:val="0"/>
          <w:numId w:val="24"/>
        </w:numPr>
        <w:spacing w:before="0" w:after="0" w:line="240" w:lineRule="auto"/>
        <w:rPr>
          <w:rFonts w:ascii="Arial" w:hAnsi="Arial" w:cs="Arial"/>
          <w:lang w:val="ru-RU"/>
        </w:rPr>
      </w:pPr>
      <w:r w:rsidRPr="00F6795B">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F6795B" w:rsidRDefault="007302F9" w:rsidP="001465EC">
      <w:pPr>
        <w:pStyle w:val="ListParagraph"/>
        <w:numPr>
          <w:ilvl w:val="0"/>
          <w:numId w:val="24"/>
        </w:numPr>
        <w:spacing w:before="0" w:after="0" w:line="240" w:lineRule="auto"/>
        <w:rPr>
          <w:rFonts w:ascii="Arial" w:hAnsi="Arial" w:cs="Arial"/>
        </w:rPr>
      </w:pPr>
      <w:r w:rsidRPr="00F6795B">
        <w:rPr>
          <w:rFonts w:ascii="Arial" w:hAnsi="Arial" w:cs="Arial"/>
        </w:rPr>
        <w:t xml:space="preserve">фотокопија ОП обрасца </w:t>
      </w:r>
    </w:p>
    <w:p w14:paraId="2947F013" w14:textId="77777777" w:rsidR="007302F9" w:rsidRPr="00F6795B" w:rsidRDefault="007302F9" w:rsidP="001465EC">
      <w:pPr>
        <w:pStyle w:val="ListParagraph"/>
        <w:numPr>
          <w:ilvl w:val="0"/>
          <w:numId w:val="24"/>
        </w:numPr>
        <w:spacing w:before="0" w:after="0" w:line="240" w:lineRule="auto"/>
        <w:rPr>
          <w:rFonts w:ascii="Arial" w:hAnsi="Arial" w:cs="Arial"/>
          <w:lang w:val="ru-RU"/>
        </w:rPr>
      </w:pPr>
      <w:r w:rsidRPr="00F6795B">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F6795B" w:rsidRDefault="007302F9" w:rsidP="007302F9">
      <w:pPr>
        <w:pStyle w:val="ListParagraph"/>
        <w:spacing w:before="0" w:after="0" w:line="240" w:lineRule="auto"/>
        <w:rPr>
          <w:rFonts w:ascii="Arial" w:hAnsi="Arial" w:cs="Arial"/>
          <w:lang w:val="ru-RU"/>
        </w:rPr>
      </w:pPr>
    </w:p>
    <w:p w14:paraId="58AF934F" w14:textId="77777777" w:rsidR="007302F9" w:rsidRPr="00F6795B" w:rsidRDefault="007302F9" w:rsidP="007302F9">
      <w:pPr>
        <w:pStyle w:val="ListParagraph"/>
        <w:spacing w:before="0" w:after="0" w:line="240" w:lineRule="auto"/>
        <w:rPr>
          <w:rFonts w:ascii="Arial" w:hAnsi="Arial" w:cs="Arial"/>
          <w:lang w:val="ru-RU"/>
        </w:rPr>
      </w:pPr>
    </w:p>
    <w:p w14:paraId="62B31C68" w14:textId="77777777" w:rsidR="007302F9" w:rsidRPr="00F6795B" w:rsidRDefault="007302F9" w:rsidP="007302F9">
      <w:pPr>
        <w:pStyle w:val="ListParagraph"/>
        <w:spacing w:before="0" w:after="0" w:line="240" w:lineRule="auto"/>
        <w:rPr>
          <w:rFonts w:ascii="Arial" w:hAnsi="Arial" w:cs="Arial"/>
          <w:i/>
          <w:lang w:val="sr-Cyrl-RS"/>
        </w:rPr>
      </w:pPr>
      <w:r w:rsidRPr="00F6795B">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F6795B" w:rsidRDefault="007302F9" w:rsidP="007302F9">
      <w:pPr>
        <w:spacing w:before="0"/>
        <w:jc w:val="right"/>
        <w:rPr>
          <w:rFonts w:cs="Arial"/>
          <w:b/>
          <w:lang w:val="sr-Cyrl-RS"/>
        </w:rPr>
      </w:pPr>
    </w:p>
    <w:p w14:paraId="4EA9CD1E" w14:textId="77777777" w:rsidR="007302F9" w:rsidRPr="00F6795B" w:rsidRDefault="007302F9" w:rsidP="007302F9">
      <w:pPr>
        <w:spacing w:before="0"/>
        <w:jc w:val="right"/>
        <w:rPr>
          <w:rFonts w:cs="Arial"/>
          <w:b/>
          <w:lang w:val="sr-Cyrl-RS"/>
        </w:rPr>
      </w:pPr>
    </w:p>
    <w:p w14:paraId="632EDE79" w14:textId="77777777" w:rsidR="007302F9" w:rsidRPr="00F6795B" w:rsidRDefault="007302F9" w:rsidP="007302F9">
      <w:pPr>
        <w:spacing w:before="0"/>
        <w:jc w:val="right"/>
        <w:rPr>
          <w:rFonts w:cs="Arial"/>
          <w:b/>
          <w:lang w:val="sr-Cyrl-RS"/>
        </w:rPr>
      </w:pPr>
    </w:p>
    <w:p w14:paraId="1819BB59" w14:textId="77777777" w:rsidR="007302F9" w:rsidRPr="00F6795B" w:rsidRDefault="007302F9" w:rsidP="007302F9">
      <w:pPr>
        <w:spacing w:before="0"/>
        <w:jc w:val="right"/>
        <w:rPr>
          <w:rFonts w:cs="Arial"/>
          <w:b/>
          <w:lang w:val="sr-Cyrl-RS"/>
        </w:rPr>
      </w:pPr>
    </w:p>
    <w:p w14:paraId="2E3514AF" w14:textId="77777777" w:rsidR="007302F9" w:rsidRPr="00F6795B" w:rsidRDefault="007302F9" w:rsidP="007302F9">
      <w:pPr>
        <w:spacing w:before="0"/>
        <w:jc w:val="right"/>
        <w:rPr>
          <w:rFonts w:cs="Arial"/>
          <w:b/>
          <w:lang w:val="sr-Cyrl-RS"/>
        </w:rPr>
      </w:pPr>
    </w:p>
    <w:p w14:paraId="45673EC3" w14:textId="77777777" w:rsidR="007302F9" w:rsidRPr="00F6795B" w:rsidRDefault="007302F9" w:rsidP="007302F9">
      <w:pPr>
        <w:spacing w:before="0"/>
        <w:jc w:val="right"/>
        <w:rPr>
          <w:rFonts w:cs="Arial"/>
          <w:b/>
          <w:lang w:val="sr-Cyrl-RS"/>
        </w:rPr>
      </w:pPr>
    </w:p>
    <w:p w14:paraId="24DF99BB" w14:textId="77777777" w:rsidR="007302F9" w:rsidRPr="00F6795B" w:rsidRDefault="007302F9" w:rsidP="007302F9">
      <w:pPr>
        <w:spacing w:before="0"/>
        <w:jc w:val="right"/>
        <w:rPr>
          <w:rFonts w:cs="Arial"/>
          <w:b/>
          <w:lang w:val="sr-Cyrl-RS"/>
        </w:rPr>
      </w:pPr>
    </w:p>
    <w:p w14:paraId="31195B13" w14:textId="77777777" w:rsidR="007302F9" w:rsidRPr="00F6795B" w:rsidRDefault="007302F9" w:rsidP="007302F9">
      <w:pPr>
        <w:spacing w:before="0"/>
        <w:jc w:val="right"/>
        <w:rPr>
          <w:rFonts w:cs="Arial"/>
          <w:b/>
          <w:lang w:val="sr-Cyrl-RS"/>
        </w:rPr>
      </w:pPr>
    </w:p>
    <w:p w14:paraId="34C7ADF6" w14:textId="77777777" w:rsidR="007302F9" w:rsidRPr="00F6795B" w:rsidRDefault="007302F9" w:rsidP="007302F9">
      <w:pPr>
        <w:spacing w:before="0"/>
        <w:jc w:val="right"/>
        <w:rPr>
          <w:rFonts w:cs="Arial"/>
          <w:b/>
          <w:lang w:val="sr-Cyrl-RS"/>
        </w:rPr>
      </w:pPr>
    </w:p>
    <w:p w14:paraId="6B6989D6" w14:textId="77777777" w:rsidR="007302F9" w:rsidRPr="00F6795B" w:rsidRDefault="007302F9" w:rsidP="007302F9">
      <w:pPr>
        <w:spacing w:before="0"/>
        <w:jc w:val="right"/>
        <w:rPr>
          <w:rFonts w:cs="Arial"/>
          <w:b/>
          <w:lang w:val="sr-Cyrl-RS"/>
        </w:rPr>
      </w:pPr>
    </w:p>
    <w:p w14:paraId="4AD9BDEB" w14:textId="77777777" w:rsidR="007302F9" w:rsidRPr="00F6795B" w:rsidRDefault="007302F9" w:rsidP="007302F9">
      <w:pPr>
        <w:spacing w:before="0"/>
        <w:jc w:val="right"/>
        <w:rPr>
          <w:rFonts w:cs="Arial"/>
          <w:b/>
          <w:lang w:val="sr-Cyrl-RS"/>
        </w:rPr>
      </w:pPr>
    </w:p>
    <w:p w14:paraId="1E57BEDC" w14:textId="77777777" w:rsidR="007302F9" w:rsidRPr="00F6795B" w:rsidRDefault="007302F9" w:rsidP="007302F9">
      <w:pPr>
        <w:spacing w:before="0"/>
        <w:jc w:val="right"/>
        <w:rPr>
          <w:rFonts w:cs="Arial"/>
          <w:b/>
          <w:lang w:val="sr-Cyrl-RS"/>
        </w:rPr>
      </w:pPr>
    </w:p>
    <w:p w14:paraId="2741B346" w14:textId="77777777" w:rsidR="007302F9" w:rsidRPr="00F6795B" w:rsidRDefault="007302F9" w:rsidP="007302F9">
      <w:pPr>
        <w:spacing w:before="0"/>
        <w:jc w:val="right"/>
        <w:rPr>
          <w:rFonts w:cs="Arial"/>
          <w:b/>
          <w:lang w:val="sr-Cyrl-RS"/>
        </w:rPr>
      </w:pPr>
    </w:p>
    <w:p w14:paraId="1E87447F" w14:textId="77777777" w:rsidR="007302F9" w:rsidRPr="00F6795B" w:rsidRDefault="007302F9" w:rsidP="007302F9">
      <w:pPr>
        <w:spacing w:before="0"/>
        <w:jc w:val="right"/>
        <w:rPr>
          <w:rFonts w:cs="Arial"/>
          <w:b/>
          <w:lang w:val="sr-Cyrl-RS"/>
        </w:rPr>
      </w:pPr>
    </w:p>
    <w:p w14:paraId="465B7B3A" w14:textId="77777777" w:rsidR="007302F9" w:rsidRPr="00F6795B" w:rsidRDefault="007302F9" w:rsidP="007302F9">
      <w:pPr>
        <w:spacing w:before="0"/>
        <w:jc w:val="right"/>
        <w:rPr>
          <w:rFonts w:cs="Arial"/>
          <w:b/>
          <w:lang w:val="sr-Cyrl-RS"/>
        </w:rPr>
      </w:pPr>
    </w:p>
    <w:p w14:paraId="3E9337A9" w14:textId="77777777" w:rsidR="007302F9" w:rsidRDefault="007302F9" w:rsidP="007302F9">
      <w:pPr>
        <w:spacing w:before="0"/>
        <w:jc w:val="right"/>
        <w:rPr>
          <w:rFonts w:cs="Arial"/>
          <w:b/>
          <w:lang w:val="sr-Cyrl-RS"/>
        </w:rPr>
      </w:pPr>
    </w:p>
    <w:p w14:paraId="51079DB4" w14:textId="77777777" w:rsidR="001514C6" w:rsidRDefault="001514C6" w:rsidP="007302F9">
      <w:pPr>
        <w:spacing w:before="0"/>
        <w:jc w:val="right"/>
        <w:rPr>
          <w:rFonts w:cs="Arial"/>
          <w:b/>
          <w:lang w:val="sr-Cyrl-RS"/>
        </w:rPr>
      </w:pPr>
    </w:p>
    <w:p w14:paraId="69882DAE" w14:textId="6ACF2AE8" w:rsidR="001514C6" w:rsidRDefault="001514C6" w:rsidP="001514C6">
      <w:pPr>
        <w:pStyle w:val="KDObrazac"/>
        <w:spacing w:before="0"/>
        <w:rPr>
          <w:lang w:val="sr-Cyrl-RS"/>
        </w:rPr>
      </w:pPr>
      <w:r w:rsidRPr="00AD5764">
        <w:rPr>
          <w:lang w:val="sr-Cyrl-RS"/>
        </w:rPr>
        <w:lastRenderedPageBreak/>
        <w:t xml:space="preserve">ОБРАЗАЦ </w:t>
      </w:r>
      <w:r w:rsidR="00C752F1">
        <w:rPr>
          <w:lang w:val="sr-Cyrl-RS"/>
        </w:rPr>
        <w:t>10</w:t>
      </w:r>
      <w:r>
        <w:rPr>
          <w:lang w:val="sr-Cyrl-RS"/>
        </w:rPr>
        <w:t>.</w:t>
      </w:r>
    </w:p>
    <w:p w14:paraId="284D6512" w14:textId="77777777" w:rsidR="001514C6" w:rsidRPr="00AD5764" w:rsidRDefault="001514C6" w:rsidP="001514C6">
      <w:pPr>
        <w:spacing w:before="0"/>
        <w:jc w:val="right"/>
        <w:rPr>
          <w:rFonts w:cs="Arial"/>
          <w:b/>
          <w:lang w:val="sr-Cyrl-RS"/>
        </w:rPr>
      </w:pPr>
    </w:p>
    <w:p w14:paraId="3C2B3CDB" w14:textId="77777777" w:rsidR="001514C6" w:rsidRPr="00E941EA" w:rsidRDefault="001514C6" w:rsidP="001514C6">
      <w:pPr>
        <w:spacing w:before="0"/>
        <w:rPr>
          <w:rFonts w:cs="Arial"/>
          <w:lang w:val="ru-RU"/>
        </w:rPr>
      </w:pPr>
      <w:r w:rsidRPr="00AD5764">
        <w:rPr>
          <w:rFonts w:cs="Arial"/>
          <w:lang w:val="sr-Cyrl-RS"/>
        </w:rPr>
        <w:t>Н</w:t>
      </w:r>
      <w:r w:rsidRPr="00E941EA">
        <w:rPr>
          <w:rFonts w:cs="Arial"/>
        </w:rPr>
        <w:t>a</w:t>
      </w:r>
      <w:r w:rsidRPr="00AD5764">
        <w:rPr>
          <w:rFonts w:cs="Arial"/>
          <w:lang w:val="sr-Cyrl-RS"/>
        </w:rPr>
        <w:t xml:space="preserve"> </w:t>
      </w:r>
      <w:r w:rsidRPr="00E941EA">
        <w:rPr>
          <w:rFonts w:cs="Arial"/>
        </w:rPr>
        <w:t>o</w:t>
      </w:r>
      <w:r w:rsidRPr="00AD5764">
        <w:rPr>
          <w:rFonts w:cs="Arial"/>
          <w:lang w:val="sr-Cyrl-RS"/>
        </w:rPr>
        <w:t>сн</w:t>
      </w:r>
      <w:r w:rsidRPr="00E941EA">
        <w:rPr>
          <w:rFonts w:cs="Arial"/>
        </w:rPr>
        <w:t>o</w:t>
      </w:r>
      <w:r w:rsidRPr="00AD5764">
        <w:rPr>
          <w:rFonts w:cs="Arial"/>
          <w:lang w:val="sr-Cyrl-RS"/>
        </w:rPr>
        <w:t xml:space="preserve">ву </w:t>
      </w:r>
      <w:r w:rsidRPr="00E941EA">
        <w:rPr>
          <w:rFonts w:cs="Arial"/>
        </w:rPr>
        <w:t>o</w:t>
      </w:r>
      <w:r w:rsidRPr="00AD5764">
        <w:rPr>
          <w:rFonts w:cs="Arial"/>
          <w:lang w:val="sr-Cyrl-RS"/>
        </w:rPr>
        <w:t>др</w:t>
      </w:r>
      <w:r w:rsidRPr="00E941EA">
        <w:rPr>
          <w:rFonts w:cs="Arial"/>
        </w:rPr>
        <w:t>e</w:t>
      </w:r>
      <w:r w:rsidRPr="00AD5764">
        <w:rPr>
          <w:rFonts w:cs="Arial"/>
          <w:lang w:val="sr-Cyrl-RS"/>
        </w:rPr>
        <w:t>дби З</w:t>
      </w:r>
      <w:r w:rsidRPr="00E941EA">
        <w:rPr>
          <w:rFonts w:cs="Arial"/>
        </w:rPr>
        <w:t>a</w:t>
      </w:r>
      <w:r w:rsidRPr="00AD5764">
        <w:rPr>
          <w:rFonts w:cs="Arial"/>
          <w:lang w:val="sr-Cyrl-RS"/>
        </w:rPr>
        <w:t>к</w:t>
      </w:r>
      <w:r w:rsidRPr="00E941EA">
        <w:rPr>
          <w:rFonts w:cs="Arial"/>
        </w:rPr>
        <w:t>o</w:t>
      </w:r>
      <w:r w:rsidRPr="00AD5764">
        <w:rPr>
          <w:rFonts w:cs="Arial"/>
          <w:lang w:val="sr-Cyrl-RS"/>
        </w:rPr>
        <w:t>н</w:t>
      </w:r>
      <w:r w:rsidRPr="00E941EA">
        <w:rPr>
          <w:rFonts w:cs="Arial"/>
        </w:rPr>
        <w:t>a</w:t>
      </w:r>
      <w:r w:rsidRPr="00AD5764">
        <w:rPr>
          <w:rFonts w:cs="Arial"/>
          <w:lang w:val="sr-Cyrl-RS"/>
        </w:rPr>
        <w:t xml:space="preserve"> </w:t>
      </w:r>
      <w:r w:rsidRPr="00E941EA">
        <w:rPr>
          <w:rFonts w:cs="Arial"/>
        </w:rPr>
        <w:t>o</w:t>
      </w:r>
      <w:r w:rsidRPr="00AD5764">
        <w:rPr>
          <w:rFonts w:cs="Arial"/>
          <w:lang w:val="sr-Cyrl-RS"/>
        </w:rPr>
        <w:t xml:space="preserve"> м</w:t>
      </w:r>
      <w:r w:rsidRPr="00E941EA">
        <w:rPr>
          <w:rFonts w:cs="Arial"/>
        </w:rPr>
        <w:t>e</w:t>
      </w:r>
      <w:r w:rsidRPr="00AD5764">
        <w:rPr>
          <w:rFonts w:cs="Arial"/>
          <w:lang w:val="sr-Cyrl-RS"/>
        </w:rPr>
        <w:t>ници (Сл. лист ФНР</w:t>
      </w:r>
      <w:r w:rsidRPr="00E941EA">
        <w:rPr>
          <w:rFonts w:cs="Arial"/>
        </w:rPr>
        <w:t>J</w:t>
      </w:r>
      <w:r w:rsidRPr="00AD5764">
        <w:rPr>
          <w:rFonts w:cs="Arial"/>
          <w:lang w:val="sr-Cyrl-RS"/>
        </w:rPr>
        <w:t xml:space="preserve"> бр. 104/46 и 18/58; Сл. лист СФР</w:t>
      </w:r>
      <w:r w:rsidRPr="00E941EA">
        <w:rPr>
          <w:rFonts w:cs="Arial"/>
        </w:rPr>
        <w:t>J</w:t>
      </w:r>
      <w:r w:rsidRPr="00AD5764">
        <w:rPr>
          <w:rFonts w:cs="Arial"/>
          <w:lang w:val="sr-Cyrl-RS"/>
        </w:rPr>
        <w:t xml:space="preserve"> бр. 16/65, 54/70 и 57/89; Сл. лист СР</w:t>
      </w:r>
      <w:r w:rsidRPr="00E941EA">
        <w:rPr>
          <w:rFonts w:cs="Arial"/>
        </w:rPr>
        <w:t>J</w:t>
      </w:r>
      <w:r w:rsidRPr="00AD5764">
        <w:rPr>
          <w:rFonts w:cs="Arial"/>
          <w:lang w:val="sr-Cyrl-RS"/>
        </w:rPr>
        <w:t xml:space="preserve">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1CA64D0" w14:textId="77777777" w:rsidR="001514C6" w:rsidRPr="00E941EA" w:rsidRDefault="001514C6" w:rsidP="001514C6">
      <w:pPr>
        <w:spacing w:before="0"/>
        <w:rPr>
          <w:rFonts w:cs="Arial"/>
          <w:lang w:val="ru-RU"/>
        </w:rPr>
      </w:pPr>
    </w:p>
    <w:p w14:paraId="2C8A75CD" w14:textId="77777777" w:rsidR="001514C6" w:rsidRPr="00E941EA" w:rsidRDefault="001514C6" w:rsidP="001514C6">
      <w:pPr>
        <w:spacing w:before="0"/>
        <w:rPr>
          <w:rFonts w:cs="Arial"/>
          <w:lang w:val="ru-RU"/>
        </w:rPr>
      </w:pPr>
      <w:r w:rsidRPr="00E941EA">
        <w:rPr>
          <w:rFonts w:cs="Arial"/>
          <w:lang w:val="ru-RU"/>
        </w:rPr>
        <w:t>(напомена: не доставља се у понуди)</w:t>
      </w:r>
    </w:p>
    <w:p w14:paraId="56D60513" w14:textId="77777777" w:rsidR="001514C6" w:rsidRPr="00E941EA" w:rsidRDefault="001514C6" w:rsidP="001514C6">
      <w:pPr>
        <w:spacing w:before="0"/>
        <w:rPr>
          <w:rFonts w:cs="Arial"/>
          <w:lang w:val="ru-RU"/>
        </w:rPr>
      </w:pPr>
    </w:p>
    <w:p w14:paraId="6B8D8E4E" w14:textId="77777777" w:rsidR="001514C6" w:rsidRPr="00E941EA" w:rsidRDefault="001514C6" w:rsidP="001514C6">
      <w:pPr>
        <w:spacing w:before="0"/>
        <w:rPr>
          <w:rFonts w:cs="Arial"/>
          <w:lang w:val="ru-RU"/>
        </w:rPr>
      </w:pPr>
      <w:r w:rsidRPr="00E941EA">
        <w:rPr>
          <w:rFonts w:cs="Arial"/>
          <w:lang w:val="ru-RU"/>
        </w:rPr>
        <w:t>ДУЖНИК:  …………………………………………………………………………........................</w:t>
      </w:r>
    </w:p>
    <w:p w14:paraId="30992F76" w14:textId="77777777" w:rsidR="001514C6" w:rsidRPr="00E941EA" w:rsidRDefault="001514C6" w:rsidP="001514C6">
      <w:pPr>
        <w:spacing w:before="0"/>
        <w:rPr>
          <w:rFonts w:cs="Arial"/>
          <w:lang w:val="ru-RU"/>
        </w:rPr>
      </w:pPr>
      <w:r w:rsidRPr="00E941EA">
        <w:rPr>
          <w:rFonts w:cs="Arial"/>
          <w:lang w:val="ru-RU"/>
        </w:rPr>
        <w:t>(назив и седиште Понуђача)</w:t>
      </w:r>
    </w:p>
    <w:p w14:paraId="7FBE95B5" w14:textId="77777777" w:rsidR="001514C6" w:rsidRPr="00E941EA" w:rsidRDefault="001514C6" w:rsidP="001514C6">
      <w:pPr>
        <w:spacing w:before="0"/>
        <w:rPr>
          <w:rFonts w:cs="Arial"/>
          <w:lang w:val="ru-RU"/>
        </w:rPr>
      </w:pPr>
      <w:r w:rsidRPr="00E941EA">
        <w:rPr>
          <w:rFonts w:cs="Arial"/>
          <w:lang w:val="ru-RU"/>
        </w:rPr>
        <w:t>МАТИЧНИ БРОЈ ДУЖНИКА (Понуђача): ..................................................................</w:t>
      </w:r>
    </w:p>
    <w:p w14:paraId="4D824AC5" w14:textId="77777777" w:rsidR="001514C6" w:rsidRPr="00E941EA" w:rsidRDefault="001514C6" w:rsidP="001514C6">
      <w:pPr>
        <w:spacing w:before="0"/>
        <w:rPr>
          <w:rFonts w:cs="Arial"/>
          <w:lang w:val="ru-RU"/>
        </w:rPr>
      </w:pPr>
      <w:r w:rsidRPr="00E941EA">
        <w:rPr>
          <w:rFonts w:cs="Arial"/>
          <w:lang w:val="ru-RU"/>
        </w:rPr>
        <w:t>ТЕКУЋИ РАЧУН ДУЖНИКА (Понуђача): ...................................................................</w:t>
      </w:r>
    </w:p>
    <w:p w14:paraId="1A7B57E3" w14:textId="77777777" w:rsidR="001514C6" w:rsidRPr="00AD5764" w:rsidRDefault="001514C6" w:rsidP="001514C6">
      <w:pPr>
        <w:spacing w:before="0"/>
        <w:rPr>
          <w:rFonts w:cs="Arial"/>
          <w:lang w:val="ru-RU"/>
        </w:rPr>
      </w:pPr>
      <w:r w:rsidRPr="00AD5764">
        <w:rPr>
          <w:rFonts w:cs="Arial"/>
          <w:lang w:val="ru-RU"/>
        </w:rPr>
        <w:t>ПИБ ДУЖНИКА (Понуђача): ........................................................................................</w:t>
      </w:r>
    </w:p>
    <w:p w14:paraId="08E75DA9" w14:textId="77777777" w:rsidR="001514C6" w:rsidRPr="00AD5764" w:rsidRDefault="001514C6" w:rsidP="001514C6">
      <w:pPr>
        <w:spacing w:before="0"/>
        <w:rPr>
          <w:rFonts w:cs="Arial"/>
          <w:lang w:val="ru-RU"/>
        </w:rPr>
      </w:pPr>
    </w:p>
    <w:p w14:paraId="2F00C6BB" w14:textId="77777777" w:rsidR="001514C6" w:rsidRPr="00E941EA" w:rsidRDefault="001514C6" w:rsidP="001514C6">
      <w:pPr>
        <w:spacing w:before="0"/>
        <w:rPr>
          <w:rFonts w:cs="Arial"/>
          <w:lang w:val="ru-RU"/>
        </w:rPr>
      </w:pPr>
      <w:r w:rsidRPr="00E941EA">
        <w:rPr>
          <w:rFonts w:cs="Arial"/>
          <w:lang w:val="ru-RU"/>
        </w:rPr>
        <w:t>и з д а ј е  д а н а ............................ године</w:t>
      </w:r>
    </w:p>
    <w:p w14:paraId="4BD4BF76" w14:textId="77777777" w:rsidR="001514C6" w:rsidRPr="00E941EA" w:rsidRDefault="001514C6" w:rsidP="001514C6">
      <w:pPr>
        <w:spacing w:before="0"/>
        <w:rPr>
          <w:rFonts w:cs="Arial"/>
          <w:lang w:val="ru-RU"/>
        </w:rPr>
      </w:pPr>
    </w:p>
    <w:p w14:paraId="3BC1EF4E" w14:textId="77777777" w:rsidR="001514C6" w:rsidRPr="00E941EA" w:rsidRDefault="001514C6" w:rsidP="001514C6">
      <w:pPr>
        <w:spacing w:before="0"/>
        <w:rPr>
          <w:rFonts w:cs="Arial"/>
          <w:lang w:val="ru-RU"/>
        </w:rPr>
      </w:pPr>
    </w:p>
    <w:p w14:paraId="1A064A39" w14:textId="77777777" w:rsidR="001514C6" w:rsidRPr="00E941EA" w:rsidRDefault="001514C6" w:rsidP="001514C6">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7E5A19BC" w14:textId="77777777" w:rsidR="001514C6" w:rsidRPr="00E941EA" w:rsidRDefault="001514C6" w:rsidP="001514C6">
      <w:pPr>
        <w:spacing w:before="0"/>
        <w:rPr>
          <w:rFonts w:cs="Arial"/>
          <w:lang w:val="ru-RU"/>
        </w:rPr>
      </w:pPr>
    </w:p>
    <w:p w14:paraId="619A47DE" w14:textId="77777777" w:rsidR="001514C6" w:rsidRPr="00E941EA" w:rsidRDefault="001514C6" w:rsidP="001514C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Pr>
          <w:rFonts w:cs="Arial"/>
          <w:b w:val="0"/>
          <w:sz w:val="22"/>
          <w:szCs w:val="22"/>
          <w:lang w:val="sr-Cyrl-RS"/>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 улица Николе Тесле бр.5-7, 12208 Костолац</w:t>
      </w:r>
      <w:r w:rsidRPr="00E941EA">
        <w:rPr>
          <w:rFonts w:cs="Arial"/>
          <w:b w:val="0"/>
          <w:sz w:val="22"/>
          <w:szCs w:val="22"/>
          <w:lang w:val="ru-RU"/>
        </w:rPr>
        <w:t xml:space="preserve">,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76C3F22D" w14:textId="77777777" w:rsidR="001514C6" w:rsidRPr="00E941EA" w:rsidRDefault="001514C6" w:rsidP="001514C6">
      <w:pPr>
        <w:tabs>
          <w:tab w:val="left" w:pos="1418"/>
        </w:tabs>
        <w:spacing w:before="0"/>
        <w:rPr>
          <w:rFonts w:cs="Arial"/>
          <w:lang w:val="sr-Cyrl-RS"/>
        </w:rPr>
      </w:pPr>
      <w:r w:rsidRPr="00E941EA">
        <w:rPr>
          <w:rFonts w:cs="Arial"/>
          <w:lang w:val="ru-RU"/>
        </w:rPr>
        <w:t xml:space="preserve"> </w:t>
      </w:r>
      <w:r w:rsidRPr="00E941EA">
        <w:rPr>
          <w:rFonts w:cs="Arial"/>
          <w:lang w:val="ru-RU"/>
        </w:rPr>
        <w:tab/>
      </w:r>
    </w:p>
    <w:p w14:paraId="562EA314" w14:textId="77777777" w:rsidR="001514C6" w:rsidRPr="00E941EA" w:rsidRDefault="001514C6" w:rsidP="001514C6">
      <w:pPr>
        <w:spacing w:before="0"/>
        <w:rPr>
          <w:rFonts w:cs="Arial"/>
          <w:lang w:val="ru-RU"/>
        </w:rPr>
      </w:pPr>
    </w:p>
    <w:p w14:paraId="5633247C" w14:textId="77777777" w:rsidR="001514C6" w:rsidRPr="00E941EA" w:rsidRDefault="001514C6" w:rsidP="001514C6">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E941EA">
        <w:rPr>
          <w:rFonts w:cs="Arial"/>
          <w:lang w:val="sr-Cyrl-RS"/>
        </w:rPr>
        <w:t xml:space="preserve"> Београд, Улица</w:t>
      </w:r>
      <w:r w:rsidRPr="00E941EA">
        <w:rPr>
          <w:rFonts w:cs="Arial"/>
          <w:lang w:val="ru-RU"/>
        </w:rPr>
        <w:t xml:space="preserve"> </w:t>
      </w:r>
      <w:r>
        <w:rPr>
          <w:rFonts w:cs="Arial"/>
          <w:lang w:val="sr-Cyrl-RS"/>
        </w:rPr>
        <w:t>Балканска 13</w:t>
      </w:r>
      <w:r w:rsidRPr="00E941EA">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030B8A4F" w14:textId="77777777" w:rsidR="001514C6" w:rsidRPr="00E941EA" w:rsidRDefault="001514C6" w:rsidP="001514C6">
      <w:pPr>
        <w:spacing w:before="0"/>
        <w:rPr>
          <w:rFonts w:cs="Arial"/>
          <w:lang w:val="ru-RU"/>
        </w:rPr>
      </w:pPr>
    </w:p>
    <w:p w14:paraId="6CC5A355" w14:textId="77777777" w:rsidR="001514C6" w:rsidRPr="00E941EA" w:rsidRDefault="001514C6" w:rsidP="001514C6">
      <w:pPr>
        <w:spacing w:before="0"/>
        <w:rPr>
          <w:rFonts w:cs="Arial"/>
          <w:lang w:val="ru-RU"/>
        </w:rPr>
      </w:pPr>
      <w:r w:rsidRPr="00E941EA">
        <w:rPr>
          <w:rFonts w:cs="Arial"/>
          <w:lang w:val="ru-RU"/>
        </w:rPr>
        <w:t xml:space="preserve">Издата бланко </w:t>
      </w:r>
      <w:r w:rsidRPr="00E941EA">
        <w:rPr>
          <w:rFonts w:cs="Arial"/>
          <w:lang w:val="sr-Cyrl-RS"/>
        </w:rPr>
        <w:t>сопствена</w:t>
      </w:r>
      <w:r w:rsidRPr="00E941EA">
        <w:rPr>
          <w:rFonts w:cs="Arial"/>
          <w:lang w:val="ru-RU"/>
        </w:rPr>
        <w:t xml:space="preserve"> меница серијски број</w:t>
      </w:r>
      <w:r w:rsidRPr="00E941E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E941EA">
        <w:rPr>
          <w:rFonts w:cs="Arial"/>
          <w:lang w:val="sr-Cyrl-RS"/>
        </w:rPr>
        <w:t>три</w:t>
      </w:r>
      <w:r w:rsidRPr="00E941EA">
        <w:rPr>
          <w:rFonts w:cs="Arial"/>
          <w:lang w:val="ru-RU"/>
        </w:rPr>
        <w:t xml:space="preserve">десет) дана од уговореног рока </w:t>
      </w:r>
      <w:r>
        <w:rPr>
          <w:rFonts w:cs="Arial"/>
          <w:lang w:val="ru-RU"/>
        </w:rPr>
        <w:t>завршетка посла</w:t>
      </w:r>
      <w:r w:rsidRPr="00E941EA">
        <w:rPr>
          <w:rFonts w:cs="Arial"/>
          <w:lang w:val="ru-RU"/>
        </w:rPr>
        <w:t xml:space="preserve"> с тим да евентуални</w:t>
      </w:r>
      <w:r w:rsidRPr="00E941EA">
        <w:rPr>
          <w:rFonts w:cs="Arial"/>
          <w:lang w:val="ru-RU"/>
        </w:rPr>
        <w:br/>
        <w:t>продужетак</w:t>
      </w:r>
      <w:r>
        <w:rPr>
          <w:rFonts w:cs="Arial"/>
          <w:lang w:val="ru-RU"/>
        </w:rPr>
        <w:t xml:space="preserve"> овог</w:t>
      </w:r>
      <w:r w:rsidRPr="00E941EA">
        <w:rPr>
          <w:rFonts w:cs="Arial"/>
          <w:lang w:val="ru-RU"/>
        </w:rPr>
        <w:t xml:space="preserve"> рока има за последицу и продужење рока важења менице и меничног овлашћења, за исти број дана за који ће бити продужен </w:t>
      </w:r>
      <w:r>
        <w:rPr>
          <w:rFonts w:cs="Arial"/>
          <w:lang w:val="ru-RU"/>
        </w:rPr>
        <w:t>завршетка посла</w:t>
      </w:r>
      <w:r w:rsidRPr="00E941EA">
        <w:rPr>
          <w:rFonts w:cs="Arial"/>
          <w:lang w:val="ru-RU"/>
        </w:rPr>
        <w:t>.</w:t>
      </w:r>
    </w:p>
    <w:p w14:paraId="7517DB48" w14:textId="77777777" w:rsidR="001514C6" w:rsidRPr="00E941EA" w:rsidRDefault="001514C6" w:rsidP="001514C6">
      <w:pPr>
        <w:spacing w:before="0"/>
        <w:rPr>
          <w:rFonts w:cs="Arial"/>
          <w:lang w:val="ru-RU"/>
        </w:rPr>
      </w:pPr>
    </w:p>
    <w:p w14:paraId="2F443D30" w14:textId="77777777" w:rsidR="001514C6" w:rsidRPr="00E941EA" w:rsidRDefault="001514C6" w:rsidP="001514C6">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67EC20CB" w14:textId="77777777" w:rsidR="001514C6" w:rsidRPr="00E941EA" w:rsidRDefault="001514C6" w:rsidP="001514C6">
      <w:pPr>
        <w:spacing w:before="0"/>
        <w:rPr>
          <w:rFonts w:cs="Arial"/>
          <w:lang w:val="ru-RU"/>
        </w:rPr>
      </w:pPr>
    </w:p>
    <w:p w14:paraId="68B2FB16" w14:textId="77777777" w:rsidR="001514C6" w:rsidRPr="00E941EA" w:rsidRDefault="001514C6" w:rsidP="001514C6">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557780C" w14:textId="77777777" w:rsidR="001514C6" w:rsidRPr="00E941EA" w:rsidRDefault="001514C6" w:rsidP="001514C6">
      <w:pPr>
        <w:spacing w:before="0"/>
        <w:rPr>
          <w:rFonts w:cs="Arial"/>
          <w:lang w:val="ru-RU"/>
        </w:rPr>
      </w:pPr>
    </w:p>
    <w:p w14:paraId="77A54444" w14:textId="77777777" w:rsidR="001514C6" w:rsidRPr="00E941EA" w:rsidRDefault="001514C6" w:rsidP="001514C6">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A38D1BA" w14:textId="77777777" w:rsidR="001514C6" w:rsidRPr="00E941EA" w:rsidRDefault="001514C6" w:rsidP="001514C6">
      <w:pPr>
        <w:spacing w:before="0"/>
        <w:rPr>
          <w:rFonts w:cs="Arial"/>
          <w:lang w:val="ru-RU"/>
        </w:rPr>
      </w:pPr>
    </w:p>
    <w:p w14:paraId="10D28B23" w14:textId="77777777" w:rsidR="001514C6" w:rsidRPr="00E941EA" w:rsidRDefault="001514C6" w:rsidP="001514C6">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78308AE3" w14:textId="77777777" w:rsidR="001514C6" w:rsidRPr="00E941EA" w:rsidRDefault="001514C6" w:rsidP="001514C6">
      <w:pPr>
        <w:spacing w:before="0"/>
        <w:rPr>
          <w:rFonts w:cs="Arial"/>
          <w:lang w:val="ru-RU"/>
        </w:rPr>
      </w:pPr>
    </w:p>
    <w:p w14:paraId="794D2A1C" w14:textId="77777777" w:rsidR="001514C6" w:rsidRPr="00E941EA" w:rsidRDefault="001514C6" w:rsidP="001514C6">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205579EC" w14:textId="77777777" w:rsidR="001514C6" w:rsidRPr="00E941EA" w:rsidRDefault="001514C6" w:rsidP="001514C6">
      <w:pPr>
        <w:spacing w:before="0"/>
        <w:rPr>
          <w:rFonts w:cs="Arial"/>
        </w:rPr>
      </w:pPr>
      <w:r w:rsidRPr="00E941EA">
        <w:rPr>
          <w:rFonts w:cs="Arial"/>
        </w:rPr>
        <w:t xml:space="preserve">Место и датум издавања Овлашћења          </w:t>
      </w:r>
    </w:p>
    <w:p w14:paraId="0A330F0E" w14:textId="77777777" w:rsidR="001514C6" w:rsidRPr="00E941EA" w:rsidRDefault="001514C6" w:rsidP="001514C6">
      <w:pPr>
        <w:spacing w:before="0"/>
        <w:rPr>
          <w:rFonts w:cs="Arial"/>
        </w:rPr>
      </w:pPr>
    </w:p>
    <w:p w14:paraId="63D54807" w14:textId="77777777" w:rsidR="001514C6" w:rsidRPr="00E941EA" w:rsidRDefault="001514C6" w:rsidP="001514C6">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514C6" w:rsidRPr="00E941EA" w14:paraId="14FF33F6" w14:textId="77777777" w:rsidTr="001514C6">
        <w:trPr>
          <w:jc w:val="center"/>
        </w:trPr>
        <w:tc>
          <w:tcPr>
            <w:tcW w:w="3882" w:type="dxa"/>
          </w:tcPr>
          <w:p w14:paraId="08391A60" w14:textId="77777777" w:rsidR="001514C6" w:rsidRPr="00E941EA" w:rsidRDefault="001514C6" w:rsidP="001514C6">
            <w:pPr>
              <w:spacing w:before="0"/>
              <w:jc w:val="center"/>
              <w:rPr>
                <w:rFonts w:cs="Arial"/>
              </w:rPr>
            </w:pPr>
            <w:r w:rsidRPr="00E941EA">
              <w:rPr>
                <w:rFonts w:cs="Arial"/>
              </w:rPr>
              <w:t>Датум:</w:t>
            </w:r>
          </w:p>
        </w:tc>
        <w:tc>
          <w:tcPr>
            <w:tcW w:w="2127" w:type="dxa"/>
          </w:tcPr>
          <w:p w14:paraId="11B58296" w14:textId="77777777" w:rsidR="001514C6" w:rsidRPr="00E941EA" w:rsidRDefault="001514C6" w:rsidP="001514C6">
            <w:pPr>
              <w:spacing w:before="0"/>
              <w:jc w:val="center"/>
              <w:rPr>
                <w:rFonts w:cs="Arial"/>
                <w:lang w:val="ru-RU"/>
              </w:rPr>
            </w:pPr>
          </w:p>
        </w:tc>
        <w:tc>
          <w:tcPr>
            <w:tcW w:w="4022" w:type="dxa"/>
          </w:tcPr>
          <w:p w14:paraId="7B5F6052" w14:textId="77777777" w:rsidR="001514C6" w:rsidRPr="00E941EA" w:rsidRDefault="001514C6" w:rsidP="001514C6">
            <w:pPr>
              <w:spacing w:before="0"/>
              <w:jc w:val="center"/>
              <w:rPr>
                <w:rFonts w:cs="Arial"/>
                <w:lang w:val="ru-RU"/>
              </w:rPr>
            </w:pPr>
            <w:r w:rsidRPr="00E941EA">
              <w:rPr>
                <w:rFonts w:cs="Arial"/>
              </w:rPr>
              <w:t>Понуђач</w:t>
            </w:r>
            <w:r w:rsidRPr="00E941EA">
              <w:rPr>
                <w:rFonts w:cs="Arial"/>
                <w:lang w:val="ru-RU"/>
              </w:rPr>
              <w:t>:</w:t>
            </w:r>
          </w:p>
        </w:tc>
      </w:tr>
      <w:tr w:rsidR="001514C6" w:rsidRPr="00E941EA" w14:paraId="6EDAAD24" w14:textId="77777777" w:rsidTr="001514C6">
        <w:trPr>
          <w:jc w:val="center"/>
        </w:trPr>
        <w:tc>
          <w:tcPr>
            <w:tcW w:w="3882" w:type="dxa"/>
          </w:tcPr>
          <w:p w14:paraId="1D7915BF" w14:textId="77777777" w:rsidR="001514C6" w:rsidRPr="00E941EA" w:rsidRDefault="001514C6" w:rsidP="001514C6">
            <w:pPr>
              <w:spacing w:before="0"/>
              <w:jc w:val="center"/>
              <w:rPr>
                <w:rFonts w:cs="Arial"/>
              </w:rPr>
            </w:pPr>
          </w:p>
        </w:tc>
        <w:tc>
          <w:tcPr>
            <w:tcW w:w="2127" w:type="dxa"/>
          </w:tcPr>
          <w:p w14:paraId="49440EC3" w14:textId="77777777" w:rsidR="001514C6" w:rsidRPr="00E941EA" w:rsidRDefault="001514C6" w:rsidP="001514C6">
            <w:pPr>
              <w:spacing w:before="0"/>
              <w:jc w:val="center"/>
              <w:rPr>
                <w:rFonts w:cs="Arial"/>
              </w:rPr>
            </w:pPr>
            <w:r w:rsidRPr="00E941EA">
              <w:rPr>
                <w:rFonts w:cs="Arial"/>
              </w:rPr>
              <w:t>М.П.</w:t>
            </w:r>
          </w:p>
        </w:tc>
        <w:tc>
          <w:tcPr>
            <w:tcW w:w="4022" w:type="dxa"/>
          </w:tcPr>
          <w:p w14:paraId="52F72887" w14:textId="77777777" w:rsidR="001514C6" w:rsidRPr="00E941EA" w:rsidRDefault="001514C6" w:rsidP="001514C6">
            <w:pPr>
              <w:spacing w:before="0"/>
              <w:jc w:val="center"/>
              <w:rPr>
                <w:rFonts w:cs="Arial"/>
                <w:lang w:val="ru-RU"/>
              </w:rPr>
            </w:pPr>
          </w:p>
        </w:tc>
      </w:tr>
      <w:tr w:rsidR="001514C6" w:rsidRPr="00E941EA" w14:paraId="5FCA4A2B" w14:textId="77777777" w:rsidTr="001514C6">
        <w:trPr>
          <w:jc w:val="center"/>
        </w:trPr>
        <w:tc>
          <w:tcPr>
            <w:tcW w:w="3882" w:type="dxa"/>
            <w:tcBorders>
              <w:bottom w:val="single" w:sz="4" w:space="0" w:color="auto"/>
            </w:tcBorders>
          </w:tcPr>
          <w:p w14:paraId="56311FB5" w14:textId="77777777" w:rsidR="001514C6" w:rsidRPr="00E941EA" w:rsidRDefault="001514C6" w:rsidP="001514C6">
            <w:pPr>
              <w:spacing w:before="0"/>
              <w:jc w:val="center"/>
              <w:rPr>
                <w:rFonts w:cs="Arial"/>
              </w:rPr>
            </w:pPr>
          </w:p>
        </w:tc>
        <w:tc>
          <w:tcPr>
            <w:tcW w:w="2127" w:type="dxa"/>
          </w:tcPr>
          <w:p w14:paraId="359A56AB" w14:textId="77777777" w:rsidR="001514C6" w:rsidRPr="00E941EA" w:rsidRDefault="001514C6" w:rsidP="001514C6">
            <w:pPr>
              <w:spacing w:before="0"/>
              <w:jc w:val="center"/>
              <w:rPr>
                <w:rFonts w:cs="Arial"/>
                <w:lang w:val="ru-RU"/>
              </w:rPr>
            </w:pPr>
          </w:p>
        </w:tc>
        <w:tc>
          <w:tcPr>
            <w:tcW w:w="4022" w:type="dxa"/>
            <w:tcBorders>
              <w:bottom w:val="single" w:sz="4" w:space="0" w:color="auto"/>
            </w:tcBorders>
          </w:tcPr>
          <w:p w14:paraId="7CFBB7E2" w14:textId="77777777" w:rsidR="001514C6" w:rsidRPr="00E941EA" w:rsidRDefault="001514C6" w:rsidP="001514C6">
            <w:pPr>
              <w:spacing w:before="0"/>
              <w:jc w:val="center"/>
              <w:rPr>
                <w:rFonts w:cs="Arial"/>
                <w:lang w:val="ru-RU"/>
              </w:rPr>
            </w:pPr>
          </w:p>
        </w:tc>
      </w:tr>
    </w:tbl>
    <w:p w14:paraId="6E8C3134" w14:textId="77777777" w:rsidR="001514C6" w:rsidRPr="00E941EA" w:rsidRDefault="001514C6" w:rsidP="001514C6">
      <w:pPr>
        <w:spacing w:before="0"/>
        <w:rPr>
          <w:rFonts w:cs="Arial"/>
        </w:rPr>
      </w:pPr>
      <w:r w:rsidRPr="00E941EA">
        <w:rPr>
          <w:rFonts w:cs="Arial"/>
        </w:rPr>
        <w:t xml:space="preserve">                                                                                              Потпис овлашћеног лица</w:t>
      </w:r>
    </w:p>
    <w:p w14:paraId="13489313" w14:textId="77777777" w:rsidR="001514C6" w:rsidRPr="00E941EA" w:rsidRDefault="001514C6" w:rsidP="001514C6">
      <w:pPr>
        <w:spacing w:before="0"/>
        <w:rPr>
          <w:rFonts w:cs="Arial"/>
        </w:rPr>
      </w:pPr>
    </w:p>
    <w:p w14:paraId="623F0B0E" w14:textId="77777777" w:rsidR="001514C6" w:rsidRPr="00E941EA" w:rsidRDefault="001514C6" w:rsidP="001514C6">
      <w:pPr>
        <w:spacing w:before="0"/>
        <w:rPr>
          <w:rFonts w:cs="Arial"/>
        </w:rPr>
      </w:pPr>
      <w:r w:rsidRPr="00E941EA">
        <w:rPr>
          <w:rFonts w:cs="Arial"/>
        </w:rPr>
        <w:t>Прилог:</w:t>
      </w:r>
    </w:p>
    <w:p w14:paraId="2797F90C" w14:textId="77777777" w:rsidR="001514C6" w:rsidRPr="00E941EA" w:rsidRDefault="001514C6" w:rsidP="001514C6">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добро извршење посла</w:t>
      </w:r>
      <w:r w:rsidRPr="00E941EA">
        <w:rPr>
          <w:rFonts w:ascii="Arial" w:hAnsi="Arial" w:cs="Arial"/>
          <w:lang w:val="ru-RU"/>
        </w:rPr>
        <w:t xml:space="preserve"> </w:t>
      </w:r>
    </w:p>
    <w:p w14:paraId="0C39F67D" w14:textId="77777777" w:rsidR="001514C6" w:rsidRPr="00E941EA" w:rsidRDefault="001514C6" w:rsidP="001514C6">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B1C492" w14:textId="77777777" w:rsidR="001514C6" w:rsidRPr="00E941EA" w:rsidRDefault="001514C6" w:rsidP="001514C6">
      <w:pPr>
        <w:pStyle w:val="ListParagraph"/>
        <w:numPr>
          <w:ilvl w:val="0"/>
          <w:numId w:val="24"/>
        </w:numPr>
        <w:spacing w:before="0" w:after="0" w:line="240" w:lineRule="auto"/>
        <w:rPr>
          <w:rFonts w:ascii="Arial" w:hAnsi="Arial" w:cs="Arial"/>
        </w:rPr>
      </w:pPr>
      <w:r w:rsidRPr="00E941EA">
        <w:rPr>
          <w:rFonts w:ascii="Arial" w:hAnsi="Arial" w:cs="Arial"/>
        </w:rPr>
        <w:t xml:space="preserve">фотокопију ОП обрасца </w:t>
      </w:r>
    </w:p>
    <w:p w14:paraId="0CCEE07F" w14:textId="77777777" w:rsidR="001514C6" w:rsidRPr="00E941EA" w:rsidRDefault="001514C6" w:rsidP="001514C6">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787183D" w14:textId="77777777" w:rsidR="001514C6" w:rsidRPr="00E941EA" w:rsidRDefault="001514C6" w:rsidP="001514C6">
      <w:pPr>
        <w:spacing w:before="0"/>
        <w:rPr>
          <w:rFonts w:cs="Arial"/>
          <w:lang w:val="ru-RU"/>
        </w:rPr>
      </w:pPr>
    </w:p>
    <w:p w14:paraId="14B9CD88" w14:textId="77777777" w:rsidR="001514C6" w:rsidRPr="00E941EA" w:rsidRDefault="001514C6" w:rsidP="001514C6">
      <w:pPr>
        <w:spacing w:before="0"/>
        <w:rPr>
          <w:rFonts w:cs="Arial"/>
          <w:lang w:val="ru-RU"/>
        </w:rPr>
      </w:pPr>
    </w:p>
    <w:p w14:paraId="370E8724" w14:textId="77777777" w:rsidR="001514C6" w:rsidRPr="00E941EA" w:rsidRDefault="001514C6" w:rsidP="001514C6">
      <w:pPr>
        <w:spacing w:before="0"/>
        <w:rPr>
          <w:rFonts w:cs="Arial"/>
          <w:lang w:val="ru-RU"/>
        </w:rPr>
      </w:pPr>
    </w:p>
    <w:p w14:paraId="4363346A" w14:textId="77777777" w:rsidR="001514C6" w:rsidRPr="00E941EA" w:rsidRDefault="001514C6" w:rsidP="001514C6">
      <w:pPr>
        <w:spacing w:before="0"/>
        <w:rPr>
          <w:rFonts w:cs="Arial"/>
          <w:lang w:val="ru-RU"/>
        </w:rPr>
      </w:pPr>
    </w:p>
    <w:p w14:paraId="4FDE9329" w14:textId="77777777" w:rsidR="001514C6" w:rsidRPr="00E941EA" w:rsidRDefault="001514C6" w:rsidP="001514C6">
      <w:pPr>
        <w:spacing w:before="0"/>
        <w:rPr>
          <w:rFonts w:cs="Arial"/>
          <w:lang w:val="ru-RU"/>
        </w:rPr>
      </w:pPr>
    </w:p>
    <w:p w14:paraId="28C05EC4" w14:textId="77777777" w:rsidR="001514C6" w:rsidRPr="00E941EA" w:rsidRDefault="001514C6" w:rsidP="001514C6">
      <w:pPr>
        <w:spacing w:before="0"/>
        <w:rPr>
          <w:rFonts w:cs="Arial"/>
          <w:lang w:val="ru-RU"/>
        </w:rPr>
      </w:pPr>
    </w:p>
    <w:p w14:paraId="77005AFE" w14:textId="77777777" w:rsidR="001514C6" w:rsidRPr="00E941EA" w:rsidRDefault="001514C6" w:rsidP="001514C6">
      <w:pPr>
        <w:spacing w:before="0"/>
        <w:rPr>
          <w:rFonts w:cs="Arial"/>
          <w:lang w:val="ru-RU"/>
        </w:rPr>
      </w:pPr>
    </w:p>
    <w:p w14:paraId="63AFC1A6" w14:textId="77777777" w:rsidR="001514C6" w:rsidRPr="00E941EA" w:rsidRDefault="001514C6" w:rsidP="001514C6">
      <w:pPr>
        <w:spacing w:before="0"/>
        <w:rPr>
          <w:rFonts w:cs="Arial"/>
          <w:lang w:val="ru-RU"/>
        </w:rPr>
      </w:pPr>
    </w:p>
    <w:p w14:paraId="68A4F56A" w14:textId="77777777" w:rsidR="001514C6" w:rsidRPr="00E941EA" w:rsidRDefault="001514C6" w:rsidP="001514C6">
      <w:pPr>
        <w:spacing w:before="0"/>
        <w:rPr>
          <w:rFonts w:cs="Arial"/>
          <w:lang w:val="ru-RU"/>
        </w:rPr>
      </w:pPr>
    </w:p>
    <w:p w14:paraId="1B67C3DE" w14:textId="77777777" w:rsidR="001514C6" w:rsidRPr="00E941EA" w:rsidRDefault="001514C6" w:rsidP="001514C6">
      <w:pPr>
        <w:spacing w:before="0"/>
        <w:rPr>
          <w:rFonts w:cs="Arial"/>
          <w:lang w:val="ru-RU"/>
        </w:rPr>
      </w:pPr>
    </w:p>
    <w:p w14:paraId="76D1E5C0" w14:textId="77777777" w:rsidR="001514C6" w:rsidRPr="00E941EA" w:rsidRDefault="001514C6" w:rsidP="001514C6">
      <w:pPr>
        <w:spacing w:before="0"/>
        <w:rPr>
          <w:rFonts w:cs="Arial"/>
          <w:lang w:val="ru-RU"/>
        </w:rPr>
      </w:pPr>
    </w:p>
    <w:p w14:paraId="6D67E93D" w14:textId="77777777" w:rsidR="001514C6" w:rsidRPr="00E941EA" w:rsidRDefault="001514C6" w:rsidP="001514C6">
      <w:pPr>
        <w:spacing w:before="0"/>
        <w:rPr>
          <w:rFonts w:cs="Arial"/>
          <w:lang w:val="ru-RU"/>
        </w:rPr>
      </w:pPr>
    </w:p>
    <w:p w14:paraId="466BB7FB" w14:textId="77777777" w:rsidR="001514C6" w:rsidRPr="00E941EA" w:rsidRDefault="001514C6" w:rsidP="001514C6">
      <w:pPr>
        <w:spacing w:before="0"/>
        <w:rPr>
          <w:rFonts w:cs="Arial"/>
          <w:lang w:val="ru-RU"/>
        </w:rPr>
      </w:pPr>
    </w:p>
    <w:p w14:paraId="2D7DE489" w14:textId="77777777" w:rsidR="001514C6" w:rsidRPr="00E941EA" w:rsidRDefault="001514C6" w:rsidP="001514C6">
      <w:pPr>
        <w:spacing w:before="0"/>
        <w:rPr>
          <w:rFonts w:cs="Arial"/>
          <w:lang w:val="ru-RU"/>
        </w:rPr>
      </w:pPr>
    </w:p>
    <w:p w14:paraId="51B53921" w14:textId="77777777" w:rsidR="001514C6" w:rsidRDefault="001514C6" w:rsidP="001514C6">
      <w:pPr>
        <w:spacing w:before="0"/>
        <w:rPr>
          <w:rFonts w:cs="Arial"/>
          <w:lang w:val="ru-RU"/>
        </w:rPr>
      </w:pPr>
    </w:p>
    <w:p w14:paraId="475A6F6E" w14:textId="77777777" w:rsidR="001514C6" w:rsidRPr="00E941EA" w:rsidRDefault="001514C6" w:rsidP="001514C6">
      <w:pPr>
        <w:spacing w:before="0"/>
        <w:rPr>
          <w:rFonts w:cs="Arial"/>
          <w:lang w:val="ru-RU"/>
        </w:rPr>
      </w:pPr>
    </w:p>
    <w:p w14:paraId="305D8D44" w14:textId="77777777" w:rsidR="001514C6" w:rsidRPr="00E941EA" w:rsidRDefault="001514C6" w:rsidP="001514C6">
      <w:pPr>
        <w:spacing w:before="0"/>
        <w:rPr>
          <w:rFonts w:cs="Arial"/>
          <w:lang w:val="ru-RU"/>
        </w:rPr>
      </w:pPr>
    </w:p>
    <w:p w14:paraId="10014139" w14:textId="77777777" w:rsidR="001514C6" w:rsidRPr="00E941EA" w:rsidRDefault="001514C6" w:rsidP="001514C6">
      <w:pPr>
        <w:spacing w:before="0"/>
        <w:rPr>
          <w:rFonts w:cs="Arial"/>
          <w:lang w:val="ru-RU"/>
        </w:rPr>
      </w:pPr>
    </w:p>
    <w:p w14:paraId="1B2FE12E" w14:textId="332823AA" w:rsidR="001514C6" w:rsidRDefault="001514C6" w:rsidP="001514C6">
      <w:pPr>
        <w:pStyle w:val="KDObrazac"/>
        <w:spacing w:before="0"/>
        <w:rPr>
          <w:lang w:val="sr-Cyrl-RS"/>
        </w:rPr>
      </w:pPr>
      <w:r w:rsidRPr="00E941EA">
        <w:rPr>
          <w:lang w:val="ru-RU"/>
        </w:rPr>
        <w:lastRenderedPageBreak/>
        <w:t xml:space="preserve">ОБРАЗАЦ </w:t>
      </w:r>
      <w:r w:rsidR="00C752F1">
        <w:rPr>
          <w:lang w:val="sr-Cyrl-RS"/>
        </w:rPr>
        <w:t>11</w:t>
      </w:r>
      <w:r>
        <w:rPr>
          <w:lang w:val="sr-Cyrl-RS"/>
        </w:rPr>
        <w:t>.</w:t>
      </w:r>
    </w:p>
    <w:p w14:paraId="16DE6167" w14:textId="77777777" w:rsidR="001514C6" w:rsidRPr="00AD5764" w:rsidRDefault="001514C6" w:rsidP="001514C6">
      <w:pPr>
        <w:spacing w:before="0"/>
        <w:jc w:val="right"/>
        <w:rPr>
          <w:rFonts w:cs="Arial"/>
          <w:b/>
          <w:lang w:val="ru-RU"/>
        </w:rPr>
      </w:pPr>
    </w:p>
    <w:p w14:paraId="6C4B6F07" w14:textId="77777777" w:rsidR="001514C6" w:rsidRPr="00E941EA" w:rsidRDefault="001514C6" w:rsidP="001514C6">
      <w:pPr>
        <w:spacing w:before="0"/>
        <w:rPr>
          <w:rFonts w:cs="Arial"/>
          <w:lang w:val="ru-RU"/>
        </w:rPr>
      </w:pPr>
      <w:r w:rsidRPr="00AD5764">
        <w:rPr>
          <w:rFonts w:cs="Arial"/>
          <w:lang w:val="ru-RU"/>
        </w:rPr>
        <w:t>Н</w:t>
      </w:r>
      <w:r w:rsidRPr="00E941EA">
        <w:rPr>
          <w:rFonts w:cs="Arial"/>
        </w:rPr>
        <w:t>a</w:t>
      </w:r>
      <w:r w:rsidRPr="00AD5764">
        <w:rPr>
          <w:rFonts w:cs="Arial"/>
          <w:lang w:val="ru-RU"/>
        </w:rPr>
        <w:t xml:space="preserve"> </w:t>
      </w:r>
      <w:r w:rsidRPr="00E941EA">
        <w:rPr>
          <w:rFonts w:cs="Arial"/>
        </w:rPr>
        <w:t>o</w:t>
      </w:r>
      <w:r w:rsidRPr="00AD5764">
        <w:rPr>
          <w:rFonts w:cs="Arial"/>
          <w:lang w:val="ru-RU"/>
        </w:rPr>
        <w:t>сн</w:t>
      </w:r>
      <w:r w:rsidRPr="00E941EA">
        <w:rPr>
          <w:rFonts w:cs="Arial"/>
        </w:rPr>
        <w:t>o</w:t>
      </w:r>
      <w:r w:rsidRPr="00AD5764">
        <w:rPr>
          <w:rFonts w:cs="Arial"/>
          <w:lang w:val="ru-RU"/>
        </w:rPr>
        <w:t xml:space="preserve">ву </w:t>
      </w:r>
      <w:r w:rsidRPr="00E941EA">
        <w:rPr>
          <w:rFonts w:cs="Arial"/>
        </w:rPr>
        <w:t>o</w:t>
      </w:r>
      <w:r w:rsidRPr="00AD5764">
        <w:rPr>
          <w:rFonts w:cs="Arial"/>
          <w:lang w:val="ru-RU"/>
        </w:rPr>
        <w:t>др</w:t>
      </w:r>
      <w:r w:rsidRPr="00E941EA">
        <w:rPr>
          <w:rFonts w:cs="Arial"/>
        </w:rPr>
        <w:t>e</w:t>
      </w:r>
      <w:r w:rsidRPr="00AD5764">
        <w:rPr>
          <w:rFonts w:cs="Arial"/>
          <w:lang w:val="ru-RU"/>
        </w:rPr>
        <w:t>дби З</w:t>
      </w:r>
      <w:r w:rsidRPr="00E941EA">
        <w:rPr>
          <w:rFonts w:cs="Arial"/>
        </w:rPr>
        <w:t>a</w:t>
      </w:r>
      <w:r w:rsidRPr="00AD5764">
        <w:rPr>
          <w:rFonts w:cs="Arial"/>
          <w:lang w:val="ru-RU"/>
        </w:rPr>
        <w:t>к</w:t>
      </w:r>
      <w:r w:rsidRPr="00E941EA">
        <w:rPr>
          <w:rFonts w:cs="Arial"/>
        </w:rPr>
        <w:t>o</w:t>
      </w:r>
      <w:r w:rsidRPr="00AD5764">
        <w:rPr>
          <w:rFonts w:cs="Arial"/>
          <w:lang w:val="ru-RU"/>
        </w:rPr>
        <w:t>н</w:t>
      </w:r>
      <w:r w:rsidRPr="00E941EA">
        <w:rPr>
          <w:rFonts w:cs="Arial"/>
        </w:rPr>
        <w:t>a</w:t>
      </w:r>
      <w:r w:rsidRPr="00AD5764">
        <w:rPr>
          <w:rFonts w:cs="Arial"/>
          <w:lang w:val="ru-RU"/>
        </w:rPr>
        <w:t xml:space="preserve"> </w:t>
      </w:r>
      <w:r w:rsidRPr="00E941EA">
        <w:rPr>
          <w:rFonts w:cs="Arial"/>
        </w:rPr>
        <w:t>o</w:t>
      </w:r>
      <w:r w:rsidRPr="00AD5764">
        <w:rPr>
          <w:rFonts w:cs="Arial"/>
          <w:lang w:val="ru-RU"/>
        </w:rPr>
        <w:t xml:space="preserve"> м</w:t>
      </w:r>
      <w:r w:rsidRPr="00E941EA">
        <w:rPr>
          <w:rFonts w:cs="Arial"/>
        </w:rPr>
        <w:t>e</w:t>
      </w:r>
      <w:r w:rsidRPr="00AD5764">
        <w:rPr>
          <w:rFonts w:cs="Arial"/>
          <w:lang w:val="ru-RU"/>
        </w:rPr>
        <w:t>ници (Сл. лист ФНР</w:t>
      </w:r>
      <w:r w:rsidRPr="00E941EA">
        <w:rPr>
          <w:rFonts w:cs="Arial"/>
        </w:rPr>
        <w:t>J</w:t>
      </w:r>
      <w:r w:rsidRPr="00AD5764">
        <w:rPr>
          <w:rFonts w:cs="Arial"/>
          <w:lang w:val="ru-RU"/>
        </w:rPr>
        <w:t xml:space="preserve"> бр. 104/46 и 18/58; Сл. лист СФР</w:t>
      </w:r>
      <w:r w:rsidRPr="00E941EA">
        <w:rPr>
          <w:rFonts w:cs="Arial"/>
        </w:rPr>
        <w:t>J</w:t>
      </w:r>
      <w:r w:rsidRPr="00AD5764">
        <w:rPr>
          <w:rFonts w:cs="Arial"/>
          <w:lang w:val="ru-RU"/>
        </w:rPr>
        <w:t xml:space="preserve"> бр. 16/65, 54/70 и 57/89; Сл. лист СР</w:t>
      </w:r>
      <w:r w:rsidRPr="00E941EA">
        <w:rPr>
          <w:rFonts w:cs="Arial"/>
        </w:rPr>
        <w:t>J</w:t>
      </w:r>
      <w:r w:rsidRPr="00AD5764">
        <w:rPr>
          <w:rFonts w:cs="Arial"/>
          <w:lang w:val="ru-RU"/>
        </w:rPr>
        <w:t xml:space="preserve">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4EF4BBE" w14:textId="77777777" w:rsidR="001514C6" w:rsidRPr="00E941EA" w:rsidRDefault="001514C6" w:rsidP="001514C6">
      <w:pPr>
        <w:spacing w:before="0"/>
        <w:rPr>
          <w:rFonts w:cs="Arial"/>
          <w:lang w:val="ru-RU"/>
        </w:rPr>
      </w:pPr>
    </w:p>
    <w:p w14:paraId="0B397698" w14:textId="77777777" w:rsidR="001514C6" w:rsidRPr="00E941EA" w:rsidRDefault="001514C6" w:rsidP="001514C6">
      <w:pPr>
        <w:spacing w:before="0"/>
        <w:rPr>
          <w:rFonts w:cs="Arial"/>
          <w:lang w:val="ru-RU"/>
        </w:rPr>
      </w:pPr>
      <w:r w:rsidRPr="00E941EA">
        <w:rPr>
          <w:rFonts w:cs="Arial"/>
          <w:lang w:val="ru-RU"/>
        </w:rPr>
        <w:t>(напомена: не доставља се у понуди)</w:t>
      </w:r>
    </w:p>
    <w:p w14:paraId="36874C08" w14:textId="77777777" w:rsidR="001514C6" w:rsidRPr="00E941EA" w:rsidRDefault="001514C6" w:rsidP="001514C6">
      <w:pPr>
        <w:spacing w:before="0"/>
        <w:rPr>
          <w:rFonts w:cs="Arial"/>
          <w:lang w:val="ru-RU"/>
        </w:rPr>
      </w:pPr>
    </w:p>
    <w:p w14:paraId="7F7CAC30" w14:textId="77777777" w:rsidR="001514C6" w:rsidRPr="00E941EA" w:rsidRDefault="001514C6" w:rsidP="001514C6">
      <w:pPr>
        <w:spacing w:before="0"/>
        <w:rPr>
          <w:rFonts w:cs="Arial"/>
          <w:lang w:val="ru-RU"/>
        </w:rPr>
      </w:pPr>
      <w:r w:rsidRPr="00E941EA">
        <w:rPr>
          <w:rFonts w:cs="Arial"/>
          <w:lang w:val="ru-RU"/>
        </w:rPr>
        <w:t>ДУЖНИК:  …………………………………………………………………………........................</w:t>
      </w:r>
    </w:p>
    <w:p w14:paraId="6CE6B31B" w14:textId="77777777" w:rsidR="001514C6" w:rsidRPr="00E941EA" w:rsidRDefault="001514C6" w:rsidP="001514C6">
      <w:pPr>
        <w:spacing w:before="0"/>
        <w:rPr>
          <w:rFonts w:cs="Arial"/>
          <w:lang w:val="ru-RU"/>
        </w:rPr>
      </w:pPr>
      <w:r w:rsidRPr="00E941EA">
        <w:rPr>
          <w:rFonts w:cs="Arial"/>
          <w:lang w:val="ru-RU"/>
        </w:rPr>
        <w:t>(назив и седиште Понуђача)</w:t>
      </w:r>
    </w:p>
    <w:p w14:paraId="697214CF" w14:textId="77777777" w:rsidR="001514C6" w:rsidRPr="00E941EA" w:rsidRDefault="001514C6" w:rsidP="001514C6">
      <w:pPr>
        <w:spacing w:before="0"/>
        <w:rPr>
          <w:rFonts w:cs="Arial"/>
          <w:lang w:val="ru-RU"/>
        </w:rPr>
      </w:pPr>
      <w:r w:rsidRPr="00E941EA">
        <w:rPr>
          <w:rFonts w:cs="Arial"/>
          <w:lang w:val="ru-RU"/>
        </w:rPr>
        <w:t>МАТИЧНИ БРОЈ ДУЖНИКА (Понуђача): ..................................................................</w:t>
      </w:r>
    </w:p>
    <w:p w14:paraId="589528BB" w14:textId="77777777" w:rsidR="001514C6" w:rsidRPr="00E941EA" w:rsidRDefault="001514C6" w:rsidP="001514C6">
      <w:pPr>
        <w:spacing w:before="0"/>
        <w:rPr>
          <w:rFonts w:cs="Arial"/>
          <w:lang w:val="ru-RU"/>
        </w:rPr>
      </w:pPr>
      <w:r w:rsidRPr="00E941EA">
        <w:rPr>
          <w:rFonts w:cs="Arial"/>
          <w:lang w:val="ru-RU"/>
        </w:rPr>
        <w:t>ТЕКУЋИ РАЧУН ДУЖНИКА (Понуђача): ...................................................................</w:t>
      </w:r>
    </w:p>
    <w:p w14:paraId="6D487E79" w14:textId="77777777" w:rsidR="001514C6" w:rsidRPr="00AD5764" w:rsidRDefault="001514C6" w:rsidP="001514C6">
      <w:pPr>
        <w:spacing w:before="0"/>
        <w:rPr>
          <w:rFonts w:cs="Arial"/>
          <w:lang w:val="ru-RU"/>
        </w:rPr>
      </w:pPr>
      <w:r w:rsidRPr="00AD5764">
        <w:rPr>
          <w:rFonts w:cs="Arial"/>
          <w:lang w:val="ru-RU"/>
        </w:rPr>
        <w:t>ПИБ ДУЖНИКА (Понуђача): ........................................................................................</w:t>
      </w:r>
    </w:p>
    <w:p w14:paraId="1128E16B" w14:textId="77777777" w:rsidR="001514C6" w:rsidRPr="00AD5764" w:rsidRDefault="001514C6" w:rsidP="001514C6">
      <w:pPr>
        <w:spacing w:before="0"/>
        <w:rPr>
          <w:rFonts w:cs="Arial"/>
          <w:lang w:val="ru-RU"/>
        </w:rPr>
      </w:pPr>
    </w:p>
    <w:p w14:paraId="685C8A47" w14:textId="77777777" w:rsidR="001514C6" w:rsidRPr="00E941EA" w:rsidRDefault="001514C6" w:rsidP="001514C6">
      <w:pPr>
        <w:spacing w:before="0"/>
        <w:rPr>
          <w:rFonts w:cs="Arial"/>
          <w:lang w:val="ru-RU"/>
        </w:rPr>
      </w:pPr>
      <w:r w:rsidRPr="00E941EA">
        <w:rPr>
          <w:rFonts w:cs="Arial"/>
          <w:lang w:val="ru-RU"/>
        </w:rPr>
        <w:t>и з д а ј е  д а н а ............................ године</w:t>
      </w:r>
    </w:p>
    <w:p w14:paraId="4131BFC7" w14:textId="77777777" w:rsidR="001514C6" w:rsidRPr="00E941EA" w:rsidRDefault="001514C6" w:rsidP="001514C6">
      <w:pPr>
        <w:spacing w:before="0"/>
        <w:rPr>
          <w:rFonts w:cs="Arial"/>
          <w:lang w:val="ru-RU"/>
        </w:rPr>
      </w:pPr>
    </w:p>
    <w:p w14:paraId="2C97040B" w14:textId="77777777" w:rsidR="001514C6" w:rsidRPr="00E941EA" w:rsidRDefault="001514C6" w:rsidP="001514C6">
      <w:pPr>
        <w:spacing w:before="0"/>
        <w:rPr>
          <w:rFonts w:cs="Arial"/>
          <w:lang w:val="ru-RU"/>
        </w:rPr>
      </w:pPr>
    </w:p>
    <w:p w14:paraId="3882F02A" w14:textId="77777777" w:rsidR="001514C6" w:rsidRPr="00E941EA" w:rsidRDefault="001514C6" w:rsidP="001514C6">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124450C1" w14:textId="77777777" w:rsidR="001514C6" w:rsidRPr="00E941EA" w:rsidRDefault="001514C6" w:rsidP="001514C6">
      <w:pPr>
        <w:spacing w:before="0"/>
        <w:rPr>
          <w:rFonts w:cs="Arial"/>
          <w:lang w:val="ru-RU"/>
        </w:rPr>
      </w:pPr>
    </w:p>
    <w:p w14:paraId="61DAB941" w14:textId="77777777" w:rsidR="001514C6" w:rsidRPr="00E941EA" w:rsidRDefault="001514C6" w:rsidP="001514C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Pr>
          <w:rFonts w:cs="Arial"/>
          <w:b w:val="0"/>
          <w:sz w:val="22"/>
          <w:szCs w:val="22"/>
          <w:lang w:val="sr-Cyrl-RS"/>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 xml:space="preserve">огранак ТЕ-КО Костолац, </w:t>
      </w:r>
      <w:r w:rsidRPr="00E941EA">
        <w:rPr>
          <w:rFonts w:cs="Arial"/>
          <w:b w:val="0"/>
          <w:sz w:val="22"/>
          <w:szCs w:val="22"/>
          <w:lang w:val="ru-RU"/>
        </w:rPr>
        <w:t xml:space="preserve">11000 Београд,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1F01D4D9" w14:textId="77777777" w:rsidR="001514C6" w:rsidRPr="00E941EA" w:rsidRDefault="001514C6" w:rsidP="001514C6">
      <w:pPr>
        <w:tabs>
          <w:tab w:val="left" w:pos="1418"/>
        </w:tabs>
        <w:spacing w:before="0"/>
        <w:rPr>
          <w:rFonts w:cs="Arial"/>
          <w:lang w:val="sr-Cyrl-RS"/>
        </w:rPr>
      </w:pPr>
      <w:r w:rsidRPr="00E941EA">
        <w:rPr>
          <w:rFonts w:cs="Arial"/>
          <w:lang w:val="ru-RU"/>
        </w:rPr>
        <w:tab/>
      </w:r>
    </w:p>
    <w:p w14:paraId="244F4154" w14:textId="77777777" w:rsidR="001514C6" w:rsidRPr="00E941EA" w:rsidRDefault="001514C6" w:rsidP="001514C6">
      <w:pPr>
        <w:tabs>
          <w:tab w:val="left" w:pos="1418"/>
        </w:tabs>
        <w:spacing w:before="0"/>
        <w:rPr>
          <w:rFonts w:cs="Arial"/>
          <w:lang w:val="sr-Cyrl-RS"/>
        </w:rPr>
      </w:pPr>
    </w:p>
    <w:p w14:paraId="0F8A0BB6" w14:textId="77777777" w:rsidR="001514C6" w:rsidRPr="00E941EA" w:rsidRDefault="001514C6" w:rsidP="001514C6">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E941EA">
        <w:rPr>
          <w:rFonts w:cs="Arial"/>
          <w:lang w:val="sr-Cyrl-RS"/>
        </w:rPr>
        <w:t xml:space="preserve">Београд, Улица </w:t>
      </w:r>
      <w:r>
        <w:rPr>
          <w:rFonts w:cs="Arial"/>
          <w:lang w:val="sr-Cyrl-RS"/>
        </w:rPr>
        <w:t>Балканска 13</w:t>
      </w:r>
      <w:r w:rsidRPr="00E941E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E941EA">
        <w:rPr>
          <w:rFonts w:cs="Arial"/>
        </w:rPr>
        <w:t>o</w:t>
      </w:r>
      <w:r w:rsidRPr="00E941E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3DEFF093" w14:textId="77777777" w:rsidR="001514C6" w:rsidRPr="00E941EA" w:rsidRDefault="001514C6" w:rsidP="001514C6">
      <w:pPr>
        <w:spacing w:before="0"/>
        <w:rPr>
          <w:rFonts w:cs="Arial"/>
          <w:lang w:val="ru-RU"/>
        </w:rPr>
      </w:pPr>
    </w:p>
    <w:p w14:paraId="38ED1EBB" w14:textId="77777777" w:rsidR="001514C6" w:rsidRPr="00E941EA" w:rsidRDefault="001514C6" w:rsidP="001514C6">
      <w:pPr>
        <w:spacing w:before="0"/>
        <w:rPr>
          <w:rFonts w:cs="Arial"/>
          <w:lang w:val="ru-RU"/>
        </w:rPr>
      </w:pPr>
      <w:r w:rsidRPr="00E941EA">
        <w:rPr>
          <w:rFonts w:cs="Arial"/>
          <w:lang w:val="ru-RU"/>
        </w:rPr>
        <w:t>Издата Бланко соло меница серијски број</w:t>
      </w:r>
      <w:r w:rsidRPr="00E941EA">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E941EA">
        <w:rPr>
          <w:rFonts w:cs="Arial"/>
          <w:lang w:val="sr-Cyrl-RS"/>
        </w:rPr>
        <w:t xml:space="preserve">30 </w:t>
      </w:r>
      <w:r w:rsidRPr="00E941EA">
        <w:rPr>
          <w:rFonts w:cs="Arial"/>
          <w:lang w:val="ru-RU"/>
        </w:rPr>
        <w:t>(</w:t>
      </w:r>
      <w:r w:rsidRPr="00E941EA">
        <w:rPr>
          <w:rFonts w:cs="Arial"/>
          <w:lang w:val="sr-Cyrl-RS"/>
        </w:rPr>
        <w:t>тридесет</w:t>
      </w:r>
      <w:r w:rsidRPr="00E941EA">
        <w:rPr>
          <w:rFonts w:cs="Arial"/>
          <w:lang w:val="ru-RU"/>
        </w:rPr>
        <w:t xml:space="preserve">) дана од </w:t>
      </w:r>
      <w:r w:rsidRPr="00E941EA">
        <w:rPr>
          <w:rFonts w:cs="Arial"/>
          <w:lang w:val="sr-Cyrl-RS"/>
        </w:rPr>
        <w:t>истека гарантног рока</w:t>
      </w:r>
      <w:r w:rsidRPr="00E941EA">
        <w:rPr>
          <w:rFonts w:cs="Arial"/>
          <w:lang w:val="ru-RU"/>
        </w:rPr>
        <w:t xml:space="preserve"> с тим да евентуални продужетак</w:t>
      </w:r>
      <w:r>
        <w:rPr>
          <w:rFonts w:cs="Arial"/>
          <w:lang w:val="ru-RU"/>
        </w:rPr>
        <w:t xml:space="preserve"> овог</w:t>
      </w:r>
      <w:r w:rsidRPr="00E941E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7BC0B1EA" w14:textId="77777777" w:rsidR="001514C6" w:rsidRPr="00E941EA" w:rsidRDefault="001514C6" w:rsidP="001514C6">
      <w:pPr>
        <w:spacing w:before="0"/>
        <w:rPr>
          <w:rFonts w:cs="Arial"/>
          <w:lang w:val="ru-RU"/>
        </w:rPr>
      </w:pPr>
    </w:p>
    <w:p w14:paraId="2A7650E0" w14:textId="77777777" w:rsidR="001514C6" w:rsidRPr="00E941EA" w:rsidRDefault="001514C6" w:rsidP="001514C6">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18096663" w14:textId="77777777" w:rsidR="001514C6" w:rsidRPr="00E941EA" w:rsidRDefault="001514C6" w:rsidP="001514C6">
      <w:pPr>
        <w:spacing w:before="0"/>
        <w:rPr>
          <w:rFonts w:cs="Arial"/>
          <w:lang w:val="ru-RU"/>
        </w:rPr>
      </w:pPr>
    </w:p>
    <w:p w14:paraId="3BA9A29B" w14:textId="77777777" w:rsidR="001514C6" w:rsidRPr="00E941EA" w:rsidRDefault="001514C6" w:rsidP="001514C6">
      <w:pPr>
        <w:spacing w:before="0"/>
        <w:rPr>
          <w:rFonts w:cs="Arial"/>
          <w:lang w:val="ru-RU"/>
        </w:rPr>
      </w:pPr>
      <w:r w:rsidRPr="00E941EA">
        <w:rPr>
          <w:rFonts w:cs="Arial"/>
          <w:lang w:val="ru-RU"/>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5CFE873" w14:textId="77777777" w:rsidR="001514C6" w:rsidRPr="00E941EA" w:rsidRDefault="001514C6" w:rsidP="001514C6">
      <w:pPr>
        <w:spacing w:before="0"/>
        <w:rPr>
          <w:rFonts w:cs="Arial"/>
          <w:lang w:val="ru-RU"/>
        </w:rPr>
      </w:pPr>
    </w:p>
    <w:p w14:paraId="4415834E" w14:textId="77777777" w:rsidR="001514C6" w:rsidRPr="00E941EA" w:rsidRDefault="001514C6" w:rsidP="001514C6">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85B272C" w14:textId="77777777" w:rsidR="001514C6" w:rsidRPr="00E941EA" w:rsidRDefault="001514C6" w:rsidP="001514C6">
      <w:pPr>
        <w:spacing w:before="0"/>
        <w:rPr>
          <w:rFonts w:cs="Arial"/>
          <w:lang w:val="ru-RU"/>
        </w:rPr>
      </w:pPr>
    </w:p>
    <w:p w14:paraId="2BFA82AD" w14:textId="77777777" w:rsidR="001514C6" w:rsidRPr="00E941EA" w:rsidRDefault="001514C6" w:rsidP="001514C6">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4473E975" w14:textId="77777777" w:rsidR="001514C6" w:rsidRPr="00E941EA" w:rsidRDefault="001514C6" w:rsidP="001514C6">
      <w:pPr>
        <w:spacing w:before="0"/>
        <w:rPr>
          <w:rFonts w:cs="Arial"/>
          <w:lang w:val="ru-RU"/>
        </w:rPr>
      </w:pPr>
    </w:p>
    <w:p w14:paraId="2DD019B4" w14:textId="77777777" w:rsidR="001514C6" w:rsidRPr="00E941EA" w:rsidRDefault="001514C6" w:rsidP="001514C6">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2376CCF5" w14:textId="77777777" w:rsidR="001514C6" w:rsidRPr="00E941EA" w:rsidRDefault="001514C6" w:rsidP="001514C6">
      <w:pPr>
        <w:spacing w:before="0"/>
        <w:rPr>
          <w:rFonts w:cs="Arial"/>
        </w:rPr>
      </w:pPr>
      <w:r w:rsidRPr="00E941EA">
        <w:rPr>
          <w:rFonts w:cs="Arial"/>
        </w:rPr>
        <w:t xml:space="preserve">Место и датум издавања Овлашћења          </w:t>
      </w:r>
    </w:p>
    <w:p w14:paraId="1FA1A02F" w14:textId="77777777" w:rsidR="001514C6" w:rsidRPr="00E941EA" w:rsidRDefault="001514C6" w:rsidP="001514C6">
      <w:pPr>
        <w:spacing w:before="0"/>
        <w:rPr>
          <w:rFonts w:cs="Arial"/>
        </w:rPr>
      </w:pPr>
    </w:p>
    <w:p w14:paraId="168AE200" w14:textId="77777777" w:rsidR="001514C6" w:rsidRPr="00E941EA" w:rsidRDefault="001514C6" w:rsidP="001514C6">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514C6" w:rsidRPr="00E941EA" w14:paraId="68456DC8" w14:textId="77777777" w:rsidTr="001514C6">
        <w:trPr>
          <w:jc w:val="center"/>
        </w:trPr>
        <w:tc>
          <w:tcPr>
            <w:tcW w:w="3882" w:type="dxa"/>
          </w:tcPr>
          <w:p w14:paraId="690CD2F1" w14:textId="77777777" w:rsidR="001514C6" w:rsidRPr="00E941EA" w:rsidRDefault="001514C6" w:rsidP="001514C6">
            <w:pPr>
              <w:spacing w:before="0"/>
              <w:jc w:val="center"/>
              <w:rPr>
                <w:rFonts w:cs="Arial"/>
              </w:rPr>
            </w:pPr>
            <w:r w:rsidRPr="00E941EA">
              <w:rPr>
                <w:rFonts w:cs="Arial"/>
              </w:rPr>
              <w:t>Датум:</w:t>
            </w:r>
          </w:p>
        </w:tc>
        <w:tc>
          <w:tcPr>
            <w:tcW w:w="2127" w:type="dxa"/>
          </w:tcPr>
          <w:p w14:paraId="2C05698E" w14:textId="77777777" w:rsidR="001514C6" w:rsidRPr="00E941EA" w:rsidRDefault="001514C6" w:rsidP="001514C6">
            <w:pPr>
              <w:spacing w:before="0"/>
              <w:jc w:val="center"/>
              <w:rPr>
                <w:rFonts w:cs="Arial"/>
                <w:lang w:val="ru-RU"/>
              </w:rPr>
            </w:pPr>
          </w:p>
        </w:tc>
        <w:tc>
          <w:tcPr>
            <w:tcW w:w="4022" w:type="dxa"/>
          </w:tcPr>
          <w:p w14:paraId="66AF25AE" w14:textId="77777777" w:rsidR="001514C6" w:rsidRPr="00E941EA" w:rsidRDefault="001514C6" w:rsidP="001514C6">
            <w:pPr>
              <w:spacing w:before="0"/>
              <w:jc w:val="center"/>
              <w:rPr>
                <w:rFonts w:cs="Arial"/>
                <w:lang w:val="ru-RU"/>
              </w:rPr>
            </w:pPr>
            <w:r w:rsidRPr="00E941EA">
              <w:rPr>
                <w:rFonts w:cs="Arial"/>
              </w:rPr>
              <w:t>Понуђач</w:t>
            </w:r>
            <w:r w:rsidRPr="00E941EA">
              <w:rPr>
                <w:rFonts w:cs="Arial"/>
                <w:lang w:val="ru-RU"/>
              </w:rPr>
              <w:t>:</w:t>
            </w:r>
          </w:p>
        </w:tc>
      </w:tr>
      <w:tr w:rsidR="001514C6" w:rsidRPr="00E941EA" w14:paraId="19DDFDCE" w14:textId="77777777" w:rsidTr="001514C6">
        <w:trPr>
          <w:jc w:val="center"/>
        </w:trPr>
        <w:tc>
          <w:tcPr>
            <w:tcW w:w="3882" w:type="dxa"/>
          </w:tcPr>
          <w:p w14:paraId="4A918F3C" w14:textId="77777777" w:rsidR="001514C6" w:rsidRPr="00E941EA" w:rsidRDefault="001514C6" w:rsidP="001514C6">
            <w:pPr>
              <w:spacing w:before="0"/>
              <w:jc w:val="center"/>
              <w:rPr>
                <w:rFonts w:cs="Arial"/>
              </w:rPr>
            </w:pPr>
          </w:p>
        </w:tc>
        <w:tc>
          <w:tcPr>
            <w:tcW w:w="2127" w:type="dxa"/>
          </w:tcPr>
          <w:p w14:paraId="4D30DB1F" w14:textId="77777777" w:rsidR="001514C6" w:rsidRPr="00E941EA" w:rsidRDefault="001514C6" w:rsidP="001514C6">
            <w:pPr>
              <w:spacing w:before="0"/>
              <w:jc w:val="center"/>
              <w:rPr>
                <w:rFonts w:cs="Arial"/>
              </w:rPr>
            </w:pPr>
            <w:r w:rsidRPr="00E941EA">
              <w:rPr>
                <w:rFonts w:cs="Arial"/>
              </w:rPr>
              <w:t>М.П.</w:t>
            </w:r>
          </w:p>
        </w:tc>
        <w:tc>
          <w:tcPr>
            <w:tcW w:w="4022" w:type="dxa"/>
          </w:tcPr>
          <w:p w14:paraId="6653046F" w14:textId="77777777" w:rsidR="001514C6" w:rsidRPr="00E941EA" w:rsidRDefault="001514C6" w:rsidP="001514C6">
            <w:pPr>
              <w:spacing w:before="0"/>
              <w:jc w:val="center"/>
              <w:rPr>
                <w:rFonts w:cs="Arial"/>
                <w:lang w:val="ru-RU"/>
              </w:rPr>
            </w:pPr>
          </w:p>
        </w:tc>
      </w:tr>
      <w:tr w:rsidR="001514C6" w:rsidRPr="00E941EA" w14:paraId="4AC24404" w14:textId="77777777" w:rsidTr="001514C6">
        <w:trPr>
          <w:jc w:val="center"/>
        </w:trPr>
        <w:tc>
          <w:tcPr>
            <w:tcW w:w="3882" w:type="dxa"/>
            <w:tcBorders>
              <w:bottom w:val="single" w:sz="4" w:space="0" w:color="auto"/>
            </w:tcBorders>
          </w:tcPr>
          <w:p w14:paraId="745E7564" w14:textId="77777777" w:rsidR="001514C6" w:rsidRPr="00E941EA" w:rsidRDefault="001514C6" w:rsidP="001514C6">
            <w:pPr>
              <w:spacing w:before="0"/>
              <w:jc w:val="center"/>
              <w:rPr>
                <w:rFonts w:cs="Arial"/>
              </w:rPr>
            </w:pPr>
          </w:p>
        </w:tc>
        <w:tc>
          <w:tcPr>
            <w:tcW w:w="2127" w:type="dxa"/>
          </w:tcPr>
          <w:p w14:paraId="66CA67F3" w14:textId="77777777" w:rsidR="001514C6" w:rsidRPr="00E941EA" w:rsidRDefault="001514C6" w:rsidP="001514C6">
            <w:pPr>
              <w:spacing w:before="0"/>
              <w:jc w:val="center"/>
              <w:rPr>
                <w:rFonts w:cs="Arial"/>
                <w:lang w:val="ru-RU"/>
              </w:rPr>
            </w:pPr>
          </w:p>
        </w:tc>
        <w:tc>
          <w:tcPr>
            <w:tcW w:w="4022" w:type="dxa"/>
            <w:tcBorders>
              <w:bottom w:val="single" w:sz="4" w:space="0" w:color="auto"/>
            </w:tcBorders>
          </w:tcPr>
          <w:p w14:paraId="7E02C165" w14:textId="77777777" w:rsidR="001514C6" w:rsidRPr="00E941EA" w:rsidRDefault="001514C6" w:rsidP="001514C6">
            <w:pPr>
              <w:spacing w:before="0"/>
              <w:jc w:val="center"/>
              <w:rPr>
                <w:rFonts w:cs="Arial"/>
                <w:lang w:val="ru-RU"/>
              </w:rPr>
            </w:pPr>
          </w:p>
        </w:tc>
      </w:tr>
    </w:tbl>
    <w:p w14:paraId="19B81EE7" w14:textId="77777777" w:rsidR="001514C6" w:rsidRPr="00E941EA" w:rsidRDefault="001514C6" w:rsidP="001514C6">
      <w:pPr>
        <w:spacing w:before="0"/>
        <w:rPr>
          <w:rFonts w:cs="Arial"/>
        </w:rPr>
      </w:pPr>
    </w:p>
    <w:p w14:paraId="47864867" w14:textId="77777777" w:rsidR="001514C6" w:rsidRPr="00E941EA" w:rsidRDefault="001514C6" w:rsidP="001514C6">
      <w:pPr>
        <w:spacing w:before="0"/>
        <w:rPr>
          <w:rFonts w:cs="Arial"/>
        </w:rPr>
      </w:pPr>
      <w:r w:rsidRPr="00E941EA">
        <w:rPr>
          <w:rFonts w:cs="Arial"/>
        </w:rPr>
        <w:t xml:space="preserve">                                                                                                 Потпис овлашћеног лица</w:t>
      </w:r>
    </w:p>
    <w:p w14:paraId="05947203" w14:textId="77777777" w:rsidR="001514C6" w:rsidRPr="00E941EA" w:rsidRDefault="001514C6" w:rsidP="001514C6">
      <w:pPr>
        <w:spacing w:before="0"/>
        <w:rPr>
          <w:rFonts w:cs="Arial"/>
        </w:rPr>
      </w:pPr>
    </w:p>
    <w:p w14:paraId="2AE6815B" w14:textId="77777777" w:rsidR="001514C6" w:rsidRPr="00E941EA" w:rsidRDefault="001514C6" w:rsidP="001514C6">
      <w:pPr>
        <w:spacing w:before="0"/>
        <w:rPr>
          <w:rFonts w:cs="Arial"/>
        </w:rPr>
      </w:pPr>
      <w:r w:rsidRPr="00E941EA">
        <w:rPr>
          <w:rFonts w:cs="Arial"/>
        </w:rPr>
        <w:t>Прилог:</w:t>
      </w:r>
    </w:p>
    <w:p w14:paraId="67FD5699" w14:textId="77777777" w:rsidR="001514C6" w:rsidRPr="00E941EA" w:rsidRDefault="001514C6" w:rsidP="001514C6">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w:t>
      </w:r>
    </w:p>
    <w:p w14:paraId="7CF023EA" w14:textId="77777777" w:rsidR="001514C6" w:rsidRPr="00E941EA" w:rsidRDefault="001514C6" w:rsidP="001514C6">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39EBD46" w14:textId="77777777" w:rsidR="001514C6" w:rsidRPr="00E941EA" w:rsidRDefault="001514C6" w:rsidP="001514C6">
      <w:pPr>
        <w:pStyle w:val="ListParagraph"/>
        <w:numPr>
          <w:ilvl w:val="0"/>
          <w:numId w:val="24"/>
        </w:numPr>
        <w:spacing w:before="0" w:after="0" w:line="240" w:lineRule="auto"/>
        <w:rPr>
          <w:rFonts w:ascii="Arial" w:hAnsi="Arial" w:cs="Arial"/>
        </w:rPr>
      </w:pPr>
      <w:r w:rsidRPr="00E941EA">
        <w:rPr>
          <w:rFonts w:ascii="Arial" w:hAnsi="Arial" w:cs="Arial"/>
        </w:rPr>
        <w:t xml:space="preserve">фотокопију ОП обрасца </w:t>
      </w:r>
    </w:p>
    <w:p w14:paraId="1BCFE440" w14:textId="77777777" w:rsidR="001514C6" w:rsidRPr="00E941EA" w:rsidRDefault="001514C6" w:rsidP="001514C6">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174191C" w14:textId="77777777" w:rsidR="001514C6" w:rsidRPr="00E941EA" w:rsidRDefault="001514C6" w:rsidP="001514C6">
      <w:pPr>
        <w:rPr>
          <w:lang w:val="ru-RU"/>
        </w:rPr>
      </w:pPr>
    </w:p>
    <w:p w14:paraId="2DF400F1" w14:textId="77777777" w:rsidR="001514C6" w:rsidRPr="00E941EA" w:rsidRDefault="001514C6" w:rsidP="001514C6">
      <w:pPr>
        <w:rPr>
          <w:lang w:val="ru-RU"/>
        </w:rPr>
      </w:pPr>
    </w:p>
    <w:p w14:paraId="04D4F91E" w14:textId="77777777" w:rsidR="001514C6" w:rsidRPr="00E941EA" w:rsidRDefault="001514C6" w:rsidP="001514C6">
      <w:pPr>
        <w:rPr>
          <w:lang w:val="ru-RU"/>
        </w:rPr>
      </w:pPr>
    </w:p>
    <w:p w14:paraId="7965A606" w14:textId="77777777" w:rsidR="001514C6" w:rsidRPr="00E941EA" w:rsidRDefault="001514C6" w:rsidP="001514C6">
      <w:pPr>
        <w:rPr>
          <w:lang w:val="ru-RU"/>
        </w:rPr>
      </w:pPr>
    </w:p>
    <w:p w14:paraId="4B9F21E0" w14:textId="77777777" w:rsidR="001514C6" w:rsidRPr="00E941EA" w:rsidRDefault="001514C6" w:rsidP="001514C6">
      <w:pPr>
        <w:rPr>
          <w:lang w:val="ru-RU"/>
        </w:rPr>
      </w:pPr>
    </w:p>
    <w:p w14:paraId="2C39F39C" w14:textId="77777777" w:rsidR="001514C6" w:rsidRPr="001514C6" w:rsidRDefault="001514C6" w:rsidP="007302F9">
      <w:pPr>
        <w:spacing w:before="0"/>
        <w:jc w:val="right"/>
        <w:rPr>
          <w:rFonts w:cs="Arial"/>
          <w:b/>
          <w:lang w:val="ru-RU"/>
        </w:rPr>
      </w:pPr>
    </w:p>
    <w:p w14:paraId="46436CC1" w14:textId="77777777" w:rsidR="001514C6" w:rsidRDefault="001514C6" w:rsidP="007302F9">
      <w:pPr>
        <w:spacing w:before="0"/>
        <w:jc w:val="right"/>
        <w:rPr>
          <w:rFonts w:cs="Arial"/>
          <w:b/>
          <w:lang w:val="sr-Cyrl-RS"/>
        </w:rPr>
      </w:pPr>
    </w:p>
    <w:p w14:paraId="23B01416" w14:textId="77777777" w:rsidR="001514C6" w:rsidRDefault="001514C6" w:rsidP="007302F9">
      <w:pPr>
        <w:spacing w:before="0"/>
        <w:jc w:val="right"/>
        <w:rPr>
          <w:rFonts w:cs="Arial"/>
          <w:b/>
          <w:lang w:val="sr-Cyrl-RS"/>
        </w:rPr>
      </w:pPr>
    </w:p>
    <w:p w14:paraId="76D35FBD" w14:textId="77777777" w:rsidR="001514C6" w:rsidRDefault="001514C6" w:rsidP="007302F9">
      <w:pPr>
        <w:spacing w:before="0"/>
        <w:jc w:val="right"/>
        <w:rPr>
          <w:rFonts w:cs="Arial"/>
          <w:b/>
          <w:lang w:val="sr-Cyrl-RS"/>
        </w:rPr>
      </w:pPr>
    </w:p>
    <w:p w14:paraId="260CBF63" w14:textId="77777777" w:rsidR="001514C6" w:rsidRDefault="001514C6" w:rsidP="007302F9">
      <w:pPr>
        <w:spacing w:before="0"/>
        <w:jc w:val="right"/>
        <w:rPr>
          <w:rFonts w:cs="Arial"/>
          <w:b/>
          <w:lang w:val="sr-Cyrl-RS"/>
        </w:rPr>
      </w:pPr>
    </w:p>
    <w:p w14:paraId="5216F7D4" w14:textId="77777777" w:rsidR="001514C6" w:rsidRDefault="001514C6" w:rsidP="007302F9">
      <w:pPr>
        <w:spacing w:before="0"/>
        <w:jc w:val="right"/>
        <w:rPr>
          <w:rFonts w:cs="Arial"/>
          <w:b/>
          <w:lang w:val="sr-Cyrl-RS"/>
        </w:rPr>
      </w:pPr>
    </w:p>
    <w:p w14:paraId="562E6910" w14:textId="77777777" w:rsidR="001514C6" w:rsidRDefault="001514C6" w:rsidP="007302F9">
      <w:pPr>
        <w:spacing w:before="0"/>
        <w:jc w:val="right"/>
        <w:rPr>
          <w:rFonts w:cs="Arial"/>
          <w:b/>
          <w:lang w:val="sr-Cyrl-RS"/>
        </w:rPr>
      </w:pPr>
    </w:p>
    <w:p w14:paraId="4D817DFA" w14:textId="77777777" w:rsidR="001514C6" w:rsidRDefault="001514C6" w:rsidP="007302F9">
      <w:pPr>
        <w:spacing w:before="0"/>
        <w:jc w:val="right"/>
        <w:rPr>
          <w:rFonts w:cs="Arial"/>
          <w:b/>
          <w:lang w:val="sr-Cyrl-RS"/>
        </w:rPr>
      </w:pPr>
    </w:p>
    <w:p w14:paraId="7BCAC0A0" w14:textId="77777777" w:rsidR="001514C6" w:rsidRDefault="001514C6" w:rsidP="007302F9">
      <w:pPr>
        <w:spacing w:before="0"/>
        <w:jc w:val="right"/>
        <w:rPr>
          <w:rFonts w:cs="Arial"/>
          <w:b/>
          <w:lang w:val="sr-Cyrl-RS"/>
        </w:rPr>
      </w:pPr>
    </w:p>
    <w:p w14:paraId="2C4CAE0A" w14:textId="77777777" w:rsidR="001514C6" w:rsidRPr="00F6795B" w:rsidRDefault="001514C6" w:rsidP="007302F9">
      <w:pPr>
        <w:spacing w:before="0"/>
        <w:jc w:val="right"/>
        <w:rPr>
          <w:rFonts w:cs="Arial"/>
          <w:b/>
          <w:lang w:val="sr-Cyrl-RS"/>
        </w:rPr>
      </w:pPr>
    </w:p>
    <w:p w14:paraId="1F4FDFEB" w14:textId="77777777" w:rsidR="007302F9" w:rsidRPr="00F6795B" w:rsidRDefault="007302F9" w:rsidP="00294CC9">
      <w:pPr>
        <w:rPr>
          <w:lang w:val="ru-RU"/>
        </w:rPr>
      </w:pPr>
    </w:p>
    <w:p w14:paraId="11D4F208" w14:textId="11A2826C" w:rsidR="00E40517" w:rsidRPr="00F6795B" w:rsidRDefault="00E40517" w:rsidP="00E40517">
      <w:pPr>
        <w:pStyle w:val="KDObrazac"/>
        <w:spacing w:before="0"/>
        <w:rPr>
          <w:lang w:val="sr-Cyrl-RS"/>
        </w:rPr>
      </w:pPr>
      <w:r w:rsidRPr="00F6795B">
        <w:rPr>
          <w:lang w:val="ru-RU"/>
        </w:rPr>
        <w:lastRenderedPageBreak/>
        <w:t xml:space="preserve">ОБРАЗАЦ </w:t>
      </w:r>
      <w:r w:rsidR="00C752F1">
        <w:rPr>
          <w:lang w:val="sr-Cyrl-RS"/>
        </w:rPr>
        <w:t>12</w:t>
      </w:r>
    </w:p>
    <w:p w14:paraId="4334755F" w14:textId="69DE0181" w:rsidR="00294CC9" w:rsidRPr="00E40517" w:rsidRDefault="00E40517" w:rsidP="00294CC9">
      <w:pPr>
        <w:rPr>
          <w:i/>
          <w:lang w:val="sr-Cyrl-RS"/>
        </w:rPr>
      </w:pPr>
      <w:r w:rsidRPr="00E40517">
        <w:rPr>
          <w:i/>
          <w:lang w:val="sr-Cyrl-RS"/>
        </w:rPr>
        <w:t>Напомена: Овај образац није потребно достављати уз понуду</w:t>
      </w:r>
    </w:p>
    <w:p w14:paraId="4E8792B4" w14:textId="77777777" w:rsidR="00294CC9" w:rsidRPr="00F6795B" w:rsidRDefault="00294CC9" w:rsidP="00294CC9">
      <w:pPr>
        <w:rPr>
          <w:lang w:val="ru-RU"/>
        </w:rPr>
      </w:pPr>
      <w:r w:rsidRPr="00F6795B">
        <w:rPr>
          <w:lang w:val="ru-RU"/>
        </w:rPr>
        <w:t>ЗАПИСНИК О ПРУЖЕНИМ УСЛУГАМА</w:t>
      </w:r>
    </w:p>
    <w:p w14:paraId="4213F163" w14:textId="77777777" w:rsidR="00294CC9" w:rsidRPr="00F6795B" w:rsidRDefault="00294CC9" w:rsidP="00294CC9">
      <w:pPr>
        <w:rPr>
          <w:lang w:val="ru-RU"/>
        </w:rPr>
      </w:pPr>
    </w:p>
    <w:p w14:paraId="12202F52" w14:textId="77777777" w:rsidR="00294CC9" w:rsidRPr="00F6795B" w:rsidRDefault="00294CC9" w:rsidP="00294CC9">
      <w:pPr>
        <w:rPr>
          <w:lang w:val="ru-RU"/>
        </w:rPr>
      </w:pPr>
      <w:r w:rsidRPr="00F6795B">
        <w:rPr>
          <w:lang w:val="ru-RU"/>
        </w:rPr>
        <w:tab/>
      </w:r>
      <w:r w:rsidRPr="00F6795B">
        <w:rPr>
          <w:lang w:val="ru-RU"/>
        </w:rPr>
        <w:tab/>
      </w:r>
      <w:r w:rsidRPr="00F6795B">
        <w:rPr>
          <w:lang w:val="ru-RU"/>
        </w:rPr>
        <w:tab/>
        <w:t xml:space="preserve">                                  Датум ___________</w:t>
      </w:r>
    </w:p>
    <w:p w14:paraId="27E1BEED" w14:textId="77777777" w:rsidR="00294CC9" w:rsidRPr="00F6795B" w:rsidRDefault="00294CC9" w:rsidP="00294CC9">
      <w:pPr>
        <w:rPr>
          <w:lang w:val="ru-RU"/>
        </w:rPr>
      </w:pPr>
      <w:r w:rsidRPr="00F6795B">
        <w:rPr>
          <w:lang w:val="ru-RU"/>
        </w:rPr>
        <w:t xml:space="preserve">   </w:t>
      </w:r>
    </w:p>
    <w:p w14:paraId="64FDC0E4" w14:textId="77777777" w:rsidR="00294CC9" w:rsidRPr="00F6795B" w:rsidRDefault="00294CC9" w:rsidP="00294CC9">
      <w:pPr>
        <w:rPr>
          <w:lang w:val="ru-RU"/>
        </w:rPr>
      </w:pPr>
    </w:p>
    <w:p w14:paraId="3837EC4C" w14:textId="211ABAB0" w:rsidR="00294CC9" w:rsidRPr="00F6795B" w:rsidRDefault="00294CC9" w:rsidP="00294CC9">
      <w:pPr>
        <w:rPr>
          <w:lang w:val="ru-RU"/>
        </w:rPr>
      </w:pPr>
      <w:r w:rsidRPr="00F6795B">
        <w:rPr>
          <w:lang w:val="ru-RU"/>
        </w:rPr>
        <w:t>ПРУЖАЛАЦ УСЛУГА:</w:t>
      </w:r>
      <w:r w:rsidRPr="00F6795B">
        <w:rPr>
          <w:lang w:val="ru-RU"/>
        </w:rPr>
        <w:tab/>
      </w:r>
      <w:r w:rsidRPr="00F6795B">
        <w:rPr>
          <w:lang w:val="ru-RU"/>
        </w:rPr>
        <w:tab/>
        <w:t xml:space="preserve">      </w:t>
      </w:r>
      <w:r w:rsidR="00DC5CAD" w:rsidRPr="00F6795B">
        <w:rPr>
          <w:lang w:val="ru-RU"/>
        </w:rPr>
        <w:t xml:space="preserve">                      </w:t>
      </w:r>
      <w:r w:rsidRPr="00F6795B">
        <w:rPr>
          <w:lang w:val="ru-RU"/>
        </w:rPr>
        <w:t>КОРИСНИК УСЛУГА:</w:t>
      </w:r>
    </w:p>
    <w:p w14:paraId="5470F733" w14:textId="77777777" w:rsidR="00294CC9" w:rsidRPr="00F6795B" w:rsidRDefault="00294CC9" w:rsidP="00294CC9">
      <w:pPr>
        <w:rPr>
          <w:lang w:val="ru-RU"/>
        </w:rPr>
      </w:pPr>
      <w:r w:rsidRPr="00F6795B">
        <w:rPr>
          <w:lang w:val="ru-RU"/>
        </w:rPr>
        <w:t>_________________________</w:t>
      </w:r>
      <w:r w:rsidRPr="00F6795B">
        <w:rPr>
          <w:lang w:val="ru-RU"/>
        </w:rPr>
        <w:tab/>
      </w:r>
      <w:r w:rsidRPr="00F6795B">
        <w:rPr>
          <w:lang w:val="ru-RU"/>
        </w:rPr>
        <w:tab/>
        <w:t xml:space="preserve">        ___________________________</w:t>
      </w:r>
    </w:p>
    <w:p w14:paraId="0CC84655" w14:textId="77777777" w:rsidR="00294CC9" w:rsidRPr="00F6795B" w:rsidRDefault="00294CC9" w:rsidP="00294CC9">
      <w:pPr>
        <w:rPr>
          <w:lang w:val="ru-RU"/>
        </w:rPr>
      </w:pPr>
      <w:r w:rsidRPr="00F6795B">
        <w:rPr>
          <w:lang w:val="ru-RU"/>
        </w:rPr>
        <w:t xml:space="preserve">    (Назив правног  лица) </w:t>
      </w:r>
      <w:r w:rsidRPr="00F6795B">
        <w:rPr>
          <w:lang w:val="ru-RU"/>
        </w:rPr>
        <w:tab/>
      </w:r>
      <w:r w:rsidRPr="00F6795B">
        <w:rPr>
          <w:lang w:val="ru-RU"/>
        </w:rPr>
        <w:tab/>
      </w:r>
      <w:r w:rsidRPr="00F6795B">
        <w:rPr>
          <w:lang w:val="ru-RU"/>
        </w:rPr>
        <w:tab/>
        <w:t xml:space="preserve">       (Назив организационог дела ЈП ЕПС)</w:t>
      </w:r>
    </w:p>
    <w:p w14:paraId="7A3EE672" w14:textId="77777777" w:rsidR="00294CC9" w:rsidRPr="00F6795B" w:rsidRDefault="00294CC9" w:rsidP="00294CC9">
      <w:pPr>
        <w:rPr>
          <w:lang w:val="ru-RU"/>
        </w:rPr>
      </w:pPr>
    </w:p>
    <w:p w14:paraId="5A1B8CC3" w14:textId="77777777" w:rsidR="00294CC9" w:rsidRPr="00F6795B" w:rsidRDefault="00294CC9" w:rsidP="00294CC9">
      <w:pPr>
        <w:rPr>
          <w:lang w:val="ru-RU"/>
        </w:rPr>
      </w:pPr>
    </w:p>
    <w:p w14:paraId="6DF3FDA9" w14:textId="77777777" w:rsidR="00294CC9" w:rsidRPr="00F6795B" w:rsidRDefault="00294CC9" w:rsidP="00294CC9">
      <w:pPr>
        <w:rPr>
          <w:lang w:val="ru-RU"/>
        </w:rPr>
      </w:pPr>
      <w:r w:rsidRPr="00F6795B">
        <w:rPr>
          <w:lang w:val="ru-RU"/>
        </w:rPr>
        <w:t>__________________________</w:t>
      </w:r>
      <w:r w:rsidRPr="00F6795B">
        <w:rPr>
          <w:lang w:val="ru-RU"/>
        </w:rPr>
        <w:tab/>
        <w:t xml:space="preserve">                      ______________________________</w:t>
      </w:r>
    </w:p>
    <w:p w14:paraId="44574105" w14:textId="77777777" w:rsidR="00294CC9" w:rsidRPr="00F6795B" w:rsidRDefault="00294CC9" w:rsidP="00294CC9">
      <w:pPr>
        <w:rPr>
          <w:lang w:val="ru-RU"/>
        </w:rPr>
      </w:pPr>
      <w:r w:rsidRPr="00F6795B">
        <w:rPr>
          <w:lang w:val="ru-RU"/>
        </w:rPr>
        <w:t xml:space="preserve">(Адреса правног  лица) </w:t>
      </w:r>
      <w:r w:rsidRPr="00F6795B">
        <w:rPr>
          <w:lang w:val="ru-RU"/>
        </w:rPr>
        <w:tab/>
      </w:r>
      <w:r w:rsidRPr="00F6795B">
        <w:rPr>
          <w:lang w:val="ru-RU"/>
        </w:rPr>
        <w:tab/>
      </w:r>
      <w:r w:rsidRPr="00F6795B">
        <w:rPr>
          <w:lang w:val="ru-RU"/>
        </w:rPr>
        <w:tab/>
        <w:t xml:space="preserve">      (Адреса организационог дела ЈП ЕПС)</w:t>
      </w:r>
    </w:p>
    <w:p w14:paraId="626623C6" w14:textId="77777777" w:rsidR="00294CC9" w:rsidRPr="00F6795B" w:rsidRDefault="00294CC9" w:rsidP="00294CC9">
      <w:pPr>
        <w:rPr>
          <w:lang w:val="ru-RU"/>
        </w:rPr>
      </w:pPr>
    </w:p>
    <w:p w14:paraId="03773D4C" w14:textId="77777777" w:rsidR="00294CC9" w:rsidRPr="00F6795B" w:rsidRDefault="00294CC9" w:rsidP="00294CC9">
      <w:pPr>
        <w:rPr>
          <w:lang w:val="ru-RU"/>
        </w:rPr>
      </w:pPr>
    </w:p>
    <w:p w14:paraId="10774256" w14:textId="77777777" w:rsidR="00294CC9" w:rsidRPr="00F6795B" w:rsidRDefault="00294CC9" w:rsidP="00294CC9">
      <w:pPr>
        <w:rPr>
          <w:lang w:val="ru-RU"/>
        </w:rPr>
      </w:pPr>
      <w:r w:rsidRPr="00F6795B">
        <w:rPr>
          <w:lang w:val="ru-RU"/>
        </w:rPr>
        <w:t>Број Уговора/Датум:      __________________________________________</w:t>
      </w:r>
    </w:p>
    <w:p w14:paraId="4A3899C9" w14:textId="77777777" w:rsidR="00294CC9" w:rsidRPr="00F6795B" w:rsidRDefault="00294CC9" w:rsidP="00294CC9">
      <w:pPr>
        <w:rPr>
          <w:lang w:val="ru-RU"/>
        </w:rPr>
      </w:pPr>
      <w:r w:rsidRPr="00F6795B">
        <w:rPr>
          <w:lang w:val="ru-RU"/>
        </w:rPr>
        <w:t>Број налога за набавку (НЗН):  ________________________</w:t>
      </w:r>
    </w:p>
    <w:p w14:paraId="787084DD" w14:textId="77777777" w:rsidR="00294CC9" w:rsidRPr="00F6795B" w:rsidRDefault="00294CC9" w:rsidP="00294CC9">
      <w:pPr>
        <w:rPr>
          <w:lang w:val="ru-RU"/>
        </w:rPr>
      </w:pPr>
      <w:r w:rsidRPr="00F6795B">
        <w:rPr>
          <w:lang w:val="ru-RU"/>
        </w:rPr>
        <w:t>Место извршене услуге /Место трошка 1:  __________________________</w:t>
      </w:r>
    </w:p>
    <w:p w14:paraId="0FA6121E" w14:textId="77777777" w:rsidR="00294CC9" w:rsidRPr="00F6795B" w:rsidRDefault="00294CC9" w:rsidP="00294CC9">
      <w:pPr>
        <w:rPr>
          <w:lang w:val="ru-RU"/>
        </w:rPr>
      </w:pPr>
      <w:r w:rsidRPr="00F6795B">
        <w:rPr>
          <w:lang w:val="ru-RU"/>
        </w:rPr>
        <w:t>Објекат: ______________________________________________________</w:t>
      </w:r>
    </w:p>
    <w:p w14:paraId="7111B7E0" w14:textId="77777777" w:rsidR="00294CC9" w:rsidRPr="00F6795B" w:rsidRDefault="00294CC9" w:rsidP="00294CC9">
      <w:pPr>
        <w:rPr>
          <w:lang w:val="ru-RU"/>
        </w:rPr>
      </w:pPr>
    </w:p>
    <w:p w14:paraId="4FC8084E" w14:textId="77777777" w:rsidR="00294CC9" w:rsidRPr="00F6795B" w:rsidRDefault="00294CC9" w:rsidP="00294CC9">
      <w:pPr>
        <w:rPr>
          <w:lang w:val="ru-RU"/>
        </w:rPr>
      </w:pPr>
    </w:p>
    <w:p w14:paraId="47F382F5" w14:textId="77777777" w:rsidR="00294CC9" w:rsidRPr="00F6795B" w:rsidRDefault="00294CC9" w:rsidP="00294CC9">
      <w:pPr>
        <w:rPr>
          <w:lang w:val="ru-RU"/>
        </w:rPr>
      </w:pPr>
      <w:r w:rsidRPr="00F6795B">
        <w:rPr>
          <w:lang w:val="ru-RU"/>
        </w:rPr>
        <w:t xml:space="preserve">А) ДЕТАЉНА СПЕЦИФИКАЦИЈА УСЛУГЕ: </w:t>
      </w:r>
    </w:p>
    <w:p w14:paraId="63F3DD0C" w14:textId="77777777" w:rsidR="00294CC9" w:rsidRPr="00F6795B" w:rsidRDefault="00294CC9" w:rsidP="00294CC9">
      <w:pPr>
        <w:rPr>
          <w:lang w:val="ru-RU"/>
        </w:rPr>
      </w:pPr>
    </w:p>
    <w:p w14:paraId="1D7412B8" w14:textId="77777777" w:rsidR="00294CC9" w:rsidRPr="00F6795B" w:rsidRDefault="00294CC9" w:rsidP="00294CC9">
      <w:pPr>
        <w:rPr>
          <w:lang w:val="ru-RU"/>
        </w:rPr>
      </w:pPr>
      <w:r w:rsidRPr="00F6795B">
        <w:rPr>
          <w:lang w:val="ru-RU"/>
        </w:rPr>
        <w:t xml:space="preserve">Укупна вредност извршених услуга по спецификацији (без ПДВ) </w:t>
      </w:r>
    </w:p>
    <w:p w14:paraId="08FECBE7" w14:textId="77777777" w:rsidR="00294CC9" w:rsidRPr="00F6795B" w:rsidRDefault="00294CC9" w:rsidP="00294CC9">
      <w:pPr>
        <w:rPr>
          <w:lang w:val="ru-RU"/>
        </w:rPr>
      </w:pPr>
    </w:p>
    <w:p w14:paraId="31E11318" w14:textId="77777777" w:rsidR="00294CC9" w:rsidRPr="00F6795B" w:rsidRDefault="00294CC9" w:rsidP="00294CC9">
      <w:pPr>
        <w:rPr>
          <w:lang w:val="ru-RU"/>
        </w:rPr>
      </w:pPr>
      <w:r w:rsidRPr="00F6795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F6795B" w:rsidRDefault="00294CC9" w:rsidP="00294CC9">
      <w:pPr>
        <w:rPr>
          <w:lang w:val="ru-RU"/>
        </w:rPr>
      </w:pPr>
    </w:p>
    <w:p w14:paraId="5EE6E13D" w14:textId="77777777" w:rsidR="00294CC9" w:rsidRPr="00F6795B" w:rsidRDefault="00294CC9" w:rsidP="00294CC9">
      <w:pPr>
        <w:rPr>
          <w:lang w:val="ru-RU"/>
        </w:rPr>
      </w:pPr>
      <w:r w:rsidRPr="00F6795B">
        <w:rPr>
          <w:lang w:val="ru-RU"/>
        </w:rPr>
        <w:t>Предмет уговора (услуге) одговара траженим техничким карактеристикама.</w:t>
      </w:r>
      <w:r w:rsidRPr="00F6795B">
        <w:rPr>
          <w:lang w:val="ru-RU"/>
        </w:rPr>
        <w:tab/>
      </w:r>
    </w:p>
    <w:p w14:paraId="5A5BBCDF" w14:textId="77777777" w:rsidR="00294CC9" w:rsidRPr="00F6795B" w:rsidRDefault="00294CC9" w:rsidP="00294CC9">
      <w:pPr>
        <w:rPr>
          <w:lang w:val="ru-RU"/>
        </w:rPr>
      </w:pPr>
      <w:r w:rsidRPr="00F6795B">
        <w:rPr>
          <w:lang w:val="ru-RU"/>
        </w:rPr>
        <w:t>□ ДА</w:t>
      </w:r>
    </w:p>
    <w:p w14:paraId="0C699D71" w14:textId="77777777" w:rsidR="00294CC9" w:rsidRPr="00F6795B" w:rsidRDefault="00294CC9" w:rsidP="00294CC9">
      <w:pPr>
        <w:rPr>
          <w:lang w:val="ru-RU"/>
        </w:rPr>
      </w:pPr>
      <w:r w:rsidRPr="00F6795B">
        <w:rPr>
          <w:lang w:val="ru-RU"/>
        </w:rPr>
        <w:t>□ НЕ</w:t>
      </w:r>
    </w:p>
    <w:p w14:paraId="4AC9B724" w14:textId="77777777" w:rsidR="00294CC9" w:rsidRPr="00F6795B" w:rsidRDefault="00294CC9" w:rsidP="00294CC9">
      <w:pPr>
        <w:rPr>
          <w:lang w:val="ru-RU"/>
        </w:rPr>
      </w:pPr>
    </w:p>
    <w:p w14:paraId="3783B7AC" w14:textId="77777777" w:rsidR="00294CC9" w:rsidRPr="00F6795B" w:rsidRDefault="00294CC9" w:rsidP="00294CC9">
      <w:pPr>
        <w:rPr>
          <w:lang w:val="ru-RU"/>
        </w:rPr>
      </w:pPr>
      <w:r w:rsidRPr="00F6795B">
        <w:rPr>
          <w:lang w:val="ru-RU"/>
        </w:rPr>
        <w:t xml:space="preserve">Предмет уговора нема видљивих оштећења </w:t>
      </w:r>
      <w:r w:rsidRPr="00F6795B">
        <w:rPr>
          <w:lang w:val="ru-RU"/>
        </w:rPr>
        <w:tab/>
      </w:r>
    </w:p>
    <w:p w14:paraId="532A01EC" w14:textId="77777777" w:rsidR="00294CC9" w:rsidRPr="00F6795B" w:rsidRDefault="00294CC9" w:rsidP="00294CC9">
      <w:pPr>
        <w:rPr>
          <w:lang w:val="ru-RU"/>
        </w:rPr>
      </w:pPr>
      <w:r w:rsidRPr="00F6795B">
        <w:rPr>
          <w:lang w:val="ru-RU"/>
        </w:rPr>
        <w:t>□ ДА</w:t>
      </w:r>
    </w:p>
    <w:p w14:paraId="0D989CAB" w14:textId="77777777" w:rsidR="00294CC9" w:rsidRPr="00F6795B" w:rsidRDefault="00294CC9" w:rsidP="00294CC9">
      <w:pPr>
        <w:rPr>
          <w:lang w:val="ru-RU"/>
        </w:rPr>
      </w:pPr>
      <w:r w:rsidRPr="00F6795B">
        <w:rPr>
          <w:lang w:val="ru-RU"/>
        </w:rPr>
        <w:t>□ НЕ</w:t>
      </w:r>
    </w:p>
    <w:p w14:paraId="32BF0F1C" w14:textId="77777777" w:rsidR="00294CC9" w:rsidRPr="00F6795B" w:rsidRDefault="00294CC9" w:rsidP="00294CC9">
      <w:pPr>
        <w:rPr>
          <w:lang w:val="ru-RU"/>
        </w:rPr>
      </w:pPr>
    </w:p>
    <w:p w14:paraId="66B3677B" w14:textId="77777777" w:rsidR="00294CC9" w:rsidRPr="00F6795B" w:rsidRDefault="00294CC9" w:rsidP="00294CC9">
      <w:pPr>
        <w:rPr>
          <w:lang w:val="ru-RU"/>
        </w:rPr>
      </w:pPr>
      <w:r w:rsidRPr="00F6795B">
        <w:rPr>
          <w:lang w:val="ru-RU"/>
        </w:rPr>
        <w:t>Укупан број позиција из спецификације:                            Број улаза:</w:t>
      </w:r>
    </w:p>
    <w:p w14:paraId="0B95D060" w14:textId="77777777" w:rsidR="00294CC9" w:rsidRPr="00F6795B" w:rsidRDefault="00294CC9" w:rsidP="00294CC9">
      <w:pPr>
        <w:rPr>
          <w:lang w:val="ru-RU"/>
        </w:rPr>
      </w:pPr>
      <w:r w:rsidRPr="00F6795B">
        <w:rPr>
          <w:lang w:val="ru-RU"/>
        </w:rPr>
        <w:lastRenderedPageBreak/>
        <w:t>___________________________________________________________________</w:t>
      </w:r>
    </w:p>
    <w:p w14:paraId="0D679B91" w14:textId="77777777" w:rsidR="00294CC9" w:rsidRPr="00F6795B" w:rsidRDefault="00294CC9" w:rsidP="00294CC9">
      <w:pPr>
        <w:rPr>
          <w:lang w:val="ru-RU"/>
        </w:rPr>
      </w:pPr>
    </w:p>
    <w:p w14:paraId="5AC7AEFD" w14:textId="77777777" w:rsidR="00294CC9" w:rsidRPr="00F6795B" w:rsidRDefault="00294CC9" w:rsidP="00294CC9">
      <w:pPr>
        <w:rPr>
          <w:lang w:val="ru-RU"/>
        </w:rPr>
      </w:pPr>
      <w:r w:rsidRPr="00F6795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F6795B" w:rsidRDefault="00294CC9" w:rsidP="00294CC9">
      <w:pPr>
        <w:rPr>
          <w:lang w:val="ru-RU"/>
        </w:rPr>
      </w:pPr>
    </w:p>
    <w:p w14:paraId="0C6AAE2A" w14:textId="77777777" w:rsidR="00294CC9" w:rsidRPr="00F6795B" w:rsidRDefault="00294CC9" w:rsidP="00294CC9">
      <w:pPr>
        <w:rPr>
          <w:lang w:val="ru-RU"/>
        </w:rPr>
      </w:pPr>
    </w:p>
    <w:p w14:paraId="73A82F09" w14:textId="77777777" w:rsidR="00294CC9" w:rsidRPr="00F6795B" w:rsidRDefault="00294CC9" w:rsidP="00294CC9">
      <w:pPr>
        <w:rPr>
          <w:lang w:val="ru-RU"/>
        </w:rPr>
      </w:pPr>
      <w:r w:rsidRPr="00F6795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F6795B" w:rsidRDefault="00294CC9" w:rsidP="00294CC9">
      <w:pPr>
        <w:rPr>
          <w:lang w:val="ru-RU"/>
        </w:rPr>
      </w:pPr>
    </w:p>
    <w:p w14:paraId="1B3150F2" w14:textId="77777777" w:rsidR="00294CC9" w:rsidRPr="00F6795B" w:rsidRDefault="00294CC9" w:rsidP="00294CC9">
      <w:pPr>
        <w:rPr>
          <w:lang w:val="ru-RU"/>
        </w:rPr>
      </w:pPr>
    </w:p>
    <w:p w14:paraId="4DFB139A" w14:textId="77777777" w:rsidR="00294CC9" w:rsidRPr="00F6795B" w:rsidRDefault="00294CC9" w:rsidP="00294CC9">
      <w:pPr>
        <w:rPr>
          <w:lang w:val="ru-RU"/>
        </w:rPr>
      </w:pPr>
      <w:r w:rsidRPr="00F6795B">
        <w:rPr>
          <w:lang w:val="ru-RU"/>
        </w:rPr>
        <w:t>Б) Да су услуге извршене у обиму, квалитету, уговореном року и сагласно уговору потврђују:</w:t>
      </w:r>
    </w:p>
    <w:p w14:paraId="342BE3EC" w14:textId="77777777" w:rsidR="00294CC9" w:rsidRPr="00F6795B" w:rsidRDefault="00294CC9" w:rsidP="00294CC9">
      <w:pPr>
        <w:rPr>
          <w:lang w:val="ru-RU"/>
        </w:rPr>
      </w:pPr>
    </w:p>
    <w:p w14:paraId="12D39A92" w14:textId="77777777" w:rsidR="00294CC9" w:rsidRPr="00F6795B" w:rsidRDefault="00294CC9" w:rsidP="00294CC9">
      <w:pPr>
        <w:rPr>
          <w:lang w:val="ru-RU"/>
        </w:rPr>
      </w:pPr>
      <w:r w:rsidRPr="00F6795B">
        <w:rPr>
          <w:lang w:val="ru-RU"/>
        </w:rPr>
        <w:t xml:space="preserve">    ПРУЖАЛАЦ:</w:t>
      </w:r>
      <w:r w:rsidRPr="00F6795B">
        <w:rPr>
          <w:lang w:val="ru-RU"/>
        </w:rPr>
        <w:tab/>
        <w:t xml:space="preserve">            КОРИСНИК:                 ОВЕРА НАДЗОРНОГ ОРГАНА 2</w:t>
      </w:r>
    </w:p>
    <w:p w14:paraId="5ADD919A" w14:textId="77777777" w:rsidR="00294CC9" w:rsidRPr="00F6795B" w:rsidRDefault="00294CC9" w:rsidP="00294CC9">
      <w:pPr>
        <w:rPr>
          <w:lang w:val="ru-RU"/>
        </w:rPr>
      </w:pPr>
      <w:r w:rsidRPr="00F6795B">
        <w:rPr>
          <w:lang w:val="ru-RU"/>
        </w:rPr>
        <w:t>_______________</w:t>
      </w:r>
      <w:r w:rsidRPr="00F6795B">
        <w:rPr>
          <w:lang w:val="ru-RU"/>
        </w:rPr>
        <w:tab/>
        <w:t>____________________         __________________________</w:t>
      </w:r>
    </w:p>
    <w:p w14:paraId="0127B47D" w14:textId="77777777" w:rsidR="00294CC9" w:rsidRPr="00F6795B" w:rsidRDefault="00294CC9" w:rsidP="00294CC9">
      <w:pPr>
        <w:rPr>
          <w:lang w:val="ru-RU"/>
        </w:rPr>
      </w:pPr>
      <w:r w:rsidRPr="00F6795B">
        <w:rPr>
          <w:lang w:val="ru-RU"/>
        </w:rPr>
        <w:t xml:space="preserve">    (Име и презиме)         Руководилац пројекта/ </w:t>
      </w:r>
    </w:p>
    <w:p w14:paraId="6B43D655" w14:textId="77777777" w:rsidR="00294CC9" w:rsidRPr="00F6795B" w:rsidRDefault="00294CC9" w:rsidP="00294CC9">
      <w:pPr>
        <w:rPr>
          <w:lang w:val="ru-RU"/>
        </w:rPr>
      </w:pPr>
      <w:r w:rsidRPr="00F6795B">
        <w:rPr>
          <w:lang w:val="ru-RU"/>
        </w:rPr>
        <w:t xml:space="preserve">                                                                                    Одговорно лице по Решењу</w:t>
      </w:r>
    </w:p>
    <w:p w14:paraId="24825A31" w14:textId="77777777" w:rsidR="00294CC9" w:rsidRPr="00F6795B" w:rsidRDefault="00294CC9" w:rsidP="00294CC9">
      <w:pPr>
        <w:rPr>
          <w:lang w:val="ru-RU"/>
        </w:rPr>
      </w:pPr>
      <w:r w:rsidRPr="00F6795B">
        <w:rPr>
          <w:lang w:val="ru-RU"/>
        </w:rPr>
        <w:t xml:space="preserve">                                                                                              (Име и презиме)</w:t>
      </w:r>
    </w:p>
    <w:p w14:paraId="37CACA9D" w14:textId="77777777" w:rsidR="00294CC9" w:rsidRPr="00F6795B" w:rsidRDefault="00294CC9" w:rsidP="00294CC9">
      <w:pPr>
        <w:rPr>
          <w:lang w:val="ru-RU"/>
        </w:rPr>
      </w:pPr>
    </w:p>
    <w:p w14:paraId="79CBC771" w14:textId="77777777" w:rsidR="00294CC9" w:rsidRPr="00F6795B" w:rsidRDefault="00294CC9" w:rsidP="00294CC9">
      <w:pPr>
        <w:rPr>
          <w:lang w:val="ru-RU"/>
        </w:rPr>
      </w:pPr>
      <w:r w:rsidRPr="00F6795B">
        <w:rPr>
          <w:lang w:val="ru-RU"/>
        </w:rPr>
        <w:t>____________________</w:t>
      </w:r>
      <w:r w:rsidRPr="00F6795B">
        <w:rPr>
          <w:lang w:val="ru-RU"/>
        </w:rPr>
        <w:tab/>
        <w:t>_____________________        __________________________</w:t>
      </w:r>
    </w:p>
    <w:p w14:paraId="19AF3529" w14:textId="77777777" w:rsidR="00294CC9" w:rsidRPr="00F6795B" w:rsidRDefault="00294CC9" w:rsidP="00294CC9">
      <w:pPr>
        <w:rPr>
          <w:lang w:val="ru-RU"/>
        </w:rPr>
      </w:pPr>
      <w:r w:rsidRPr="00F6795B">
        <w:rPr>
          <w:lang w:val="ru-RU"/>
        </w:rPr>
        <w:t xml:space="preserve">    (Потпис)</w:t>
      </w:r>
      <w:r w:rsidRPr="00F6795B">
        <w:rPr>
          <w:lang w:val="ru-RU"/>
        </w:rPr>
        <w:tab/>
      </w:r>
      <w:r w:rsidRPr="00F6795B">
        <w:rPr>
          <w:lang w:val="ru-RU"/>
        </w:rPr>
        <w:tab/>
      </w:r>
      <w:r w:rsidRPr="00F6795B">
        <w:rPr>
          <w:lang w:val="ru-RU"/>
        </w:rPr>
        <w:tab/>
        <w:t xml:space="preserve">        (Потпис)                                (Потпис и лиценцни печат)</w:t>
      </w:r>
    </w:p>
    <w:p w14:paraId="71972A27" w14:textId="77777777" w:rsidR="00294CC9" w:rsidRPr="00F6795B" w:rsidRDefault="00294CC9" w:rsidP="00294CC9">
      <w:pPr>
        <w:rPr>
          <w:lang w:val="ru-RU"/>
        </w:rPr>
      </w:pPr>
    </w:p>
    <w:p w14:paraId="4F390637" w14:textId="77777777" w:rsidR="00294CC9" w:rsidRPr="00F6795B" w:rsidRDefault="00294CC9" w:rsidP="00294CC9">
      <w:pPr>
        <w:rPr>
          <w:lang w:val="ru-RU"/>
        </w:rPr>
      </w:pPr>
    </w:p>
    <w:p w14:paraId="59B0431F" w14:textId="77777777" w:rsidR="00294CC9" w:rsidRPr="00F6795B" w:rsidRDefault="00294CC9" w:rsidP="00294CC9">
      <w:pPr>
        <w:rPr>
          <w:lang w:val="ru-RU"/>
        </w:rPr>
      </w:pPr>
      <w:r w:rsidRPr="00F6795B">
        <w:rPr>
          <w:lang w:val="ru-RU"/>
        </w:rPr>
        <w:t>1)  у случају да се услуга односи на већи број МТ, уз Записник приложити посебну спецификацију по МТ</w:t>
      </w:r>
    </w:p>
    <w:p w14:paraId="5A0BDF9E" w14:textId="77777777" w:rsidR="00294CC9" w:rsidRPr="00F6795B" w:rsidRDefault="00294CC9" w:rsidP="00294CC9">
      <w:pPr>
        <w:rPr>
          <w:lang w:val="ru-RU"/>
        </w:rPr>
      </w:pPr>
      <w:r w:rsidRPr="00F6795B">
        <w:rPr>
          <w:lang w:val="ru-RU"/>
        </w:rPr>
        <w:t>2)   потписује и печатира Надзорни орган за услуге инвестиционих пројеката</w:t>
      </w:r>
    </w:p>
    <w:p w14:paraId="3A856167" w14:textId="77777777" w:rsidR="00294CC9" w:rsidRPr="00F6795B" w:rsidRDefault="00294CC9" w:rsidP="00294CC9">
      <w:pPr>
        <w:rPr>
          <w:lang w:val="ru-RU"/>
        </w:rPr>
      </w:pPr>
    </w:p>
    <w:p w14:paraId="29F683DC" w14:textId="77777777" w:rsidR="00294CC9" w:rsidRPr="00F6795B" w:rsidRDefault="00294CC9" w:rsidP="00294CC9">
      <w:pPr>
        <w:rPr>
          <w:lang w:val="ru-RU"/>
        </w:rPr>
      </w:pPr>
      <w:r w:rsidRPr="00F6795B">
        <w:rPr>
          <w:lang w:val="ru-RU"/>
        </w:rPr>
        <w:t>Појашњења:</w:t>
      </w:r>
    </w:p>
    <w:p w14:paraId="712D67C9" w14:textId="77777777" w:rsidR="00294CC9" w:rsidRPr="00F6795B" w:rsidRDefault="00294CC9" w:rsidP="00294CC9">
      <w:pPr>
        <w:rPr>
          <w:lang w:val="ru-RU"/>
        </w:rPr>
      </w:pPr>
      <w:r w:rsidRPr="00F6795B">
        <w:rPr>
          <w:lang w:val="ru-RU"/>
        </w:rPr>
        <w:t>1.</w:t>
      </w:r>
      <w:r w:rsidRPr="00F6795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F6795B" w:rsidRDefault="00294CC9" w:rsidP="00294CC9">
      <w:pPr>
        <w:rPr>
          <w:lang w:val="ru-RU"/>
        </w:rPr>
      </w:pPr>
      <w:r w:rsidRPr="00F6795B">
        <w:rPr>
          <w:lang w:val="ru-RU"/>
        </w:rPr>
        <w:t>2.</w:t>
      </w:r>
      <w:r w:rsidRPr="00F6795B">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w:t>
      </w:r>
      <w:r w:rsidRPr="00F6795B">
        <w:rPr>
          <w:lang w:val="ru-RU"/>
        </w:rPr>
        <w:lastRenderedPageBreak/>
        <w:t>Записнику мора бити потпис Решењем именованог одговорног лица или, евентуално, његовог заменика.</w:t>
      </w:r>
    </w:p>
    <w:p w14:paraId="17BD647A" w14:textId="77777777" w:rsidR="00294CC9" w:rsidRPr="00F6795B" w:rsidRDefault="00294CC9" w:rsidP="00294CC9">
      <w:pPr>
        <w:rPr>
          <w:lang w:val="ru-RU"/>
        </w:rPr>
      </w:pPr>
      <w:r w:rsidRPr="00F6795B">
        <w:rPr>
          <w:lang w:val="ru-RU"/>
        </w:rPr>
        <w:t>3.</w:t>
      </w:r>
      <w:r w:rsidRPr="00F6795B">
        <w:rPr>
          <w:lang w:val="ru-RU"/>
        </w:rPr>
        <w:tab/>
        <w:t>Сви добављачи биће дужни да уз фактуру доставе и обострано потписани Записник.</w:t>
      </w:r>
    </w:p>
    <w:p w14:paraId="57C46CB8" w14:textId="77777777" w:rsidR="00294CC9" w:rsidRPr="00F6795B" w:rsidRDefault="00294CC9" w:rsidP="00294CC9">
      <w:pPr>
        <w:rPr>
          <w:lang w:val="ru-RU"/>
        </w:rPr>
      </w:pPr>
      <w:r w:rsidRPr="00F6795B">
        <w:rPr>
          <w:lang w:val="ru-RU"/>
        </w:rPr>
        <w:t>4.</w:t>
      </w:r>
      <w:r w:rsidRPr="00F6795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F6795B" w:rsidRDefault="00294CC9" w:rsidP="00294CC9">
      <w:pPr>
        <w:rPr>
          <w:lang w:val="ru-RU"/>
        </w:rPr>
      </w:pPr>
    </w:p>
    <w:p w14:paraId="794079D7" w14:textId="77777777" w:rsidR="00294CC9" w:rsidRPr="00F6795B" w:rsidRDefault="00294CC9" w:rsidP="00294CC9">
      <w:pPr>
        <w:rPr>
          <w:lang w:val="ru-RU"/>
        </w:rPr>
      </w:pPr>
      <w:r w:rsidRPr="00F6795B">
        <w:rPr>
          <w:lang w:val="ru-RU"/>
        </w:rPr>
        <w:tab/>
      </w:r>
    </w:p>
    <w:p w14:paraId="398F18DA" w14:textId="77777777" w:rsidR="00294CC9" w:rsidRPr="00F6795B" w:rsidRDefault="00294CC9" w:rsidP="00294CC9">
      <w:pPr>
        <w:rPr>
          <w:lang w:val="ru-RU"/>
        </w:rPr>
      </w:pPr>
    </w:p>
    <w:p w14:paraId="41B944D4" w14:textId="77777777" w:rsidR="00294CC9" w:rsidRPr="00F6795B" w:rsidRDefault="00294CC9" w:rsidP="00294CC9">
      <w:pPr>
        <w:rPr>
          <w:lang w:val="ru-RU"/>
        </w:rPr>
      </w:pPr>
    </w:p>
    <w:p w14:paraId="7B92467D" w14:textId="02CF1D86" w:rsidR="00294CC9" w:rsidRPr="00F6795B" w:rsidRDefault="00294CC9" w:rsidP="00294CC9">
      <w:pPr>
        <w:rPr>
          <w:lang w:val="ru-RU"/>
        </w:rPr>
      </w:pPr>
      <w:r w:rsidRPr="00F6795B">
        <w:rPr>
          <w:rFonts w:eastAsia="Arial Unicode MS"/>
          <w:lang w:val="ru-RU"/>
        </w:rPr>
        <w:br w:type="page"/>
      </w:r>
      <w:bookmarkStart w:id="258" w:name="_Toc442559948"/>
      <w:r w:rsidR="00E40517">
        <w:rPr>
          <w:rFonts w:eastAsia="Arial Unicode MS"/>
          <w:lang w:val="ru-RU"/>
        </w:rPr>
        <w:lastRenderedPageBreak/>
        <w:t>8</w:t>
      </w:r>
      <w:r w:rsidRPr="00F6795B">
        <w:rPr>
          <w:rFonts w:eastAsia="Arial Unicode MS"/>
          <w:lang w:val="ru-RU"/>
        </w:rPr>
        <w:t xml:space="preserve">. </w:t>
      </w:r>
      <w:r w:rsidRPr="00F6795B">
        <w:rPr>
          <w:lang w:val="ru-RU"/>
        </w:rPr>
        <w:t>МОДЕЛ УГОВОРА</w:t>
      </w:r>
      <w:bookmarkEnd w:id="258"/>
    </w:p>
    <w:p w14:paraId="35A72292" w14:textId="77777777" w:rsidR="00294CC9" w:rsidRPr="00F6795B" w:rsidRDefault="00294CC9" w:rsidP="00294CC9">
      <w:pPr>
        <w:rPr>
          <w:lang w:val="ru-RU"/>
        </w:rPr>
      </w:pPr>
      <w:r w:rsidRPr="00F6795B">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F6795B" w:rsidRDefault="00294CC9" w:rsidP="00294CC9">
      <w:pPr>
        <w:rPr>
          <w:lang w:val="ru-RU"/>
        </w:rPr>
      </w:pPr>
    </w:p>
    <w:p w14:paraId="5B9BAA7F" w14:textId="77777777" w:rsidR="00294CC9" w:rsidRPr="00F6795B" w:rsidRDefault="00294CC9" w:rsidP="00294CC9">
      <w:pPr>
        <w:rPr>
          <w:lang w:val="ru-RU"/>
        </w:rPr>
      </w:pPr>
      <w:r w:rsidRPr="00F6795B">
        <w:rPr>
          <w:lang w:val="ru-RU"/>
        </w:rPr>
        <w:t>Уговорне стране:</w:t>
      </w:r>
    </w:p>
    <w:p w14:paraId="7DE8AE76" w14:textId="77777777" w:rsidR="00294CC9" w:rsidRPr="00F6795B" w:rsidRDefault="00294CC9" w:rsidP="00294CC9">
      <w:pPr>
        <w:rPr>
          <w:lang w:val="ru-RU"/>
        </w:rPr>
      </w:pPr>
    </w:p>
    <w:p w14:paraId="6279ED63" w14:textId="77777777" w:rsidR="00294CC9" w:rsidRPr="00F6795B" w:rsidRDefault="00294CC9" w:rsidP="00294CC9">
      <w:pPr>
        <w:rPr>
          <w:lang w:val="ru-RU"/>
        </w:rPr>
      </w:pPr>
      <w:r w:rsidRPr="00F6795B">
        <w:rPr>
          <w:lang w:val="ru-RU"/>
        </w:rPr>
        <w:t xml:space="preserve">КОРИСНИК УСЛУГЕ: </w:t>
      </w:r>
    </w:p>
    <w:p w14:paraId="7A94C701" w14:textId="77777777" w:rsidR="00294CC9" w:rsidRPr="00F6795B" w:rsidRDefault="00294CC9" w:rsidP="00294CC9">
      <w:pPr>
        <w:rPr>
          <w:lang w:val="ru-RU"/>
        </w:rPr>
      </w:pPr>
    </w:p>
    <w:p w14:paraId="08B73989" w14:textId="010CDE2F" w:rsidR="00DC5CAD" w:rsidRPr="00F6795B" w:rsidRDefault="00DC5CAD" w:rsidP="00DC5CAD">
      <w:pPr>
        <w:rPr>
          <w:lang w:val="ru-RU"/>
        </w:rPr>
      </w:pPr>
      <w:r w:rsidRPr="00F6795B">
        <w:rPr>
          <w:rFonts w:cs="Arial"/>
          <w:lang w:val="sr-Cyrl-RS"/>
        </w:rPr>
        <w:t xml:space="preserve">Јавно предузеће „Електропривреда Србије“ из Београда, улица: </w:t>
      </w:r>
      <w:r w:rsidR="00246975">
        <w:rPr>
          <w:rFonts w:cs="Arial"/>
          <w:lang w:val="sr-Cyrl-RS"/>
        </w:rPr>
        <w:t>Балканска бр. 13</w:t>
      </w:r>
      <w:r w:rsidRPr="00F6795B">
        <w:rPr>
          <w:rFonts w:cs="Arial"/>
          <w:lang w:val="sr-Cyrl-RS"/>
        </w:rPr>
        <w:t>, матични број 20053658, ПИБ 103920327, текући рачун 160-</w:t>
      </w:r>
      <w:r w:rsidRPr="00F6795B">
        <w:rPr>
          <w:rFonts w:cs="Arial"/>
          <w:lang w:val="ru-RU"/>
        </w:rPr>
        <w:t>8982</w:t>
      </w:r>
      <w:r w:rsidRPr="00F6795B">
        <w:rPr>
          <w:rFonts w:cs="Arial"/>
          <w:lang w:val="sr-Cyrl-RS"/>
        </w:rPr>
        <w:t>-</w:t>
      </w:r>
      <w:r w:rsidRPr="00F6795B">
        <w:rPr>
          <w:rFonts w:cs="Arial"/>
          <w:lang w:val="ru-RU"/>
        </w:rPr>
        <w:t>96</w:t>
      </w:r>
      <w:r w:rsidRPr="00F6795B">
        <w:rPr>
          <w:rFonts w:cs="Arial"/>
          <w:lang w:val="sr-Cyrl-RS"/>
        </w:rPr>
        <w:t xml:space="preserve"> Banka Intesа које заступа законски заступник Милорад Грчић,в.д. директор</w:t>
      </w:r>
      <w:r w:rsidR="00A95E5A" w:rsidRPr="00F6795B">
        <w:rPr>
          <w:rFonts w:cs="Arial"/>
          <w:lang w:val="sr-Latn-RS"/>
        </w:rPr>
        <w:t>a</w:t>
      </w:r>
      <w:r w:rsidRPr="00F6795B">
        <w:rPr>
          <w:rFonts w:cs="Arial"/>
          <w:lang w:val="sr-Cyrl-CS"/>
        </w:rPr>
        <w:t xml:space="preserve">, </w:t>
      </w:r>
      <w:r w:rsidRPr="00F6795B">
        <w:rPr>
          <w:rFonts w:cs="Arial"/>
          <w:lang w:val="sr-Cyrl-RS"/>
        </w:rPr>
        <w:t xml:space="preserve">а по Пуномоћју ЈП ЕПС број: </w:t>
      </w:r>
      <w:r w:rsidRPr="00F6795B">
        <w:rPr>
          <w:rFonts w:cs="Arial"/>
          <w:lang w:val="ru-RU"/>
        </w:rPr>
        <w:t>12.01</w:t>
      </w:r>
      <w:r w:rsidRPr="00F6795B">
        <w:rPr>
          <w:rFonts w:cs="Arial"/>
          <w:lang w:val="sr-Cyrl-RS"/>
        </w:rPr>
        <w:t>-40958/</w:t>
      </w:r>
      <w:r w:rsidRPr="00F6795B">
        <w:rPr>
          <w:rFonts w:cs="Arial"/>
          <w:lang w:val="ru-RU"/>
        </w:rPr>
        <w:t>8-1</w:t>
      </w:r>
      <w:r w:rsidRPr="00F6795B">
        <w:rPr>
          <w:rFonts w:cs="Arial"/>
          <w:lang w:val="sr-Cyrl-RS"/>
        </w:rPr>
        <w:t>6 од 02.06</w:t>
      </w:r>
      <w:r w:rsidRPr="00F6795B">
        <w:rPr>
          <w:rFonts w:cs="Arial"/>
          <w:lang w:val="ru-RU"/>
        </w:rPr>
        <w:t>.</w:t>
      </w:r>
      <w:r w:rsidR="00572B88" w:rsidRPr="00F6795B">
        <w:rPr>
          <w:rFonts w:cs="Arial"/>
          <w:lang w:val="ru-RU"/>
        </w:rPr>
        <w:t>201</w:t>
      </w:r>
      <w:r w:rsidR="00476F4F" w:rsidRPr="00F6795B">
        <w:rPr>
          <w:rFonts w:cs="Arial"/>
          <w:lang w:val="ru-RU"/>
        </w:rPr>
        <w:t>6</w:t>
      </w:r>
      <w:r w:rsidRPr="00F6795B">
        <w:rPr>
          <w:rFonts w:cs="Arial"/>
          <w:lang w:val="ru-RU"/>
        </w:rPr>
        <w:t xml:space="preserve">. </w:t>
      </w:r>
      <w:r w:rsidRPr="00F6795B">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F6795B">
        <w:rPr>
          <w:rFonts w:cs="Arial"/>
          <w:lang w:val="ru-RU"/>
        </w:rPr>
        <w:t xml:space="preserve">, улица: Николе Тесле бр.5-7, Костолац </w:t>
      </w:r>
      <w:r w:rsidRPr="00F6795B">
        <w:rPr>
          <w:lang w:val="ru-RU"/>
        </w:rPr>
        <w:t xml:space="preserve"> (у даљем тексту: </w:t>
      </w:r>
      <w:r w:rsidR="00541607" w:rsidRPr="00F6795B">
        <w:rPr>
          <w:lang w:val="ru-RU"/>
        </w:rPr>
        <w:t>Наручилац</w:t>
      </w:r>
      <w:r w:rsidRPr="00F6795B">
        <w:rPr>
          <w:lang w:val="ru-RU"/>
        </w:rPr>
        <w:t xml:space="preserve">)  </w:t>
      </w:r>
    </w:p>
    <w:p w14:paraId="7826E454" w14:textId="77777777" w:rsidR="00DC5CAD" w:rsidRPr="00F6795B" w:rsidRDefault="00DC5CAD" w:rsidP="00DC5CAD">
      <w:pPr>
        <w:rPr>
          <w:lang w:val="ru-RU"/>
        </w:rPr>
      </w:pPr>
      <w:r w:rsidRPr="00F6795B">
        <w:rPr>
          <w:lang w:val="ru-RU"/>
        </w:rPr>
        <w:t>и</w:t>
      </w:r>
    </w:p>
    <w:p w14:paraId="699D64E0" w14:textId="6452493B" w:rsidR="00DC5CAD" w:rsidRPr="00F6795B" w:rsidRDefault="00DC5CAD" w:rsidP="00DC5CAD">
      <w:pPr>
        <w:spacing w:before="0"/>
        <w:rPr>
          <w:rFonts w:cs="Arial"/>
          <w:lang w:val="sr-Cyrl-RS" w:eastAsia="sr-Latn-RS"/>
        </w:rPr>
      </w:pPr>
    </w:p>
    <w:p w14:paraId="529E527F" w14:textId="77777777" w:rsidR="00294CC9" w:rsidRPr="00F6795B" w:rsidRDefault="00294CC9" w:rsidP="00294CC9">
      <w:pPr>
        <w:rPr>
          <w:lang w:val="ru-RU"/>
        </w:rPr>
      </w:pPr>
      <w:r w:rsidRPr="00F6795B">
        <w:rPr>
          <w:lang w:val="ru-RU"/>
        </w:rPr>
        <w:t xml:space="preserve">ПРУЖАЛАЦ УСЛУГЕ:  </w:t>
      </w:r>
    </w:p>
    <w:p w14:paraId="1ECFC3F5" w14:textId="77777777" w:rsidR="00294CC9" w:rsidRPr="00F6795B" w:rsidRDefault="00294CC9" w:rsidP="00294CC9">
      <w:pPr>
        <w:rPr>
          <w:lang w:val="ru-RU"/>
        </w:rPr>
      </w:pPr>
    </w:p>
    <w:p w14:paraId="239D3E1C" w14:textId="77777777" w:rsidR="00294CC9" w:rsidRPr="00F6795B" w:rsidRDefault="00294CC9" w:rsidP="00294CC9">
      <w:pPr>
        <w:rPr>
          <w:lang w:val="ru-RU"/>
        </w:rPr>
      </w:pPr>
      <w:r w:rsidRPr="00F6795B">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F6795B" w:rsidRDefault="00294CC9" w:rsidP="00294CC9">
      <w:pPr>
        <w:rPr>
          <w:lang w:val="ru-RU"/>
        </w:rPr>
      </w:pPr>
      <w:r w:rsidRPr="00F6795B">
        <w:rPr>
          <w:lang w:val="ru-RU"/>
        </w:rPr>
        <w:tab/>
      </w:r>
    </w:p>
    <w:p w14:paraId="4509285E" w14:textId="77777777" w:rsidR="00294CC9" w:rsidRPr="00F6795B" w:rsidRDefault="00294CC9" w:rsidP="00294CC9">
      <w:pPr>
        <w:rPr>
          <w:lang w:val="ru-RU"/>
        </w:rPr>
      </w:pPr>
      <w:r w:rsidRPr="00F6795B">
        <w:rPr>
          <w:lang w:val="ru-RU"/>
        </w:rPr>
        <w:t>а)________________________________________из</w:t>
      </w:r>
      <w:r w:rsidRPr="00F6795B">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F6795B" w:rsidRDefault="00294CC9" w:rsidP="00294CC9">
      <w:pPr>
        <w:rPr>
          <w:lang w:val="ru-RU"/>
        </w:rPr>
      </w:pPr>
    </w:p>
    <w:p w14:paraId="43A96583" w14:textId="77777777" w:rsidR="00294CC9" w:rsidRPr="00F6795B" w:rsidRDefault="00294CC9" w:rsidP="00294CC9">
      <w:pPr>
        <w:rPr>
          <w:lang w:val="ru-RU"/>
        </w:rPr>
      </w:pPr>
      <w:r w:rsidRPr="00F6795B">
        <w:rPr>
          <w:lang w:val="ru-RU"/>
        </w:rPr>
        <w:t>б)_______________________________________из</w:t>
      </w:r>
      <w:r w:rsidRPr="00F6795B">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F6795B" w:rsidRDefault="00294CC9" w:rsidP="00294CC9">
      <w:pPr>
        <w:rPr>
          <w:lang w:val="ru-RU"/>
        </w:rPr>
      </w:pPr>
    </w:p>
    <w:p w14:paraId="51A3964E" w14:textId="77777777" w:rsidR="00294CC9" w:rsidRPr="00F6795B" w:rsidRDefault="00294CC9" w:rsidP="00294CC9">
      <w:pPr>
        <w:rPr>
          <w:lang w:val="ru-RU"/>
        </w:rPr>
      </w:pPr>
      <w:r w:rsidRPr="00F6795B">
        <w:rPr>
          <w:lang w:val="ru-RU"/>
        </w:rPr>
        <w:t>У случају да је поднета понуда заједничка понуда:</w:t>
      </w:r>
    </w:p>
    <w:p w14:paraId="0BCA1BF6" w14:textId="77777777" w:rsidR="00294CC9" w:rsidRPr="00F6795B" w:rsidRDefault="00294CC9" w:rsidP="00294CC9">
      <w:pPr>
        <w:rPr>
          <w:lang w:val="ru-RU"/>
        </w:rPr>
      </w:pPr>
      <w:r w:rsidRPr="00F6795B">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F6795B" w:rsidRDefault="00294CC9" w:rsidP="00294CC9">
      <w:pPr>
        <w:rPr>
          <w:lang w:val="ru-RU"/>
        </w:rPr>
      </w:pPr>
      <w:r w:rsidRPr="00F6795B">
        <w:rPr>
          <w:lang w:val="ru-RU"/>
        </w:rPr>
        <w:t>Понуђачи из групе понуђача  одговарају неограничено солидарно према Кориснику услуге.</w:t>
      </w:r>
    </w:p>
    <w:p w14:paraId="72AE6457" w14:textId="77777777" w:rsidR="00294CC9" w:rsidRPr="00F6795B" w:rsidRDefault="00294CC9" w:rsidP="00294CC9">
      <w:pPr>
        <w:rPr>
          <w:lang w:val="ru-RU"/>
        </w:rPr>
      </w:pPr>
      <w:r w:rsidRPr="00F6795B">
        <w:rPr>
          <w:lang w:val="ru-RU"/>
        </w:rPr>
        <w:t>Споразум о заједничком извршењу јавне набавке бр..... је саставни део овог уговора.</w:t>
      </w:r>
    </w:p>
    <w:p w14:paraId="274C4203" w14:textId="77777777" w:rsidR="00294CC9" w:rsidRPr="00F6795B" w:rsidRDefault="00294CC9" w:rsidP="00294CC9">
      <w:pPr>
        <w:rPr>
          <w:lang w:val="ru-RU"/>
        </w:rPr>
      </w:pPr>
    </w:p>
    <w:p w14:paraId="60B3BF83" w14:textId="77777777" w:rsidR="00E402F3" w:rsidRPr="00F6795B" w:rsidRDefault="00E402F3" w:rsidP="00294CC9">
      <w:pPr>
        <w:rPr>
          <w:lang w:val="ru-RU"/>
        </w:rPr>
      </w:pPr>
    </w:p>
    <w:p w14:paraId="338D2FDA" w14:textId="77777777" w:rsidR="00294CC9" w:rsidRPr="00F6795B" w:rsidRDefault="00294CC9" w:rsidP="00294CC9">
      <w:pPr>
        <w:rPr>
          <w:lang w:val="ru-RU"/>
        </w:rPr>
      </w:pPr>
      <w:r w:rsidRPr="00F6795B">
        <w:rPr>
          <w:lang w:val="ru-RU"/>
        </w:rPr>
        <w:lastRenderedPageBreak/>
        <w:t>У случају да је поднета понуда са подизвођачем:</w:t>
      </w:r>
    </w:p>
    <w:p w14:paraId="4A7191F7" w14:textId="77777777" w:rsidR="00294CC9" w:rsidRPr="00F6795B" w:rsidRDefault="00294CC9" w:rsidP="00294CC9">
      <w:pPr>
        <w:rPr>
          <w:lang w:val="ru-RU"/>
        </w:rPr>
      </w:pPr>
      <w:r w:rsidRPr="00F6795B">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F6795B" w:rsidRDefault="00294CC9" w:rsidP="00294CC9">
      <w:pPr>
        <w:rPr>
          <w:lang w:val="ru-RU"/>
        </w:rPr>
      </w:pPr>
      <w:r w:rsidRPr="00F6795B">
        <w:rPr>
          <w:lang w:val="ru-RU"/>
        </w:rPr>
        <w:t>поверио подизвођачу  ...............................................(навести скраћено пословно име подизвођача)</w:t>
      </w:r>
    </w:p>
    <w:p w14:paraId="5DB30FCC" w14:textId="77777777" w:rsidR="00294CC9" w:rsidRPr="00F6795B" w:rsidRDefault="00294CC9" w:rsidP="00294CC9">
      <w:pPr>
        <w:rPr>
          <w:lang w:val="ru-RU"/>
        </w:rPr>
      </w:pPr>
      <w:r w:rsidRPr="00F6795B">
        <w:rPr>
          <w:lang w:val="ru-RU"/>
        </w:rPr>
        <w:t xml:space="preserve"> а која чини ................% од укупне вредности набавке.</w:t>
      </w:r>
    </w:p>
    <w:p w14:paraId="3971DB5B" w14:textId="77777777" w:rsidR="00294CC9" w:rsidRPr="00F6795B" w:rsidRDefault="00294CC9" w:rsidP="00294CC9">
      <w:pPr>
        <w:rPr>
          <w:lang w:val="ru-RU"/>
        </w:rPr>
      </w:pPr>
      <w:r w:rsidRPr="00F6795B">
        <w:rPr>
          <w:lang w:val="ru-RU"/>
        </w:rPr>
        <w:t>Пружалац услуге одговара Кориснику за уредно извршење дела набавке који је поверио подизвођачу.</w:t>
      </w:r>
    </w:p>
    <w:p w14:paraId="5FF8FF28" w14:textId="77777777" w:rsidR="00294CC9" w:rsidRPr="00F6795B" w:rsidRDefault="00294CC9" w:rsidP="00294CC9">
      <w:pPr>
        <w:rPr>
          <w:lang w:val="ru-RU"/>
        </w:rPr>
      </w:pPr>
    </w:p>
    <w:p w14:paraId="6E619E36" w14:textId="77777777" w:rsidR="00294CC9" w:rsidRPr="00F6795B" w:rsidRDefault="00294CC9" w:rsidP="00294CC9">
      <w:pPr>
        <w:rPr>
          <w:lang w:val="ru-RU"/>
        </w:rPr>
      </w:pPr>
      <w:r w:rsidRPr="00F6795B">
        <w:rPr>
          <w:lang w:val="ru-RU"/>
        </w:rPr>
        <w:t>(у даљем тексту заједно: Уговорне стране)</w:t>
      </w:r>
    </w:p>
    <w:p w14:paraId="31FF610C" w14:textId="77777777" w:rsidR="00294CC9" w:rsidRPr="00F6795B" w:rsidRDefault="00294CC9" w:rsidP="00294CC9">
      <w:pPr>
        <w:rPr>
          <w:lang w:val="ru-RU"/>
        </w:rPr>
      </w:pPr>
    </w:p>
    <w:p w14:paraId="47646A9D" w14:textId="65789599" w:rsidR="00294CC9" w:rsidRPr="00F6795B" w:rsidRDefault="00294CC9" w:rsidP="00294CC9">
      <w:pPr>
        <w:rPr>
          <w:lang w:val="ru-RU"/>
        </w:rPr>
      </w:pPr>
      <w:r w:rsidRPr="00F6795B">
        <w:rPr>
          <w:lang w:val="ru-RU"/>
        </w:rPr>
        <w:t xml:space="preserve">закључиле су </w:t>
      </w:r>
    </w:p>
    <w:p w14:paraId="725ADCBA" w14:textId="77777777" w:rsidR="00294CC9" w:rsidRPr="00F6795B" w:rsidRDefault="00294CC9" w:rsidP="00E40517">
      <w:pPr>
        <w:jc w:val="center"/>
        <w:rPr>
          <w:lang w:val="ru-RU"/>
        </w:rPr>
      </w:pPr>
      <w:r w:rsidRPr="00F6795B">
        <w:rPr>
          <w:lang w:val="ru-RU"/>
        </w:rPr>
        <w:t>УГОВОР О ПРУЖАЊУ УСЛУГЕ</w:t>
      </w:r>
    </w:p>
    <w:p w14:paraId="0B4223B8" w14:textId="1D44CFF7" w:rsidR="00294CC9" w:rsidRDefault="00603A62" w:rsidP="00E40517">
      <w:pPr>
        <w:jc w:val="center"/>
        <w:rPr>
          <w:lang w:val="ru-RU"/>
        </w:rPr>
      </w:pPr>
      <w:r>
        <w:rPr>
          <w:lang w:val="ru-RU"/>
        </w:rPr>
        <w:t>ЈН/</w:t>
      </w:r>
      <w:r w:rsidR="00FC147A">
        <w:rPr>
          <w:lang w:val="ru-RU"/>
        </w:rPr>
        <w:t>3100/0183/2019</w:t>
      </w:r>
    </w:p>
    <w:p w14:paraId="79DD87E0" w14:textId="0E8226C4" w:rsidR="001514C6" w:rsidRPr="00F6795B" w:rsidRDefault="00C752F1" w:rsidP="00E40517">
      <w:pPr>
        <w:jc w:val="center"/>
        <w:rPr>
          <w:lang w:val="ru-RU"/>
        </w:rPr>
      </w:pPr>
      <w:r>
        <w:rPr>
          <w:lang w:val="ru-RU"/>
        </w:rPr>
        <w:t>ЈАНА 1717</w:t>
      </w:r>
      <w:r w:rsidR="001514C6">
        <w:rPr>
          <w:lang w:val="ru-RU"/>
        </w:rPr>
        <w:t>/2019</w:t>
      </w:r>
    </w:p>
    <w:p w14:paraId="0360F95A" w14:textId="77777777" w:rsidR="00294CC9" w:rsidRPr="00F6795B" w:rsidRDefault="00294CC9" w:rsidP="00294CC9">
      <w:pPr>
        <w:rPr>
          <w:lang w:val="ru-RU"/>
        </w:rPr>
      </w:pPr>
      <w:r w:rsidRPr="00F6795B">
        <w:rPr>
          <w:lang w:val="ru-RU"/>
        </w:rPr>
        <w:t>УВОДНЕ ОДРЕДБЕ</w:t>
      </w:r>
    </w:p>
    <w:p w14:paraId="3A4AAB51" w14:textId="77777777" w:rsidR="00294CC9" w:rsidRPr="00F6795B" w:rsidRDefault="00294CC9" w:rsidP="00294CC9">
      <w:pPr>
        <w:rPr>
          <w:lang w:val="ru-RU"/>
        </w:rPr>
      </w:pPr>
    </w:p>
    <w:p w14:paraId="5D9B100D" w14:textId="77777777" w:rsidR="00294CC9" w:rsidRPr="00F6795B" w:rsidRDefault="00294CC9" w:rsidP="00294CC9">
      <w:pPr>
        <w:rPr>
          <w:lang w:val="ru-RU"/>
        </w:rPr>
      </w:pPr>
      <w:r w:rsidRPr="00F6795B">
        <w:rPr>
          <w:lang w:val="ru-RU"/>
        </w:rPr>
        <w:t xml:space="preserve">Имајући у виду:  </w:t>
      </w:r>
    </w:p>
    <w:p w14:paraId="20C3A375" w14:textId="74ECD0B8" w:rsidR="00294CC9" w:rsidRPr="00F6795B" w:rsidRDefault="00294CC9" w:rsidP="00294CC9">
      <w:pPr>
        <w:rPr>
          <w:lang w:val="ru-RU"/>
        </w:rPr>
      </w:pPr>
      <w:r w:rsidRPr="00F6795B">
        <w:rPr>
          <w:lang w:val="ru-RU"/>
        </w:rPr>
        <w:t>•</w:t>
      </w:r>
      <w:r w:rsidRPr="00F6795B">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FC147A">
        <w:rPr>
          <w:lang w:val="ru-RU"/>
        </w:rPr>
        <w:t>РЕМОНТ И ОДРЖАВАЊЕ СИСТЕМА ЗА АНАЛИЗУ ДИМНИХ ГАСОВА НА ИЗЛАЗУ ИЗ КОТЛА Б2 И ПОГОНСКИХ ЛАБОРАТОРИЈА АББ - ПЕТРОПРОЦЕСС</w:t>
      </w:r>
      <w:r w:rsidRPr="00F6795B">
        <w:rPr>
          <w:lang w:val="ru-RU"/>
        </w:rPr>
        <w:t xml:space="preserve"> (у даљем тексту: Услуга), </w:t>
      </w:r>
      <w:r w:rsidR="00DC5CAD" w:rsidRPr="00F6795B">
        <w:rPr>
          <w:lang w:val="ru-RU"/>
        </w:rPr>
        <w:t xml:space="preserve">број јавне набавке: </w:t>
      </w:r>
      <w:r w:rsidR="00603A62">
        <w:rPr>
          <w:lang w:val="ru-RU"/>
        </w:rPr>
        <w:t>ЈН/</w:t>
      </w:r>
      <w:r w:rsidR="00FC147A">
        <w:rPr>
          <w:lang w:val="ru-RU"/>
        </w:rPr>
        <w:t>3100/0183/2019</w:t>
      </w:r>
      <w:r w:rsidRPr="00F6795B">
        <w:rPr>
          <w:lang w:val="ru-RU"/>
        </w:rPr>
        <w:t>,</w:t>
      </w:r>
    </w:p>
    <w:p w14:paraId="0C628617" w14:textId="77777777" w:rsidR="00294CC9" w:rsidRPr="00F6795B" w:rsidRDefault="00294CC9" w:rsidP="00294CC9">
      <w:pPr>
        <w:rPr>
          <w:lang w:val="ru-RU"/>
        </w:rPr>
      </w:pPr>
      <w:r w:rsidRPr="00F6795B">
        <w:rPr>
          <w:lang w:val="ru-RU"/>
        </w:rPr>
        <w:t>•</w:t>
      </w:r>
      <w:r w:rsidRPr="00F6795B">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738ABAFC" w:rsidR="00294CC9" w:rsidRPr="00F6795B" w:rsidRDefault="00294CC9" w:rsidP="00294CC9">
      <w:pPr>
        <w:rPr>
          <w:lang w:val="ru-RU"/>
        </w:rPr>
      </w:pPr>
      <w:r w:rsidRPr="00F6795B">
        <w:rPr>
          <w:lang w:val="ru-RU"/>
        </w:rPr>
        <w:t>•</w:t>
      </w:r>
      <w:r w:rsidRPr="00F6795B">
        <w:rPr>
          <w:lang w:val="ru-RU"/>
        </w:rPr>
        <w:tab/>
        <w:t xml:space="preserve">да Понуда Понуђача (у даљем тексту: Пружалац услуге) у отвореном </w:t>
      </w:r>
      <w:r w:rsidR="00DC5CAD" w:rsidRPr="00F6795B">
        <w:rPr>
          <w:lang w:val="ru-RU"/>
        </w:rPr>
        <w:t xml:space="preserve">поступку за ЈН број </w:t>
      </w:r>
      <w:r w:rsidR="00603A62">
        <w:rPr>
          <w:lang w:val="ru-RU"/>
        </w:rPr>
        <w:t>ЈН/</w:t>
      </w:r>
      <w:r w:rsidR="00FC147A">
        <w:rPr>
          <w:lang w:val="ru-RU"/>
        </w:rPr>
        <w:t>3100/0183/2019</w:t>
      </w:r>
      <w:r w:rsidRPr="00F6795B">
        <w:rPr>
          <w:lang w:val="ru-RU"/>
        </w:rPr>
        <w:t>, која је заведена код Корисника услуге под ЈП ЕПС  бројем ________________ од ________.</w:t>
      </w:r>
      <w:r w:rsidR="00967AB0">
        <w:rPr>
          <w:lang w:val="ru-RU"/>
        </w:rPr>
        <w:t>2018</w:t>
      </w:r>
      <w:r w:rsidRPr="00F6795B">
        <w:rPr>
          <w:lang w:val="ru-RU"/>
        </w:rPr>
        <w:t xml:space="preserve">. године у потпуности одговара захтеву Корисника услуге из позива за подношење понуда и Конкурсној документацији ; </w:t>
      </w:r>
    </w:p>
    <w:p w14:paraId="4FD27635" w14:textId="6A8069E6" w:rsidR="00294CC9" w:rsidRPr="00F6795B" w:rsidRDefault="00294CC9" w:rsidP="00294CC9">
      <w:pPr>
        <w:rPr>
          <w:lang w:val="ru-RU"/>
        </w:rPr>
      </w:pPr>
      <w:r w:rsidRPr="00F6795B">
        <w:rPr>
          <w:lang w:val="ru-RU"/>
        </w:rPr>
        <w:t>•</w:t>
      </w:r>
      <w:r w:rsidRPr="00F6795B">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F6795B">
        <w:rPr>
          <w:lang w:val="ru-RU"/>
        </w:rPr>
        <w:t xml:space="preserve"> јавна набавка број </w:t>
      </w:r>
      <w:r w:rsidR="00603A62">
        <w:rPr>
          <w:lang w:val="ru-RU"/>
        </w:rPr>
        <w:t>ЈН/</w:t>
      </w:r>
      <w:r w:rsidR="00FC147A">
        <w:rPr>
          <w:lang w:val="ru-RU"/>
        </w:rPr>
        <w:t>3100/0183/2019</w:t>
      </w:r>
      <w:r w:rsidRPr="00F6795B">
        <w:rPr>
          <w:lang w:val="ru-RU"/>
        </w:rPr>
        <w:t>.</w:t>
      </w:r>
    </w:p>
    <w:p w14:paraId="20676085" w14:textId="08883F80" w:rsidR="00294CC9" w:rsidRPr="00F6795B" w:rsidRDefault="00DC5CAD" w:rsidP="00294CC9">
      <w:pPr>
        <w:rPr>
          <w:lang w:val="ru-RU"/>
        </w:rPr>
      </w:pPr>
      <w:r w:rsidRPr="00F6795B">
        <w:rPr>
          <w:lang w:val="ru-RU"/>
        </w:rPr>
        <w:t>ПРЕДМЕТ УГОВОРА</w:t>
      </w:r>
    </w:p>
    <w:p w14:paraId="38EE9A25" w14:textId="77777777" w:rsidR="00294CC9" w:rsidRPr="00F6795B" w:rsidRDefault="00294CC9" w:rsidP="00B1723A">
      <w:pPr>
        <w:jc w:val="center"/>
        <w:rPr>
          <w:lang w:val="ru-RU"/>
        </w:rPr>
      </w:pPr>
      <w:r w:rsidRPr="00F6795B">
        <w:rPr>
          <w:lang w:val="ru-RU"/>
        </w:rPr>
        <w:t>Члан 1.</w:t>
      </w:r>
    </w:p>
    <w:p w14:paraId="349C5063" w14:textId="77777777" w:rsidR="00294CC9" w:rsidRPr="00F6795B" w:rsidRDefault="00294CC9" w:rsidP="00294CC9">
      <w:pPr>
        <w:rPr>
          <w:lang w:val="ru-RU"/>
        </w:rPr>
      </w:pPr>
    </w:p>
    <w:p w14:paraId="6DF8D47C" w14:textId="52AA2EB2" w:rsidR="00DC5CAD" w:rsidRPr="00F6795B" w:rsidRDefault="00294CC9" w:rsidP="00294CC9">
      <w:pPr>
        <w:rPr>
          <w:lang w:val="ru-RU"/>
        </w:rPr>
      </w:pPr>
      <w:r w:rsidRPr="00F6795B">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FC147A">
        <w:rPr>
          <w:lang w:val="ru-RU"/>
        </w:rPr>
        <w:t>РЕМОНТ И ОДРЖАВАЊЕ СИСТЕМА ЗА АНАЛИЗУ ДИМНИХ ГАСОВА НА ИЗЛАЗУ ИЗ КОТЛА Б2 И ПОГОНСКИХ ЛАБОРАТОРИЈА АББ - ПЕТРОПРОЦЕСС</w:t>
      </w:r>
      <w:r w:rsidRPr="00F6795B">
        <w:rPr>
          <w:lang w:val="ru-RU"/>
        </w:rPr>
        <w:t xml:space="preserve"> (у даљем тексту: Услуга) </w:t>
      </w:r>
      <w:r w:rsidR="00A95E5A" w:rsidRPr="00C17D62">
        <w:rPr>
          <w:lang w:val="ru-RU"/>
        </w:rPr>
        <w:t>у свему према Понуди Пружаоца услуге, обрасцу Структуре цене</w:t>
      </w:r>
      <w:r w:rsidR="00A95E5A" w:rsidRPr="00F6795B">
        <w:t> </w:t>
      </w:r>
      <w:r w:rsidR="00A95E5A" w:rsidRPr="00C17D62">
        <w:rPr>
          <w:lang w:val="ru-RU"/>
        </w:rPr>
        <w:t xml:space="preserve"> Техничкој </w:t>
      </w:r>
      <w:r w:rsidR="00A95E5A" w:rsidRPr="00C17D62">
        <w:rPr>
          <w:lang w:val="ru-RU"/>
        </w:rPr>
        <w:lastRenderedPageBreak/>
        <w:t>спецификацији конкурсне документац</w:t>
      </w:r>
      <w:r w:rsidR="009911DD" w:rsidRPr="00C17D62">
        <w:rPr>
          <w:lang w:val="ru-RU"/>
        </w:rPr>
        <w:t>ије за јавну набавку бр</w:t>
      </w:r>
      <w:r w:rsidR="00FC147A">
        <w:rPr>
          <w:lang w:val="ru-RU"/>
        </w:rPr>
        <w:t>3100/0183/2019</w:t>
      </w:r>
      <w:r w:rsidR="00A95E5A" w:rsidRPr="00C17D62">
        <w:rPr>
          <w:lang w:val="ru-RU"/>
        </w:rPr>
        <w:t xml:space="preserve"> који чине саставни део Уговора.</w:t>
      </w:r>
    </w:p>
    <w:p w14:paraId="22565D6E" w14:textId="77777777" w:rsidR="00294CC9" w:rsidRPr="00F6795B" w:rsidRDefault="00294CC9" w:rsidP="00294CC9">
      <w:pPr>
        <w:rPr>
          <w:lang w:val="ru-RU"/>
        </w:rPr>
      </w:pPr>
      <w:r w:rsidRPr="00F6795B">
        <w:rPr>
          <w:lang w:val="ru-RU"/>
        </w:rPr>
        <w:t>ЦЕНА</w:t>
      </w:r>
    </w:p>
    <w:p w14:paraId="66AAE107" w14:textId="26EC1F86" w:rsidR="00294CC9" w:rsidRPr="00F6795B" w:rsidRDefault="00294CC9" w:rsidP="00B61020">
      <w:pPr>
        <w:jc w:val="center"/>
        <w:rPr>
          <w:lang w:val="ru-RU"/>
        </w:rPr>
      </w:pPr>
      <w:r w:rsidRPr="00F6795B">
        <w:rPr>
          <w:lang w:val="ru-RU"/>
        </w:rPr>
        <w:t>Члан 2.</w:t>
      </w:r>
    </w:p>
    <w:p w14:paraId="25FD90F6" w14:textId="57701F7B" w:rsidR="00294CC9" w:rsidRPr="00F6795B" w:rsidRDefault="00294CC9" w:rsidP="00294CC9">
      <w:pPr>
        <w:rPr>
          <w:lang w:val="ru-RU"/>
        </w:rPr>
      </w:pPr>
      <w:r w:rsidRPr="00F6795B">
        <w:rPr>
          <w:lang w:val="ru-RU"/>
        </w:rPr>
        <w:t xml:space="preserve"> Цена Услуге из члана 1. овог Уговора износи __________________  </w:t>
      </w:r>
      <w:r w:rsidRPr="00F6795B">
        <w:t>RSD</w:t>
      </w:r>
      <w:r w:rsidRPr="00F6795B">
        <w:rPr>
          <w:lang w:val="ru-RU"/>
        </w:rPr>
        <w:t>, без пореза на додату вредност.</w:t>
      </w:r>
    </w:p>
    <w:p w14:paraId="50DD3A28" w14:textId="05197A73" w:rsidR="00294CC9" w:rsidRPr="00F6795B" w:rsidRDefault="00294CC9" w:rsidP="00294CC9">
      <w:pPr>
        <w:rPr>
          <w:lang w:val="ru-RU"/>
        </w:rPr>
      </w:pPr>
      <w:r w:rsidRPr="00F6795B">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23141C0E" w14:textId="3D7B4CDE" w:rsidR="00294CC9" w:rsidRPr="00F6795B" w:rsidRDefault="00294CC9" w:rsidP="00294CC9">
      <w:pPr>
        <w:rPr>
          <w:lang w:val="ru-RU"/>
        </w:rPr>
      </w:pPr>
      <w:r w:rsidRPr="00F6795B">
        <w:rPr>
          <w:lang w:val="ru-RU"/>
        </w:rPr>
        <w:t xml:space="preserve">У цену су урачунати сви трошкови везани за реализацију Услуге. </w:t>
      </w:r>
    </w:p>
    <w:p w14:paraId="54E5C795" w14:textId="77777777" w:rsidR="005B1E23" w:rsidRPr="00F6795B" w:rsidRDefault="005B1E23" w:rsidP="005B1E23">
      <w:pPr>
        <w:pStyle w:val="KDParagraf"/>
        <w:spacing w:before="0"/>
        <w:rPr>
          <w:rFonts w:cs="Arial"/>
          <w:lang w:val="ru-RU"/>
        </w:rPr>
      </w:pPr>
      <w:r w:rsidRPr="00F6795B">
        <w:rPr>
          <w:rFonts w:cs="Arial"/>
          <w:lang w:val="ru-RU"/>
        </w:rPr>
        <w:t xml:space="preserve">Цена је фиксна односно не може се мењати за све време извршења Услуге. </w:t>
      </w:r>
    </w:p>
    <w:p w14:paraId="4DB65A94" w14:textId="77777777" w:rsidR="00294CC9" w:rsidRPr="00F6795B" w:rsidRDefault="00294CC9" w:rsidP="00294CC9">
      <w:pPr>
        <w:rPr>
          <w:lang w:val="ru-RU"/>
        </w:rPr>
      </w:pPr>
    </w:p>
    <w:p w14:paraId="67BDCBCF" w14:textId="77777777" w:rsidR="00294CC9" w:rsidRPr="00F6795B" w:rsidRDefault="00294CC9" w:rsidP="00294CC9">
      <w:pPr>
        <w:rPr>
          <w:lang w:val="ru-RU"/>
        </w:rPr>
      </w:pPr>
      <w:r w:rsidRPr="00F6795B">
        <w:rPr>
          <w:lang w:val="ru-RU"/>
        </w:rPr>
        <w:t>НАЧИН ПЛАЋАЊА</w:t>
      </w:r>
    </w:p>
    <w:p w14:paraId="34D89BC1" w14:textId="50160DC4" w:rsidR="00341856" w:rsidRPr="00F6795B" w:rsidRDefault="00341856" w:rsidP="00B1723A">
      <w:pPr>
        <w:jc w:val="center"/>
        <w:rPr>
          <w:lang w:val="sr-Cyrl-RS"/>
        </w:rPr>
      </w:pPr>
      <w:r w:rsidRPr="00F6795B">
        <w:rPr>
          <w:lang w:val="sr-Cyrl-RS"/>
        </w:rPr>
        <w:t>Члан 3</w:t>
      </w:r>
    </w:p>
    <w:p w14:paraId="36303911" w14:textId="77777777" w:rsidR="00250044" w:rsidRPr="00F6795B" w:rsidRDefault="00250044" w:rsidP="00250044">
      <w:pPr>
        <w:rPr>
          <w:lang w:val="ru-RU"/>
        </w:rPr>
      </w:pPr>
      <w:r w:rsidRPr="00F6795B">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F6795B" w:rsidRDefault="005B1E23" w:rsidP="005B1E23">
      <w:pPr>
        <w:pStyle w:val="KDParagraf"/>
        <w:spacing w:before="0"/>
        <w:rPr>
          <w:rFonts w:eastAsia="Calibri" w:cs="Arial"/>
          <w:lang w:val="sr-Cyrl-RS"/>
        </w:rPr>
      </w:pPr>
      <w:r w:rsidRPr="00F6795B">
        <w:rPr>
          <w:rFonts w:eastAsia="Calibri" w:cs="Arial"/>
          <w:lang w:val="sr-Cyrl-CS"/>
        </w:rPr>
        <w:t xml:space="preserve">Плаћање се врши </w:t>
      </w:r>
      <w:r w:rsidRPr="00F6795B">
        <w:rPr>
          <w:rFonts w:eastAsia="Calibri" w:cs="Arial"/>
          <w:lang w:val="ru-RU"/>
        </w:rPr>
        <w:t xml:space="preserve">сукцесивно по месецима, у зависности од извршења уговорених услуга у једном месецу, у року </w:t>
      </w:r>
      <w:r w:rsidRPr="00F6795B">
        <w:rPr>
          <w:rFonts w:eastAsia="Calibri" w:cs="Arial"/>
          <w:lang w:val="sr-Cyrl-RS"/>
        </w:rPr>
        <w:t>до</w:t>
      </w:r>
      <w:r w:rsidRPr="00F6795B">
        <w:rPr>
          <w:rFonts w:eastAsia="Calibri" w:cs="Arial"/>
          <w:lang w:val="ru-RU"/>
        </w:rPr>
        <w:t xml:space="preserve"> 45 (словима: четрдесетпет) дана од дана пријема </w:t>
      </w:r>
      <w:r w:rsidRPr="00F6795B">
        <w:rPr>
          <w:rFonts w:eastAsia="Calibri" w:cs="Arial"/>
          <w:lang w:val="sr-Cyrl-CS"/>
        </w:rPr>
        <w:t xml:space="preserve">исправног </w:t>
      </w:r>
      <w:r w:rsidRPr="00F6795B">
        <w:rPr>
          <w:rFonts w:eastAsia="Calibri" w:cs="Arial"/>
          <w:lang w:val="ru-RU"/>
        </w:rPr>
        <w:t>рачуна, издатог на основу прихваћених и одобрених месечних Извештаја</w:t>
      </w:r>
      <w:r w:rsidRPr="00F6795B">
        <w:rPr>
          <w:rFonts w:eastAsia="Calibri" w:cs="Arial"/>
          <w:lang w:val="sr-Cyrl-RS"/>
        </w:rPr>
        <w:t>.</w:t>
      </w:r>
    </w:p>
    <w:p w14:paraId="78511A02" w14:textId="77777777" w:rsidR="00250044" w:rsidRPr="00F6795B" w:rsidRDefault="00250044" w:rsidP="00250044">
      <w:pPr>
        <w:autoSpaceDE w:val="0"/>
        <w:autoSpaceDN w:val="0"/>
        <w:adjustRightInd w:val="0"/>
        <w:rPr>
          <w:rFonts w:cs="Arial"/>
          <w:noProof/>
          <w:lang w:val="sr-Cyrl-CS"/>
        </w:rPr>
      </w:pPr>
    </w:p>
    <w:p w14:paraId="35567DB7" w14:textId="77777777" w:rsidR="00294CC9" w:rsidRPr="00F6795B" w:rsidRDefault="00294CC9" w:rsidP="00294CC9">
      <w:pPr>
        <w:rPr>
          <w:lang w:val="ru-RU"/>
        </w:rPr>
      </w:pPr>
      <w:r w:rsidRPr="00F6795B">
        <w:rPr>
          <w:lang w:val="ru-RU"/>
        </w:rPr>
        <w:t>ИЗВЕШТАЈИ И КОРЕСПОНДЕНЦИЈА</w:t>
      </w:r>
    </w:p>
    <w:p w14:paraId="725B026E" w14:textId="1C93A176" w:rsidR="00294CC9" w:rsidRPr="00F6795B" w:rsidRDefault="00DC5CAD" w:rsidP="00B1723A">
      <w:pPr>
        <w:jc w:val="center"/>
        <w:rPr>
          <w:lang w:val="ru-RU"/>
        </w:rPr>
      </w:pPr>
      <w:r w:rsidRPr="00F6795B">
        <w:rPr>
          <w:lang w:val="ru-RU"/>
        </w:rPr>
        <w:t>Члан 4.</w:t>
      </w:r>
    </w:p>
    <w:p w14:paraId="4D1CDB35" w14:textId="0374A407" w:rsidR="00294CC9" w:rsidRPr="00F6795B" w:rsidRDefault="00294CC9" w:rsidP="00294CC9">
      <w:pPr>
        <w:rPr>
          <w:lang w:val="ru-RU"/>
        </w:rPr>
      </w:pPr>
      <w:r w:rsidRPr="00F6795B">
        <w:rPr>
          <w:lang w:val="ru-RU"/>
        </w:rPr>
        <w:t>Пружалац услуге се обавезује да Кориснику услуге у току реализације овог Уговора, достави следеће:</w:t>
      </w:r>
    </w:p>
    <w:p w14:paraId="67126BB3" w14:textId="77777777" w:rsidR="00294CC9" w:rsidRPr="00F6795B" w:rsidRDefault="00294CC9" w:rsidP="00294CC9">
      <w:pPr>
        <w:rPr>
          <w:lang w:val="ru-RU"/>
        </w:rPr>
      </w:pPr>
      <w:r w:rsidRPr="00F6795B">
        <w:rPr>
          <w:lang w:val="ru-RU"/>
        </w:rPr>
        <w:t>-</w:t>
      </w:r>
      <w:r w:rsidRPr="00F6795B">
        <w:rPr>
          <w:lang w:val="ru-RU"/>
        </w:rPr>
        <w:tab/>
        <w:t xml:space="preserve">месечни извештај и месечну рачун </w:t>
      </w:r>
    </w:p>
    <w:p w14:paraId="48BA9E00" w14:textId="77777777" w:rsidR="00294CC9" w:rsidRPr="00F6795B" w:rsidRDefault="00294CC9" w:rsidP="00294CC9">
      <w:pPr>
        <w:rPr>
          <w:lang w:val="ru-RU"/>
        </w:rPr>
      </w:pPr>
      <w:r w:rsidRPr="00F6795B">
        <w:rPr>
          <w:lang w:val="ru-RU"/>
        </w:rPr>
        <w:t>-</w:t>
      </w:r>
      <w:r w:rsidRPr="00F6795B">
        <w:rPr>
          <w:lang w:val="ru-RU"/>
        </w:rPr>
        <w:tab/>
        <w:t xml:space="preserve">коначни извештај и њему припадајући рачун </w:t>
      </w:r>
    </w:p>
    <w:p w14:paraId="3A4C3606" w14:textId="77777777" w:rsidR="00294CC9" w:rsidRPr="00F6795B" w:rsidRDefault="00294CC9" w:rsidP="00294CC9">
      <w:pPr>
        <w:rPr>
          <w:lang w:val="ru-RU"/>
        </w:rPr>
      </w:pPr>
    </w:p>
    <w:p w14:paraId="4D353801" w14:textId="3E40B83D" w:rsidR="00294CC9" w:rsidRPr="00F6795B" w:rsidRDefault="00294CC9" w:rsidP="00294CC9">
      <w:pPr>
        <w:rPr>
          <w:lang w:val="ru-RU"/>
        </w:rPr>
      </w:pPr>
      <w:r w:rsidRPr="00F6795B">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1055B8E4" w14:textId="53E8E2F6" w:rsidR="00294CC9" w:rsidRPr="00F6795B" w:rsidRDefault="00294CC9" w:rsidP="00294CC9">
      <w:pPr>
        <w:rPr>
          <w:lang w:val="ru-RU"/>
        </w:rPr>
      </w:pPr>
      <w:r w:rsidRPr="00F6795B">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5438A002" w14:textId="2857D94D" w:rsidR="00294CC9" w:rsidRPr="00F6795B" w:rsidRDefault="00294CC9" w:rsidP="00294CC9">
      <w:pPr>
        <w:rPr>
          <w:lang w:val="ru-RU"/>
        </w:rPr>
      </w:pPr>
      <w:r w:rsidRPr="00F6795B">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3111BB20" w14:textId="4B8222AF" w:rsidR="00294CC9" w:rsidRPr="00F6795B" w:rsidRDefault="00294CC9" w:rsidP="00294CC9">
      <w:pPr>
        <w:rPr>
          <w:lang w:val="ru-RU"/>
        </w:rPr>
      </w:pPr>
      <w:r w:rsidRPr="00F6795B">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2FE40338" w14:textId="2CC55B10" w:rsidR="00294CC9" w:rsidRPr="00F6795B" w:rsidRDefault="00294CC9" w:rsidP="00294CC9">
      <w:pPr>
        <w:rPr>
          <w:lang w:val="ru-RU"/>
        </w:rPr>
      </w:pPr>
      <w:r w:rsidRPr="00F6795B">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18B33CE" w14:textId="4D3821F5" w:rsidR="00294CC9" w:rsidRPr="00F6795B" w:rsidRDefault="00294CC9" w:rsidP="00E40517">
      <w:pPr>
        <w:jc w:val="center"/>
        <w:rPr>
          <w:lang w:val="ru-RU"/>
        </w:rPr>
      </w:pPr>
      <w:r w:rsidRPr="00F6795B">
        <w:rPr>
          <w:lang w:val="ru-RU"/>
        </w:rPr>
        <w:t>Члан 5.</w:t>
      </w:r>
    </w:p>
    <w:p w14:paraId="3EA9A8C3" w14:textId="7D7B9CAD" w:rsidR="00294CC9" w:rsidRPr="00F6795B" w:rsidRDefault="00294CC9" w:rsidP="00294CC9">
      <w:pPr>
        <w:rPr>
          <w:lang w:val="ru-RU"/>
        </w:rPr>
      </w:pPr>
      <w:r w:rsidRPr="00F6795B">
        <w:rPr>
          <w:lang w:val="ru-RU"/>
        </w:rPr>
        <w:t>Након реализације Услуге  утврђене чланом 1. овог Уговора Пружалац услуге доставља Кориснику услуге Коначни извештај.</w:t>
      </w:r>
    </w:p>
    <w:p w14:paraId="045E16A1" w14:textId="0A368F8A" w:rsidR="00294CC9" w:rsidRPr="00F6795B" w:rsidRDefault="00294CC9" w:rsidP="00294CC9">
      <w:pPr>
        <w:rPr>
          <w:lang w:val="ru-RU"/>
        </w:rPr>
      </w:pPr>
      <w:r w:rsidRPr="00F6795B">
        <w:rPr>
          <w:lang w:val="ru-RU"/>
        </w:rPr>
        <w:lastRenderedPageBreak/>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BB45168" w14:textId="6A2D49D1" w:rsidR="00294CC9" w:rsidRPr="00F6795B" w:rsidRDefault="00294CC9" w:rsidP="00294CC9">
      <w:pPr>
        <w:rPr>
          <w:lang w:val="ru-RU"/>
        </w:rPr>
      </w:pPr>
      <w:r w:rsidRPr="00F6795B">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1928F5E8" w14:textId="6675C8F7" w:rsidR="00294CC9" w:rsidRPr="00F6795B" w:rsidRDefault="00294CC9" w:rsidP="00294CC9">
      <w:pPr>
        <w:rPr>
          <w:lang w:val="ru-RU"/>
        </w:rPr>
      </w:pPr>
      <w:r w:rsidRPr="00F6795B">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51B96986" w14:textId="4FAB971A" w:rsidR="00294CC9" w:rsidRPr="00F6795B" w:rsidRDefault="00294CC9" w:rsidP="00294CC9">
      <w:pPr>
        <w:rPr>
          <w:lang w:val="ru-RU"/>
        </w:rPr>
      </w:pPr>
      <w:r w:rsidRPr="00F6795B">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0804496" w14:textId="04D0A574" w:rsidR="00294CC9" w:rsidRPr="00F6795B" w:rsidRDefault="00294CC9" w:rsidP="00294CC9">
      <w:pPr>
        <w:rPr>
          <w:lang w:val="ru-RU"/>
        </w:rPr>
      </w:pPr>
      <w:r w:rsidRPr="00F6795B">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6F319E4D" w14:textId="188E4064" w:rsidR="009911DD" w:rsidRDefault="00294CC9" w:rsidP="00294CC9">
      <w:pPr>
        <w:rPr>
          <w:lang w:val="ru-RU"/>
        </w:rPr>
      </w:pPr>
      <w:r w:rsidRPr="00F6795B">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244901F0" w14:textId="77777777" w:rsidR="00E40517" w:rsidRDefault="00E40517" w:rsidP="00294CC9">
      <w:pPr>
        <w:rPr>
          <w:lang w:val="ru-RU"/>
        </w:rPr>
      </w:pPr>
    </w:p>
    <w:p w14:paraId="2430896F" w14:textId="77777777" w:rsidR="00294CC9" w:rsidRPr="00F6795B" w:rsidRDefault="00294CC9" w:rsidP="00B1723A">
      <w:pPr>
        <w:jc w:val="center"/>
        <w:rPr>
          <w:lang w:val="ru-RU"/>
        </w:rPr>
      </w:pPr>
      <w:r w:rsidRPr="00F6795B">
        <w:rPr>
          <w:lang w:val="ru-RU"/>
        </w:rPr>
        <w:t>Члан 6.</w:t>
      </w:r>
    </w:p>
    <w:p w14:paraId="7515383E" w14:textId="77777777" w:rsidR="00294CC9" w:rsidRPr="00F6795B" w:rsidRDefault="00294CC9" w:rsidP="00294CC9">
      <w:pPr>
        <w:rPr>
          <w:lang w:val="ru-RU"/>
        </w:rPr>
      </w:pPr>
    </w:p>
    <w:p w14:paraId="4A1BA952" w14:textId="77777777" w:rsidR="00294CC9" w:rsidRPr="00F6795B" w:rsidRDefault="00294CC9" w:rsidP="00294CC9">
      <w:pPr>
        <w:rPr>
          <w:lang w:val="ru-RU"/>
        </w:rPr>
      </w:pPr>
      <w:r w:rsidRPr="00F6795B">
        <w:rPr>
          <w:lang w:val="ru-RU"/>
        </w:rPr>
        <w:t>Адресе Уговорних страна за пријем писмена и поште, су следеће:</w:t>
      </w:r>
    </w:p>
    <w:p w14:paraId="223B7FF0" w14:textId="77777777" w:rsidR="00294CC9" w:rsidRPr="00F6795B" w:rsidRDefault="00294CC9" w:rsidP="00294CC9">
      <w:pPr>
        <w:rPr>
          <w:lang w:val="ru-RU"/>
        </w:rPr>
      </w:pPr>
    </w:p>
    <w:p w14:paraId="5FA7E929" w14:textId="77777777" w:rsidR="00294CC9" w:rsidRPr="00F6795B" w:rsidRDefault="00294CC9" w:rsidP="00294CC9">
      <w:pPr>
        <w:rPr>
          <w:lang w:val="ru-RU"/>
        </w:rPr>
      </w:pPr>
      <w:r w:rsidRPr="00F6795B">
        <w:rPr>
          <w:lang w:val="ru-RU"/>
        </w:rPr>
        <w:t>Корисник услуге:</w:t>
      </w:r>
      <w:r w:rsidRPr="00F6795B">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F6795B" w:rsidRDefault="00294CC9" w:rsidP="00294CC9">
      <w:pPr>
        <w:rPr>
          <w:lang w:val="ru-RU"/>
        </w:rPr>
      </w:pPr>
      <w:r w:rsidRPr="00F6795B">
        <w:rPr>
          <w:lang w:val="ru-RU"/>
        </w:rPr>
        <w:tab/>
      </w:r>
      <w:r w:rsidRPr="00F6795B">
        <w:rPr>
          <w:lang w:val="ru-RU"/>
        </w:rPr>
        <w:tab/>
      </w:r>
      <w:r w:rsidRPr="00F6795B">
        <w:rPr>
          <w:lang w:val="ru-RU"/>
        </w:rPr>
        <w:tab/>
      </w:r>
    </w:p>
    <w:p w14:paraId="2E33573A" w14:textId="77777777" w:rsidR="00294CC9" w:rsidRPr="00F6795B" w:rsidRDefault="00294CC9" w:rsidP="00294CC9">
      <w:pPr>
        <w:rPr>
          <w:lang w:val="ru-RU"/>
        </w:rPr>
      </w:pPr>
      <w:r w:rsidRPr="00F6795B">
        <w:rPr>
          <w:lang w:val="ru-RU"/>
        </w:rPr>
        <w:t>Пружалац услуге:</w:t>
      </w:r>
      <w:r w:rsidRPr="00F6795B">
        <w:rPr>
          <w:lang w:val="ru-RU"/>
        </w:rPr>
        <w:tab/>
        <w:t>__________________________________________</w:t>
      </w:r>
    </w:p>
    <w:p w14:paraId="02A60A57" w14:textId="77777777" w:rsidR="00294CC9" w:rsidRPr="00F6795B" w:rsidRDefault="00294CC9" w:rsidP="00294CC9">
      <w:pPr>
        <w:rPr>
          <w:lang w:val="ru-RU"/>
        </w:rPr>
      </w:pPr>
      <w:r w:rsidRPr="00F6795B">
        <w:rPr>
          <w:lang w:val="ru-RU"/>
        </w:rPr>
        <w:tab/>
      </w:r>
      <w:r w:rsidRPr="00F6795B">
        <w:rPr>
          <w:lang w:val="ru-RU"/>
        </w:rPr>
        <w:tab/>
      </w:r>
      <w:r w:rsidRPr="00F6795B">
        <w:rPr>
          <w:lang w:val="ru-RU"/>
        </w:rPr>
        <w:tab/>
      </w:r>
      <w:r w:rsidRPr="00F6795B">
        <w:rPr>
          <w:lang w:val="ru-RU"/>
        </w:rPr>
        <w:tab/>
        <w:t>__________________________________________</w:t>
      </w:r>
    </w:p>
    <w:p w14:paraId="36E75CE9" w14:textId="77777777" w:rsidR="00294CC9" w:rsidRPr="00F6795B" w:rsidRDefault="00294CC9" w:rsidP="00294CC9">
      <w:pPr>
        <w:rPr>
          <w:lang w:val="ru-RU"/>
        </w:rPr>
      </w:pPr>
      <w:r w:rsidRPr="00F6795B">
        <w:rPr>
          <w:lang w:val="ru-RU"/>
        </w:rPr>
        <w:tab/>
      </w:r>
      <w:r w:rsidRPr="00F6795B">
        <w:rPr>
          <w:lang w:val="ru-RU"/>
        </w:rPr>
        <w:tab/>
      </w:r>
      <w:r w:rsidRPr="00F6795B">
        <w:rPr>
          <w:lang w:val="ru-RU"/>
        </w:rPr>
        <w:tab/>
      </w:r>
      <w:r w:rsidRPr="00F6795B">
        <w:rPr>
          <w:lang w:val="ru-RU"/>
        </w:rPr>
        <w:tab/>
        <w:t>__________________________________________</w:t>
      </w:r>
    </w:p>
    <w:p w14:paraId="64E41E0D" w14:textId="77777777" w:rsidR="00294CC9" w:rsidRPr="00F6795B" w:rsidRDefault="00294CC9" w:rsidP="00294CC9">
      <w:pPr>
        <w:rPr>
          <w:lang w:val="ru-RU"/>
        </w:rPr>
      </w:pPr>
      <w:r w:rsidRPr="00F6795B">
        <w:rPr>
          <w:lang w:val="ru-RU"/>
        </w:rPr>
        <w:tab/>
      </w:r>
      <w:r w:rsidRPr="00F6795B">
        <w:rPr>
          <w:lang w:val="ru-RU"/>
        </w:rPr>
        <w:tab/>
      </w:r>
      <w:r w:rsidRPr="00F6795B">
        <w:rPr>
          <w:lang w:val="ru-RU"/>
        </w:rPr>
        <w:tab/>
      </w:r>
      <w:r w:rsidRPr="00F6795B">
        <w:rPr>
          <w:lang w:val="ru-RU"/>
        </w:rPr>
        <w:tab/>
        <w:t xml:space="preserve">__________________________________________  </w:t>
      </w:r>
    </w:p>
    <w:p w14:paraId="2916E16E" w14:textId="77777777" w:rsidR="00294CC9" w:rsidRPr="00F6795B" w:rsidRDefault="00294CC9" w:rsidP="00294CC9">
      <w:pPr>
        <w:rPr>
          <w:lang w:val="ru-RU"/>
        </w:rPr>
      </w:pPr>
    </w:p>
    <w:p w14:paraId="6DD2F893" w14:textId="77777777" w:rsidR="00294CC9" w:rsidRPr="00F6795B" w:rsidRDefault="00294CC9" w:rsidP="00294CC9">
      <w:pPr>
        <w:rPr>
          <w:lang w:val="ru-RU"/>
        </w:rPr>
      </w:pPr>
      <w:r w:rsidRPr="00F6795B">
        <w:rPr>
          <w:lang w:val="ru-RU"/>
        </w:rPr>
        <w:t xml:space="preserve">Подизвођач: </w:t>
      </w:r>
      <w:r w:rsidRPr="00F6795B">
        <w:rPr>
          <w:lang w:val="ru-RU"/>
        </w:rPr>
        <w:tab/>
      </w:r>
      <w:r w:rsidRPr="00F6795B">
        <w:rPr>
          <w:lang w:val="ru-RU"/>
        </w:rPr>
        <w:tab/>
        <w:t xml:space="preserve">_________________________________________ </w:t>
      </w:r>
    </w:p>
    <w:p w14:paraId="72DF1B3C" w14:textId="5A796698" w:rsidR="00DC5CAD" w:rsidRPr="00F6795B" w:rsidRDefault="00294CC9" w:rsidP="00294CC9">
      <w:pPr>
        <w:rPr>
          <w:lang w:val="ru-RU"/>
        </w:rPr>
      </w:pPr>
      <w:r w:rsidRPr="00F6795B">
        <w:rPr>
          <w:lang w:val="ru-RU"/>
        </w:rPr>
        <w:tab/>
      </w:r>
      <w:r w:rsidRPr="00F6795B">
        <w:rPr>
          <w:lang w:val="ru-RU"/>
        </w:rPr>
        <w:tab/>
      </w:r>
      <w:r w:rsidRPr="00F6795B">
        <w:rPr>
          <w:lang w:val="ru-RU"/>
        </w:rPr>
        <w:tab/>
      </w:r>
    </w:p>
    <w:p w14:paraId="7A9E1AA2" w14:textId="77777777" w:rsidR="00294CC9" w:rsidRPr="00F6795B" w:rsidRDefault="00294CC9" w:rsidP="00294CC9">
      <w:pPr>
        <w:rPr>
          <w:lang w:val="ru-RU"/>
        </w:rPr>
      </w:pPr>
      <w:r w:rsidRPr="00F6795B">
        <w:rPr>
          <w:lang w:val="ru-RU"/>
        </w:rPr>
        <w:t xml:space="preserve">ОБАВЕЗЕ КОРИСНИКА УСЛУГЕ </w:t>
      </w:r>
    </w:p>
    <w:p w14:paraId="1E70AFEA" w14:textId="77777777" w:rsidR="00294CC9" w:rsidRPr="00F6795B" w:rsidRDefault="00294CC9" w:rsidP="00B1723A">
      <w:pPr>
        <w:jc w:val="center"/>
        <w:rPr>
          <w:lang w:val="ru-RU"/>
        </w:rPr>
      </w:pPr>
      <w:r w:rsidRPr="00F6795B">
        <w:rPr>
          <w:lang w:val="ru-RU"/>
        </w:rPr>
        <w:t>Члан 7.</w:t>
      </w:r>
    </w:p>
    <w:p w14:paraId="64196F9C" w14:textId="195790F0" w:rsidR="00294CC9" w:rsidRPr="00F6795B" w:rsidRDefault="00294CC9" w:rsidP="00294CC9">
      <w:pPr>
        <w:rPr>
          <w:lang w:val="ru-RU"/>
        </w:rPr>
      </w:pPr>
      <w:r w:rsidRPr="00F6795B">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042545" w:rsidRPr="00F6795B">
        <w:rPr>
          <w:lang w:val="ru-RU"/>
        </w:rPr>
        <w:t>2 и 3</w:t>
      </w:r>
      <w:r w:rsidRPr="00F6795B">
        <w:rPr>
          <w:lang w:val="ru-RU"/>
        </w:rPr>
        <w:t xml:space="preserve">   овог Уговора, на начин и у роковима утврђеним чланом 3. овог Уговора. </w:t>
      </w:r>
    </w:p>
    <w:p w14:paraId="3EDB9814" w14:textId="77777777" w:rsidR="00294CC9" w:rsidRPr="00F6795B" w:rsidRDefault="00294CC9" w:rsidP="00294CC9">
      <w:pPr>
        <w:rPr>
          <w:lang w:val="ru-RU"/>
        </w:rPr>
      </w:pPr>
    </w:p>
    <w:p w14:paraId="0965FA08" w14:textId="77777777" w:rsidR="00294CC9" w:rsidRPr="00F6795B" w:rsidRDefault="00294CC9" w:rsidP="00294CC9">
      <w:pPr>
        <w:rPr>
          <w:lang w:val="ru-RU"/>
        </w:rPr>
      </w:pPr>
      <w:r w:rsidRPr="00F6795B">
        <w:rPr>
          <w:lang w:val="ru-RU"/>
        </w:rPr>
        <w:lastRenderedPageBreak/>
        <w:t xml:space="preserve">Све исплате по основу овог Уговора биће извршене на рачун Пружаоца услуге: </w:t>
      </w:r>
      <w:r w:rsidRPr="00F6795B">
        <w:rPr>
          <w:lang w:val="ru-RU"/>
        </w:rPr>
        <w:tab/>
      </w:r>
    </w:p>
    <w:p w14:paraId="2835B251" w14:textId="77777777" w:rsidR="00294CC9" w:rsidRPr="00F6795B" w:rsidRDefault="00294CC9" w:rsidP="00294CC9">
      <w:pPr>
        <w:rPr>
          <w:lang w:val="ru-RU"/>
        </w:rPr>
      </w:pPr>
      <w:r w:rsidRPr="00F6795B">
        <w:rPr>
          <w:lang w:val="ru-RU"/>
        </w:rPr>
        <w:t xml:space="preserve">бр рачуна: _____________________________ код банке:____________ </w:t>
      </w:r>
    </w:p>
    <w:p w14:paraId="2F0683C0" w14:textId="77777777" w:rsidR="00294CC9" w:rsidRPr="00F6795B" w:rsidRDefault="00294CC9" w:rsidP="00294CC9">
      <w:pPr>
        <w:rPr>
          <w:lang w:val="ru-RU"/>
        </w:rPr>
      </w:pPr>
    </w:p>
    <w:p w14:paraId="27F92AAD" w14:textId="77777777" w:rsidR="00294CC9" w:rsidRPr="00F6795B" w:rsidRDefault="00294CC9" w:rsidP="00B1723A">
      <w:pPr>
        <w:jc w:val="center"/>
        <w:rPr>
          <w:lang w:val="ru-RU"/>
        </w:rPr>
      </w:pPr>
      <w:r w:rsidRPr="00F6795B">
        <w:rPr>
          <w:lang w:val="ru-RU"/>
        </w:rPr>
        <w:t>Члан 8.</w:t>
      </w:r>
    </w:p>
    <w:p w14:paraId="1CE70518" w14:textId="77777777" w:rsidR="00294CC9" w:rsidRPr="00F6795B" w:rsidRDefault="00294CC9" w:rsidP="00294CC9">
      <w:pPr>
        <w:rPr>
          <w:lang w:val="ru-RU"/>
        </w:rPr>
      </w:pPr>
    </w:p>
    <w:p w14:paraId="56C0744F" w14:textId="1FDC2437" w:rsidR="00294CC9" w:rsidRPr="00F6795B" w:rsidRDefault="00294CC9" w:rsidP="00294CC9">
      <w:pPr>
        <w:rPr>
          <w:lang w:val="ru-RU"/>
        </w:rPr>
      </w:pPr>
      <w:r w:rsidRPr="00F6795B">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03ADD4E" w14:textId="77777777" w:rsidR="00294CC9" w:rsidRPr="00F6795B" w:rsidRDefault="00294CC9" w:rsidP="00294CC9">
      <w:pPr>
        <w:rPr>
          <w:lang w:val="ru-RU"/>
        </w:rPr>
      </w:pPr>
      <w:r w:rsidRPr="00F6795B">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D48D4AC" w14:textId="77777777" w:rsidR="00294CC9" w:rsidRPr="00F6795B" w:rsidRDefault="00294CC9" w:rsidP="00B1723A">
      <w:pPr>
        <w:jc w:val="center"/>
        <w:rPr>
          <w:lang w:val="ru-RU"/>
        </w:rPr>
      </w:pPr>
      <w:r w:rsidRPr="00F6795B">
        <w:rPr>
          <w:lang w:val="ru-RU"/>
        </w:rPr>
        <w:t>Члан 9.</w:t>
      </w:r>
    </w:p>
    <w:p w14:paraId="4E13B46F" w14:textId="77777777" w:rsidR="00294CC9" w:rsidRPr="00F6795B" w:rsidRDefault="00294CC9" w:rsidP="00294CC9">
      <w:pPr>
        <w:rPr>
          <w:lang w:val="ru-RU"/>
        </w:rPr>
      </w:pPr>
    </w:p>
    <w:p w14:paraId="64FDDA04" w14:textId="77777777" w:rsidR="00294CC9" w:rsidRPr="00F6795B" w:rsidRDefault="00294CC9" w:rsidP="00294CC9">
      <w:pPr>
        <w:rPr>
          <w:lang w:val="ru-RU"/>
        </w:rPr>
      </w:pPr>
      <w:r w:rsidRPr="00F6795B">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79A1C788" w14:textId="77777777" w:rsidR="00294CC9" w:rsidRPr="00F6795B" w:rsidRDefault="00294CC9" w:rsidP="00294CC9">
      <w:pPr>
        <w:rPr>
          <w:lang w:val="ru-RU"/>
        </w:rPr>
      </w:pPr>
    </w:p>
    <w:p w14:paraId="4E70A4D1" w14:textId="77777777" w:rsidR="00294CC9" w:rsidRPr="00F6795B" w:rsidRDefault="00294CC9" w:rsidP="00294CC9">
      <w:pPr>
        <w:rPr>
          <w:lang w:val="ru-RU"/>
        </w:rPr>
      </w:pPr>
      <w:r w:rsidRPr="00F6795B">
        <w:rPr>
          <w:lang w:val="ru-RU"/>
        </w:rPr>
        <w:t>ОБАВЕЗЕ ПРУЖАОЦА УСЛУГЕ</w:t>
      </w:r>
    </w:p>
    <w:p w14:paraId="23871A9A" w14:textId="5B660528" w:rsidR="00294CC9" w:rsidRPr="00F6795B" w:rsidRDefault="00294CC9" w:rsidP="00E40517">
      <w:pPr>
        <w:jc w:val="center"/>
        <w:rPr>
          <w:lang w:val="ru-RU"/>
        </w:rPr>
      </w:pPr>
      <w:r w:rsidRPr="00F6795B">
        <w:rPr>
          <w:lang w:val="ru-RU"/>
        </w:rPr>
        <w:t>Члан 10.</w:t>
      </w:r>
    </w:p>
    <w:p w14:paraId="5338CFE2" w14:textId="73E0ABB1" w:rsidR="00294CC9" w:rsidRPr="00F6795B" w:rsidRDefault="00294CC9" w:rsidP="00294CC9">
      <w:pPr>
        <w:rPr>
          <w:lang w:val="ru-RU"/>
        </w:rPr>
      </w:pPr>
      <w:r w:rsidRPr="00F6795B">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019447C" w14:textId="0D278F2E" w:rsidR="00294CC9" w:rsidRPr="00F6795B" w:rsidRDefault="00294CC9" w:rsidP="00294CC9">
      <w:pPr>
        <w:rPr>
          <w:lang w:val="ru-RU"/>
        </w:rPr>
      </w:pPr>
      <w:r w:rsidRPr="00F6795B">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451CEA9" w14:textId="41AC7E26" w:rsidR="00294CC9" w:rsidRPr="00F6795B" w:rsidRDefault="00294CC9" w:rsidP="00294CC9">
      <w:pPr>
        <w:rPr>
          <w:lang w:val="ru-RU"/>
        </w:rPr>
      </w:pPr>
      <w:r w:rsidRPr="00F6795B">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A27522E" w14:textId="7E61B8F2" w:rsidR="00294CC9" w:rsidRPr="00F6795B" w:rsidRDefault="00294CC9" w:rsidP="00294CC9">
      <w:pPr>
        <w:rPr>
          <w:lang w:val="ru-RU"/>
        </w:rPr>
      </w:pPr>
      <w:r w:rsidRPr="00F6795B">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18893F0" w14:textId="77777777" w:rsidR="00294CC9" w:rsidRPr="00F6795B" w:rsidRDefault="00294CC9" w:rsidP="00294CC9">
      <w:pPr>
        <w:rPr>
          <w:lang w:val="ru-RU"/>
        </w:rPr>
      </w:pPr>
      <w:r w:rsidRPr="00F6795B">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F6795B">
        <w:t>a</w:t>
      </w:r>
      <w:r w:rsidRPr="00F6795B">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Default="00294CC9" w:rsidP="00294CC9">
      <w:pPr>
        <w:rPr>
          <w:lang w:val="ru-RU"/>
        </w:rPr>
      </w:pPr>
    </w:p>
    <w:p w14:paraId="0601130E" w14:textId="77777777" w:rsidR="00B61020" w:rsidRDefault="00B61020" w:rsidP="00294CC9">
      <w:pPr>
        <w:rPr>
          <w:lang w:val="ru-RU"/>
        </w:rPr>
      </w:pPr>
    </w:p>
    <w:p w14:paraId="7244AC5E" w14:textId="77777777" w:rsidR="00B61020" w:rsidRDefault="00B61020" w:rsidP="00294CC9">
      <w:pPr>
        <w:rPr>
          <w:lang w:val="ru-RU"/>
        </w:rPr>
      </w:pPr>
    </w:p>
    <w:p w14:paraId="4F957966" w14:textId="77777777" w:rsidR="00B61020" w:rsidRPr="00F6795B" w:rsidRDefault="00B61020" w:rsidP="00294CC9">
      <w:pPr>
        <w:rPr>
          <w:lang w:val="ru-RU"/>
        </w:rPr>
      </w:pPr>
    </w:p>
    <w:p w14:paraId="7B4D0E5E" w14:textId="3F55934D" w:rsidR="00294CC9" w:rsidRPr="00F6795B" w:rsidRDefault="00DC5CAD" w:rsidP="00B1723A">
      <w:pPr>
        <w:jc w:val="center"/>
        <w:rPr>
          <w:lang w:val="ru-RU"/>
        </w:rPr>
      </w:pPr>
      <w:r w:rsidRPr="00F6795B">
        <w:rPr>
          <w:lang w:val="ru-RU"/>
        </w:rPr>
        <w:lastRenderedPageBreak/>
        <w:t>Члан 11</w:t>
      </w:r>
      <w:r w:rsidR="00294CC9" w:rsidRPr="00F6795B">
        <w:rPr>
          <w:lang w:val="ru-RU"/>
        </w:rPr>
        <w:t>.</w:t>
      </w:r>
    </w:p>
    <w:p w14:paraId="562D38CA" w14:textId="77777777" w:rsidR="00294CC9" w:rsidRPr="00F6795B" w:rsidRDefault="00294CC9" w:rsidP="00294CC9">
      <w:pPr>
        <w:rPr>
          <w:lang w:val="ru-RU"/>
        </w:rPr>
      </w:pPr>
    </w:p>
    <w:p w14:paraId="1FE874FA" w14:textId="77777777" w:rsidR="00294CC9" w:rsidRPr="00F6795B" w:rsidRDefault="00294CC9" w:rsidP="00294CC9">
      <w:pPr>
        <w:rPr>
          <w:lang w:val="ru-RU"/>
        </w:rPr>
      </w:pPr>
      <w:r w:rsidRPr="00F6795B">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F6795B" w:rsidRDefault="00294CC9" w:rsidP="00294CC9">
      <w:pPr>
        <w:rPr>
          <w:lang w:val="ru-RU"/>
        </w:rPr>
      </w:pPr>
      <w:r w:rsidRPr="00F6795B">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7A5D4E9" w14:textId="77777777" w:rsidR="00294CC9" w:rsidRPr="00F6795B" w:rsidRDefault="00294CC9" w:rsidP="00294CC9">
      <w:pPr>
        <w:rPr>
          <w:lang w:val="ru-RU"/>
        </w:rPr>
      </w:pPr>
    </w:p>
    <w:p w14:paraId="1FE5B1A2" w14:textId="2A434955" w:rsidR="00294CC9" w:rsidRPr="00F6795B" w:rsidRDefault="00294CC9" w:rsidP="00294CC9">
      <w:pPr>
        <w:rPr>
          <w:lang w:val="ru-RU"/>
        </w:rPr>
      </w:pPr>
      <w:r w:rsidRPr="00F6795B">
        <w:rPr>
          <w:lang w:val="ru-RU"/>
        </w:rPr>
        <w:t>РОК  И ДИНАМ</w:t>
      </w:r>
      <w:r w:rsidR="001514C6">
        <w:rPr>
          <w:lang w:val="ru-RU"/>
        </w:rPr>
        <w:t>И</w:t>
      </w:r>
      <w:r w:rsidRPr="00F6795B">
        <w:rPr>
          <w:lang w:val="ru-RU"/>
        </w:rPr>
        <w:t>КА ПРУЖАЊА УСЛУГЕ</w:t>
      </w:r>
    </w:p>
    <w:p w14:paraId="49DC562A" w14:textId="264EE0CA" w:rsidR="00294CC9" w:rsidRPr="00F6795B" w:rsidRDefault="00DC5CAD" w:rsidP="00B1723A">
      <w:pPr>
        <w:jc w:val="center"/>
        <w:rPr>
          <w:lang w:val="ru-RU"/>
        </w:rPr>
      </w:pPr>
      <w:r w:rsidRPr="00F6795B">
        <w:rPr>
          <w:lang w:val="ru-RU"/>
        </w:rPr>
        <w:t>Члан 12</w:t>
      </w:r>
      <w:r w:rsidR="00294CC9" w:rsidRPr="00F6795B">
        <w:rPr>
          <w:lang w:val="ru-RU"/>
        </w:rPr>
        <w:t>.</w:t>
      </w:r>
    </w:p>
    <w:p w14:paraId="14E7945E" w14:textId="0EFCC67F" w:rsidR="000B1D22" w:rsidRPr="00F6795B" w:rsidRDefault="000B1D22" w:rsidP="000B1D22">
      <w:pPr>
        <w:ind w:left="2" w:firstLine="1"/>
        <w:rPr>
          <w:rFonts w:cs="Arial"/>
          <w:lang w:val="sr-Cyrl-RS"/>
        </w:rPr>
      </w:pPr>
      <w:r w:rsidRPr="00F6795B">
        <w:rPr>
          <w:rFonts w:cs="Arial"/>
          <w:lang w:val="sr-Cyrl-RS"/>
        </w:rPr>
        <w:t xml:space="preserve">Рок извршења услуге је </w:t>
      </w:r>
      <w:r w:rsidR="009911DD">
        <w:rPr>
          <w:rFonts w:cs="Arial"/>
          <w:lang w:val="sr-Cyrl-RS"/>
        </w:rPr>
        <w:t xml:space="preserve">до </w:t>
      </w:r>
      <w:r w:rsidR="009911DD">
        <w:rPr>
          <w:rFonts w:cs="Arial"/>
          <w:lang w:val="sr-Latn-RS"/>
        </w:rPr>
        <w:t>1</w:t>
      </w:r>
      <w:r w:rsidR="00C752F1">
        <w:rPr>
          <w:rFonts w:cs="Arial"/>
          <w:lang w:val="sr-Cyrl-RS"/>
        </w:rPr>
        <w:t>5</w:t>
      </w:r>
      <w:r w:rsidRPr="00F6795B">
        <w:rPr>
          <w:rFonts w:cs="Arial"/>
          <w:lang w:val="sr-Cyrl-RS"/>
        </w:rPr>
        <w:t xml:space="preserve"> месеци од дана ступања уговора на снагу</w:t>
      </w:r>
      <w:r w:rsidR="009911DD">
        <w:rPr>
          <w:rFonts w:cs="Arial"/>
          <w:lang w:val="sr-Cyrl-RS"/>
        </w:rPr>
        <w:t>.</w:t>
      </w:r>
      <w:r w:rsidR="009911DD" w:rsidRPr="00C17D62">
        <w:rPr>
          <w:lang w:val="ru-RU"/>
        </w:rPr>
        <w:t xml:space="preserve"> </w:t>
      </w:r>
    </w:p>
    <w:p w14:paraId="5159E51C" w14:textId="77777777" w:rsidR="00B1723A" w:rsidRPr="00F6795B" w:rsidRDefault="00B1723A" w:rsidP="00B1723A">
      <w:pPr>
        <w:ind w:left="2" w:firstLine="1"/>
        <w:rPr>
          <w:rFonts w:cs="Arial"/>
          <w:lang w:val="sr-Cyrl-RS"/>
        </w:rPr>
      </w:pPr>
      <w:r w:rsidRPr="00F6795B">
        <w:rPr>
          <w:rFonts w:cs="Arial"/>
          <w:lang w:val="sr-Latn-RS"/>
        </w:rPr>
        <w:t>Me</w:t>
      </w:r>
      <w:r w:rsidRPr="00F6795B">
        <w:rPr>
          <w:rFonts w:cs="Arial"/>
          <w:lang w:val="sr-Cyrl-RS"/>
        </w:rPr>
        <w:t>сто извршења</w:t>
      </w:r>
    </w:p>
    <w:p w14:paraId="52A1A6D0" w14:textId="1B24738B" w:rsidR="00B1723A" w:rsidRPr="009911DD" w:rsidRDefault="00B1723A" w:rsidP="009911DD">
      <w:pPr>
        <w:ind w:left="2" w:firstLine="1"/>
        <w:rPr>
          <w:rFonts w:cs="Arial"/>
          <w:lang w:val="sr-Cyrl-RS"/>
        </w:rPr>
      </w:pPr>
      <w:r w:rsidRPr="00F6795B">
        <w:rPr>
          <w:rFonts w:cs="Arial"/>
          <w:lang w:val="sr-Cyrl-RS"/>
        </w:rPr>
        <w:t>ЈП ЕПС- огранак ТЕ-КО Ко</w:t>
      </w:r>
      <w:r w:rsidR="009911DD">
        <w:rPr>
          <w:rFonts w:cs="Arial"/>
          <w:lang w:val="sr-Cyrl-RS"/>
        </w:rPr>
        <w:t>столац.</w:t>
      </w:r>
    </w:p>
    <w:p w14:paraId="1E896636" w14:textId="77777777" w:rsidR="00B1723A" w:rsidRPr="00C17D62" w:rsidRDefault="00B1723A" w:rsidP="00151D4C">
      <w:pPr>
        <w:pStyle w:val="KDParagraf"/>
        <w:spacing w:before="0"/>
        <w:rPr>
          <w:rFonts w:cs="Arial"/>
          <w:sz w:val="24"/>
          <w:szCs w:val="24"/>
          <w:lang w:val="ru-RU"/>
        </w:rPr>
      </w:pPr>
    </w:p>
    <w:p w14:paraId="4D4C0321" w14:textId="77777777" w:rsidR="00151D4C" w:rsidRPr="00C17D62" w:rsidRDefault="00151D4C" w:rsidP="00151D4C">
      <w:pPr>
        <w:pStyle w:val="KDParagraf"/>
        <w:spacing w:before="0"/>
        <w:rPr>
          <w:rFonts w:cs="Arial"/>
          <w:szCs w:val="24"/>
          <w:lang w:val="ru-RU"/>
        </w:rPr>
      </w:pPr>
      <w:r w:rsidRPr="00C17D62">
        <w:rPr>
          <w:rFonts w:cs="Arial"/>
          <w:szCs w:val="24"/>
          <w:lang w:val="ru-RU"/>
        </w:rPr>
        <w:t>ГАРАНТНИ РОК</w:t>
      </w:r>
    </w:p>
    <w:p w14:paraId="7820DA0F" w14:textId="77777777" w:rsidR="00151D4C" w:rsidRPr="00C17D62" w:rsidRDefault="00151D4C" w:rsidP="00151D4C">
      <w:pPr>
        <w:pStyle w:val="KDParagraf"/>
        <w:spacing w:before="0"/>
        <w:rPr>
          <w:rFonts w:cs="Arial"/>
          <w:szCs w:val="24"/>
          <w:lang w:val="ru-RU"/>
        </w:rPr>
      </w:pPr>
    </w:p>
    <w:p w14:paraId="691AC431" w14:textId="345F2395" w:rsidR="00151D4C" w:rsidRPr="00C17D62" w:rsidRDefault="00151D4C" w:rsidP="00B61020">
      <w:pPr>
        <w:pStyle w:val="KDParagraf"/>
        <w:spacing w:before="0"/>
        <w:jc w:val="center"/>
        <w:rPr>
          <w:rFonts w:cs="Arial"/>
          <w:sz w:val="24"/>
          <w:szCs w:val="24"/>
          <w:lang w:val="ru-RU"/>
        </w:rPr>
      </w:pPr>
      <w:r w:rsidRPr="00C17D62">
        <w:rPr>
          <w:rFonts w:cs="Arial"/>
          <w:szCs w:val="24"/>
          <w:lang w:val="ru-RU"/>
        </w:rPr>
        <w:t xml:space="preserve">Члан </w:t>
      </w:r>
      <w:r w:rsidRPr="00F6795B">
        <w:rPr>
          <w:rFonts w:cs="Arial"/>
          <w:szCs w:val="24"/>
          <w:lang w:val="sr-Cyrl-RS"/>
        </w:rPr>
        <w:t>13</w:t>
      </w:r>
      <w:r w:rsidRPr="00C17D62">
        <w:rPr>
          <w:rFonts w:cs="Arial"/>
          <w:sz w:val="24"/>
          <w:szCs w:val="24"/>
          <w:lang w:val="ru-RU"/>
        </w:rPr>
        <w:t>.</w:t>
      </w:r>
    </w:p>
    <w:p w14:paraId="115FC8EC" w14:textId="0B6B848E" w:rsidR="00427202" w:rsidRPr="00F6795B" w:rsidRDefault="00427202" w:rsidP="00427202">
      <w:pPr>
        <w:rPr>
          <w:rFonts w:cs="Arial"/>
          <w:lang w:val="sr-Cyrl-BA"/>
        </w:rPr>
      </w:pPr>
      <w:r w:rsidRPr="00F6795B">
        <w:rPr>
          <w:rFonts w:cs="Arial"/>
          <w:lang w:val="ru-RU" w:eastAsia="zh-CN"/>
        </w:rPr>
        <w:t>Гаранти период за извршене услуге износи _______ месеци од квалитативног и квантитативног пријема услуге</w:t>
      </w:r>
      <w:r w:rsidRPr="00F6795B">
        <w:rPr>
          <w:rFonts w:cs="Arial"/>
          <w:lang w:val="sr-Cyrl-RS"/>
        </w:rPr>
        <w:t>.</w:t>
      </w:r>
      <w:r w:rsidRPr="00F6795B">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32E42F71" w14:textId="22ABCA12" w:rsidR="00151D4C" w:rsidRPr="00C17D62" w:rsidRDefault="00427202" w:rsidP="00427202">
      <w:pPr>
        <w:pStyle w:val="KDParagraf"/>
        <w:spacing w:before="0"/>
        <w:rPr>
          <w:rFonts w:cs="Arial"/>
          <w:sz w:val="24"/>
          <w:szCs w:val="24"/>
          <w:lang w:val="ru-RU"/>
        </w:rPr>
      </w:pPr>
      <w:r w:rsidRPr="00F6795B">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C17D62">
        <w:rPr>
          <w:rFonts w:cs="Arial"/>
          <w:sz w:val="24"/>
          <w:szCs w:val="24"/>
          <w:lang w:val="ru-RU"/>
        </w:rPr>
        <w:tab/>
      </w:r>
    </w:p>
    <w:p w14:paraId="4B7FEF3B" w14:textId="77777777" w:rsidR="00DC5CAD" w:rsidRPr="00F6795B" w:rsidRDefault="00DC5CAD" w:rsidP="00294CC9">
      <w:pPr>
        <w:rPr>
          <w:lang w:val="ru-RU"/>
        </w:rPr>
      </w:pPr>
    </w:p>
    <w:p w14:paraId="74BCB9B4" w14:textId="77777777" w:rsidR="00B61020" w:rsidRPr="009F42E4" w:rsidRDefault="00B61020" w:rsidP="00B61020">
      <w:pPr>
        <w:rPr>
          <w:b/>
          <w:lang w:val="ru-RU"/>
        </w:rPr>
      </w:pPr>
      <w:r w:rsidRPr="009F42E4">
        <w:rPr>
          <w:b/>
          <w:lang w:val="ru-RU"/>
        </w:rPr>
        <w:t xml:space="preserve">СРЕДСТВА ФИНАНСИЈСКОГ ОБЕЗБЕЂЕЊА </w:t>
      </w:r>
    </w:p>
    <w:p w14:paraId="072D2E4C" w14:textId="77777777" w:rsidR="00B61020" w:rsidRDefault="00B61020" w:rsidP="00B61020">
      <w:pPr>
        <w:jc w:val="center"/>
        <w:rPr>
          <w:b/>
          <w:lang w:val="ru-RU"/>
        </w:rPr>
      </w:pPr>
      <w:r w:rsidRPr="009F42E4">
        <w:rPr>
          <w:b/>
          <w:lang w:val="ru-RU"/>
        </w:rPr>
        <w:t>Члан 14.</w:t>
      </w:r>
    </w:p>
    <w:p w14:paraId="6B55CF7B" w14:textId="77777777" w:rsidR="00B61020" w:rsidRPr="009F42E4" w:rsidRDefault="00B61020" w:rsidP="00B61020">
      <w:pPr>
        <w:jc w:val="center"/>
        <w:rPr>
          <w:b/>
          <w:lang w:val="ru-RU"/>
        </w:rPr>
      </w:pPr>
    </w:p>
    <w:p w14:paraId="56059286" w14:textId="77777777" w:rsidR="00B61020" w:rsidRPr="00E941EA" w:rsidRDefault="00B61020" w:rsidP="00B61020">
      <w:pPr>
        <w:spacing w:before="0"/>
        <w:rPr>
          <w:rFonts w:cs="Arial"/>
          <w:b/>
          <w:lang w:val="ru-RU"/>
        </w:rPr>
      </w:pPr>
      <w:r w:rsidRPr="00E941EA">
        <w:rPr>
          <w:rFonts w:cs="Arial"/>
          <w:b/>
          <w:lang w:val="ru-RU"/>
        </w:rPr>
        <w:t xml:space="preserve">Меница за добро извршење посла </w:t>
      </w:r>
    </w:p>
    <w:p w14:paraId="2ED30DCD" w14:textId="77777777" w:rsidR="00B61020" w:rsidRPr="00E941EA" w:rsidRDefault="00B61020" w:rsidP="00B61020">
      <w:pPr>
        <w:rPr>
          <w:rFonts w:cs="Arial"/>
          <w:lang w:val="ru-RU"/>
        </w:rPr>
      </w:pPr>
      <w:r w:rsidRPr="00E941EA">
        <w:rPr>
          <w:rFonts w:cs="Arial"/>
          <w:lang w:val="ru-RU"/>
        </w:rPr>
        <w:t>Пружа</w:t>
      </w:r>
      <w:r>
        <w:rPr>
          <w:rFonts w:cs="Arial"/>
          <w:lang w:val="ru-RU"/>
        </w:rPr>
        <w:t>ла</w:t>
      </w:r>
      <w:r w:rsidRPr="00E941EA">
        <w:rPr>
          <w:rFonts w:cs="Arial"/>
          <w:lang w:val="ru-RU"/>
        </w:rPr>
        <w:t xml:space="preserve">ц услуге је обавезан да </w:t>
      </w:r>
      <w:r w:rsidRPr="00E941EA">
        <w:rPr>
          <w:rFonts w:cs="Arial"/>
          <w:lang w:val="sr-Cyrl-CS"/>
        </w:rPr>
        <w:t xml:space="preserve">у </w:t>
      </w:r>
      <w:r>
        <w:rPr>
          <w:rFonts w:cs="Arial"/>
          <w:lang w:val="sr-Cyrl-CS"/>
        </w:rPr>
        <w:t>тренутку</w:t>
      </w:r>
      <w:r w:rsidRPr="00E941EA">
        <w:rPr>
          <w:rFonts w:cs="Arial"/>
          <w:lang w:val="sr-Cyrl-CS"/>
        </w:rPr>
        <w:t xml:space="preserve"> закључења Уговора </w:t>
      </w:r>
      <w:r w:rsidRPr="00E941EA">
        <w:rPr>
          <w:rFonts w:cs="Arial"/>
          <w:lang w:val="ru-RU"/>
        </w:rPr>
        <w:t xml:space="preserve">Кориснику услуге достави: </w:t>
      </w:r>
    </w:p>
    <w:p w14:paraId="71C53342" w14:textId="77777777" w:rsidR="00B61020" w:rsidRPr="00E941EA" w:rsidRDefault="00B61020" w:rsidP="00B61020">
      <w:pPr>
        <w:spacing w:before="0"/>
        <w:rPr>
          <w:rFonts w:cs="Arial"/>
          <w:lang w:val="ru-RU"/>
        </w:rPr>
      </w:pPr>
    </w:p>
    <w:p w14:paraId="354C5740" w14:textId="77777777" w:rsidR="00B61020" w:rsidRPr="00E941EA" w:rsidRDefault="00B61020" w:rsidP="00B61020">
      <w:pPr>
        <w:pStyle w:val="ListParagraph"/>
        <w:numPr>
          <w:ilvl w:val="0"/>
          <w:numId w:val="46"/>
        </w:numPr>
        <w:spacing w:before="0"/>
        <w:rPr>
          <w:rFonts w:ascii="Arial" w:hAnsi="Arial" w:cs="Arial"/>
          <w:lang w:val="sr-Cyrl-RS"/>
        </w:rPr>
      </w:pPr>
      <w:r w:rsidRPr="00E941EA">
        <w:rPr>
          <w:rFonts w:ascii="Arial" w:hAnsi="Arial" w:cs="Arial"/>
          <w:lang w:val="sr-Cyrl-RS"/>
        </w:rPr>
        <w:t>Меницу која је:</w:t>
      </w:r>
    </w:p>
    <w:p w14:paraId="4CBBF7DC" w14:textId="77777777" w:rsidR="00B61020" w:rsidRPr="00E941EA" w:rsidRDefault="00B61020" w:rsidP="00B61020">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22082F2" w14:textId="77777777" w:rsidR="00B61020" w:rsidRPr="00E941EA" w:rsidRDefault="00B61020" w:rsidP="00B61020">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144C5775" w14:textId="77777777" w:rsidR="00B61020" w:rsidRPr="00E941EA" w:rsidRDefault="00B61020" w:rsidP="00B61020">
      <w:pPr>
        <w:pStyle w:val="ListParagraph"/>
        <w:numPr>
          <w:ilvl w:val="0"/>
          <w:numId w:val="46"/>
        </w:numPr>
        <w:spacing w:before="0"/>
        <w:rPr>
          <w:rFonts w:ascii="Arial" w:hAnsi="Arial" w:cs="Arial"/>
          <w:lang w:val="sr-Cyrl-RS"/>
        </w:rPr>
      </w:pPr>
      <w:r w:rsidRPr="00E941EA">
        <w:rPr>
          <w:rFonts w:ascii="Arial" w:hAnsi="Arial" w:cs="Arial"/>
          <w:lang w:val="sr-Cyrl-RS"/>
        </w:rPr>
        <w:lastRenderedPageBreak/>
        <w:t xml:space="preserve">Менично писмо – овлашћење којим пружаоц услуге овлашћује корисника услуге да може наплатити меницу  на износ од 10% од вредности </w:t>
      </w:r>
      <w:r>
        <w:rPr>
          <w:rFonts w:ascii="Arial" w:hAnsi="Arial" w:cs="Arial"/>
          <w:lang w:val="sr-Cyrl-RS"/>
        </w:rPr>
        <w:t>уговора</w:t>
      </w:r>
      <w:r w:rsidRPr="00E941EA">
        <w:rPr>
          <w:rFonts w:ascii="Arial" w:hAnsi="Arial" w:cs="Arial"/>
          <w:lang w:val="sr-Cyrl-RS"/>
        </w:rPr>
        <w:t xml:space="preserve"> (без ПДВ) са р</w:t>
      </w:r>
      <w:r>
        <w:rPr>
          <w:rFonts w:ascii="Arial" w:hAnsi="Arial" w:cs="Arial"/>
          <w:lang w:val="sr-Cyrl-RS"/>
        </w:rPr>
        <w:t>оком важења минимално 30 дана</w:t>
      </w:r>
      <w:r w:rsidRPr="00E941EA">
        <w:rPr>
          <w:rFonts w:ascii="Arial" w:hAnsi="Arial" w:cs="Arial"/>
          <w:lang w:val="sr-Cyrl-RS"/>
        </w:rPr>
        <w:t xml:space="preserve"> дужим од рока важења уговора, с тим да евентуални продужетак </w:t>
      </w:r>
      <w:r>
        <w:rPr>
          <w:rFonts w:ascii="Arial" w:hAnsi="Arial" w:cs="Arial"/>
          <w:lang w:val="sr-Cyrl-RS"/>
        </w:rPr>
        <w:t xml:space="preserve">овог </w:t>
      </w:r>
      <w:r w:rsidRPr="00E941EA">
        <w:rPr>
          <w:rFonts w:ascii="Arial" w:hAnsi="Arial" w:cs="Arial"/>
          <w:lang w:val="sr-Cyrl-RS"/>
        </w:rPr>
        <w:t xml:space="preserve">рока </w:t>
      </w:r>
      <w:r>
        <w:rPr>
          <w:rFonts w:ascii="Arial" w:hAnsi="Arial" w:cs="Arial"/>
          <w:lang w:val="sr-Cyrl-RS"/>
        </w:rPr>
        <w:t xml:space="preserve">има </w:t>
      </w:r>
      <w:r w:rsidRPr="00E941EA">
        <w:rPr>
          <w:rFonts w:ascii="Arial" w:hAnsi="Arial" w:cs="Arial"/>
          <w:lang w:val="sr-Cyrl-RS"/>
        </w:rPr>
        <w:t xml:space="preserve">за последицу и продужење рока важења менице и меничног овлашћења, које мора бити издато на основу Закона о меници. </w:t>
      </w:r>
    </w:p>
    <w:p w14:paraId="4FC3D94D" w14:textId="77777777" w:rsidR="00B61020" w:rsidRPr="00E941EA" w:rsidRDefault="00B61020" w:rsidP="00B61020">
      <w:pPr>
        <w:pStyle w:val="ListParagraph"/>
        <w:numPr>
          <w:ilvl w:val="0"/>
          <w:numId w:val="46"/>
        </w:numPr>
        <w:spacing w:before="0"/>
        <w:rPr>
          <w:rFonts w:ascii="Arial" w:hAnsi="Arial" w:cs="Arial"/>
          <w:lang w:val="sr-Cyrl-RS"/>
        </w:rPr>
      </w:pPr>
      <w:r w:rsidRPr="00E941EA">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77448D9" w14:textId="77777777" w:rsidR="00B61020" w:rsidRPr="00E941EA" w:rsidRDefault="00B61020" w:rsidP="00B61020">
      <w:pPr>
        <w:pStyle w:val="ListParagraph"/>
        <w:numPr>
          <w:ilvl w:val="0"/>
          <w:numId w:val="46"/>
        </w:numPr>
        <w:spacing w:before="0"/>
        <w:rPr>
          <w:rFonts w:ascii="Arial" w:hAnsi="Arial" w:cs="Arial"/>
          <w:lang w:val="sr-Cyrl-RS"/>
        </w:rPr>
      </w:pPr>
      <w:r w:rsidRPr="00E941EA">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31B798F" w14:textId="77777777" w:rsidR="00B61020" w:rsidRPr="00E941EA" w:rsidRDefault="00B61020" w:rsidP="00B61020">
      <w:pPr>
        <w:pStyle w:val="ListParagraph"/>
        <w:numPr>
          <w:ilvl w:val="0"/>
          <w:numId w:val="46"/>
        </w:numPr>
        <w:spacing w:before="0"/>
        <w:rPr>
          <w:rFonts w:ascii="Arial" w:hAnsi="Arial" w:cs="Arial"/>
          <w:lang w:val="sr-Cyrl-RS"/>
        </w:rPr>
      </w:pPr>
      <w:r w:rsidRPr="00E941EA">
        <w:rPr>
          <w:rFonts w:ascii="Arial" w:hAnsi="Arial" w:cs="Arial"/>
          <w:lang w:val="sr-Cyrl-RS"/>
        </w:rPr>
        <w:t>фотокопију ОП обрасца.</w:t>
      </w:r>
    </w:p>
    <w:p w14:paraId="40133CCA" w14:textId="77777777" w:rsidR="00B61020" w:rsidRPr="00E941EA" w:rsidRDefault="00B61020" w:rsidP="00B61020">
      <w:pPr>
        <w:pStyle w:val="ListParagraph"/>
        <w:numPr>
          <w:ilvl w:val="0"/>
          <w:numId w:val="46"/>
        </w:numPr>
        <w:spacing w:before="0"/>
        <w:rPr>
          <w:rFonts w:ascii="Arial" w:hAnsi="Arial" w:cs="Arial"/>
          <w:lang w:val="sr-Cyrl-RS"/>
        </w:rPr>
      </w:pPr>
      <w:r w:rsidRPr="00E941E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D0FE30E" w14:textId="77777777" w:rsidR="00B61020" w:rsidRPr="00E941EA" w:rsidRDefault="00B61020" w:rsidP="00B61020">
      <w:pPr>
        <w:spacing w:before="0"/>
        <w:rPr>
          <w:rFonts w:cs="Arial"/>
          <w:lang w:val="ru-RU"/>
        </w:rPr>
      </w:pPr>
      <w:r w:rsidRPr="00E941EA">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2586697A" w14:textId="77777777" w:rsidR="00B61020" w:rsidRPr="00E941EA" w:rsidRDefault="00B61020" w:rsidP="00B61020">
      <w:pPr>
        <w:pStyle w:val="KDParagraf"/>
        <w:spacing w:before="0"/>
        <w:rPr>
          <w:rFonts w:eastAsia="TimesNewRomanPSMT" w:cs="Arial"/>
          <w:i/>
          <w:lang w:val="ru-RU"/>
        </w:rPr>
      </w:pPr>
    </w:p>
    <w:p w14:paraId="30893B8C" w14:textId="77777777" w:rsidR="00B61020" w:rsidRPr="00AD5764" w:rsidRDefault="00B61020" w:rsidP="00B61020">
      <w:pPr>
        <w:tabs>
          <w:tab w:val="left" w:pos="9090"/>
        </w:tabs>
        <w:jc w:val="center"/>
        <w:rPr>
          <w:rFonts w:cs="Arial"/>
          <w:b/>
          <w:lang w:val="ru-RU"/>
        </w:rPr>
      </w:pPr>
      <w:r w:rsidRPr="00AD5764">
        <w:rPr>
          <w:rFonts w:cs="Arial"/>
          <w:b/>
          <w:lang w:val="ru-RU"/>
        </w:rPr>
        <w:t>Члан 1</w:t>
      </w:r>
      <w:r w:rsidRPr="00E941EA">
        <w:rPr>
          <w:rFonts w:cs="Arial"/>
          <w:b/>
          <w:lang w:val="sr-Cyrl-RS"/>
        </w:rPr>
        <w:t>5</w:t>
      </w:r>
      <w:r w:rsidRPr="00AD5764">
        <w:rPr>
          <w:rFonts w:cs="Arial"/>
          <w:b/>
          <w:lang w:val="ru-RU"/>
        </w:rPr>
        <w:t>.</w:t>
      </w:r>
    </w:p>
    <w:p w14:paraId="1BBE359D" w14:textId="77777777" w:rsidR="00B61020" w:rsidRPr="00AD5764" w:rsidRDefault="00B61020" w:rsidP="00B61020">
      <w:pPr>
        <w:pStyle w:val="KDParagraf"/>
        <w:spacing w:before="0"/>
        <w:rPr>
          <w:rFonts w:eastAsia="Calibri" w:cs="Arial"/>
          <w:lang w:val="ru-RU"/>
        </w:rPr>
      </w:pPr>
    </w:p>
    <w:p w14:paraId="6B1B9403" w14:textId="77777777" w:rsidR="00B61020" w:rsidRPr="00E941EA" w:rsidRDefault="00B61020" w:rsidP="00B61020">
      <w:pPr>
        <w:pStyle w:val="KDParagraf"/>
        <w:spacing w:before="0"/>
        <w:rPr>
          <w:rFonts w:cs="Arial"/>
          <w:lang w:val="ru-RU"/>
        </w:rPr>
      </w:pPr>
      <w:r w:rsidRPr="00E941EA">
        <w:rPr>
          <w:rFonts w:cs="Arial"/>
          <w:lang w:val="ru-RU"/>
        </w:rPr>
        <w:t>Достављање средстава финансијског обезбеђења из члана</w:t>
      </w:r>
      <w:r w:rsidRPr="00E941EA">
        <w:rPr>
          <w:rFonts w:cs="Arial"/>
          <w:lang w:val="sr-Cyrl-RS"/>
        </w:rPr>
        <w:t xml:space="preserve"> 14.</w:t>
      </w:r>
      <w:r w:rsidRPr="00E941EA">
        <w:rPr>
          <w:rFonts w:cs="Arial"/>
          <w:lang w:val="ru-RU"/>
        </w:rPr>
        <w:t xml:space="preserve"> представља одложни услов, тако да правно дејство овог уговора не настаје док се одложни услов не испуни.</w:t>
      </w:r>
    </w:p>
    <w:p w14:paraId="1C0A17FA" w14:textId="77777777" w:rsidR="00B61020" w:rsidRPr="00E941EA" w:rsidRDefault="00B61020" w:rsidP="00B61020">
      <w:pPr>
        <w:pStyle w:val="KDParagraf"/>
        <w:spacing w:before="0"/>
        <w:rPr>
          <w:rFonts w:cs="Arial"/>
          <w:lang w:val="ru-RU"/>
        </w:rPr>
      </w:pPr>
      <w:r w:rsidRPr="00E941EA">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E941EA">
        <w:rPr>
          <w:rFonts w:cs="Arial"/>
          <w:lang w:val="sr-Cyrl-RS"/>
        </w:rPr>
        <w:t>, осим уколико у наведеном року у потпуности није испунио своју уговорну обавезу.</w:t>
      </w:r>
    </w:p>
    <w:p w14:paraId="4A46800D" w14:textId="77777777" w:rsidR="00B61020" w:rsidRPr="00E941EA" w:rsidRDefault="00B61020" w:rsidP="00B61020">
      <w:pPr>
        <w:pStyle w:val="KDParagraf"/>
        <w:spacing w:before="0"/>
        <w:rPr>
          <w:rFonts w:cs="Arial"/>
          <w:lang w:val="ru-RU"/>
        </w:rPr>
      </w:pPr>
    </w:p>
    <w:p w14:paraId="0DAB4F56" w14:textId="77777777" w:rsidR="00B61020" w:rsidRPr="00E941EA" w:rsidRDefault="00B61020" w:rsidP="00B61020">
      <w:pPr>
        <w:spacing w:before="0"/>
        <w:jc w:val="center"/>
        <w:rPr>
          <w:rFonts w:cs="Arial"/>
          <w:b/>
          <w:lang w:val="ru-RU"/>
        </w:rPr>
      </w:pPr>
      <w:r w:rsidRPr="00E941EA">
        <w:rPr>
          <w:rFonts w:cs="Arial"/>
          <w:b/>
          <w:lang w:val="ru-RU"/>
        </w:rPr>
        <w:t>Члан 1</w:t>
      </w:r>
      <w:r w:rsidRPr="00E941EA">
        <w:rPr>
          <w:rFonts w:cs="Arial"/>
          <w:b/>
          <w:lang w:val="sr-Cyrl-RS"/>
        </w:rPr>
        <w:t>6</w:t>
      </w:r>
      <w:r w:rsidRPr="00E941EA">
        <w:rPr>
          <w:rFonts w:cs="Arial"/>
          <w:b/>
          <w:lang w:val="ru-RU"/>
        </w:rPr>
        <w:t>.</w:t>
      </w:r>
    </w:p>
    <w:p w14:paraId="000F5D34" w14:textId="77777777" w:rsidR="00B61020" w:rsidRPr="00E941EA" w:rsidRDefault="00B61020" w:rsidP="00B61020">
      <w:pPr>
        <w:spacing w:before="0"/>
        <w:jc w:val="center"/>
        <w:rPr>
          <w:rFonts w:cs="Arial"/>
          <w:i/>
          <w:lang w:val="ru-RU"/>
        </w:rPr>
      </w:pPr>
    </w:p>
    <w:p w14:paraId="687747E4" w14:textId="77777777" w:rsidR="00B61020" w:rsidRPr="00E941EA" w:rsidRDefault="00B61020" w:rsidP="00B61020">
      <w:pPr>
        <w:spacing w:before="0"/>
        <w:rPr>
          <w:rFonts w:cs="Arial"/>
          <w:lang w:val="ru-RU"/>
        </w:rPr>
      </w:pPr>
      <w:r w:rsidRPr="00E941EA">
        <w:rPr>
          <w:rFonts w:cs="Arial"/>
          <w:b/>
          <w:bCs/>
          <w:lang w:val="ru-RU"/>
        </w:rPr>
        <w:t xml:space="preserve">Средство финансијског обезбеђења </w:t>
      </w:r>
      <w:r w:rsidRPr="00E941EA">
        <w:rPr>
          <w:rFonts w:cs="Arial"/>
          <w:b/>
          <w:lang w:val="ru-RU"/>
        </w:rPr>
        <w:t>за отклањање недостатака у гарантном року</w:t>
      </w:r>
    </w:p>
    <w:p w14:paraId="430DD1EB" w14:textId="77777777" w:rsidR="00B61020" w:rsidRPr="00E941EA" w:rsidRDefault="00B61020" w:rsidP="00B61020">
      <w:pPr>
        <w:pStyle w:val="KDParagraf"/>
        <w:spacing w:before="0"/>
        <w:rPr>
          <w:rFonts w:eastAsia="TimesNewRomanPSMT" w:cs="Arial"/>
          <w:i/>
          <w:iCs/>
          <w:lang w:val="ru-RU"/>
        </w:rPr>
      </w:pPr>
    </w:p>
    <w:p w14:paraId="043AEE8E" w14:textId="77777777" w:rsidR="00B61020" w:rsidRDefault="00B61020" w:rsidP="00B61020">
      <w:pPr>
        <w:pStyle w:val="KDParagraf"/>
        <w:rPr>
          <w:rFonts w:eastAsia="TimesNewRomanPSMT" w:cs="Arial"/>
          <w:b/>
          <w:bCs/>
          <w:iCs/>
          <w:lang w:val="ru-RU"/>
        </w:rPr>
      </w:pPr>
      <w:r w:rsidRPr="00E941EA">
        <w:rPr>
          <w:rFonts w:eastAsia="TimesNewRomanPSMT" w:cs="Arial"/>
          <w:b/>
          <w:bCs/>
          <w:iCs/>
          <w:lang w:val="ru-RU"/>
        </w:rPr>
        <w:t>Меница као гаранција за  отклањање недостатака у гарантном року</w:t>
      </w:r>
      <w:r>
        <w:rPr>
          <w:rFonts w:eastAsia="TimesNewRomanPSMT" w:cs="Arial"/>
          <w:b/>
          <w:bCs/>
          <w:iCs/>
          <w:lang w:val="ru-RU"/>
        </w:rPr>
        <w:t>.</w:t>
      </w:r>
    </w:p>
    <w:p w14:paraId="63DE6A51" w14:textId="77777777" w:rsidR="00B61020" w:rsidRPr="00E941EA" w:rsidRDefault="00B61020" w:rsidP="00B61020">
      <w:pPr>
        <w:pStyle w:val="KDParagraf"/>
        <w:spacing w:before="0"/>
        <w:rPr>
          <w:rFonts w:eastAsia="TimesNewRomanPSMT" w:cs="Arial"/>
          <w:iCs/>
          <w:lang w:val="ru-RU"/>
        </w:rPr>
      </w:pPr>
      <w:r w:rsidRPr="00E941EA">
        <w:rPr>
          <w:rFonts w:eastAsia="TimesNewRomanPSMT" w:cs="Arial"/>
          <w:iCs/>
          <w:lang w:val="ru-RU"/>
        </w:rPr>
        <w:t xml:space="preserve">Пружалац услуге је обавезан да Кориснику услуге </w:t>
      </w:r>
      <w:r w:rsidRPr="00E941E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E941EA">
        <w:rPr>
          <w:rFonts w:eastAsia="TimesNewRomanPSMT" w:cs="Arial"/>
          <w:iCs/>
          <w:lang w:val="ru-RU"/>
        </w:rPr>
        <w:t>достави:</w:t>
      </w:r>
    </w:p>
    <w:p w14:paraId="66A1901F" w14:textId="77777777" w:rsidR="00B61020" w:rsidRPr="00E941EA" w:rsidRDefault="00B61020" w:rsidP="00B61020">
      <w:pPr>
        <w:pStyle w:val="KDParagraf"/>
        <w:numPr>
          <w:ilvl w:val="0"/>
          <w:numId w:val="47"/>
        </w:numPr>
        <w:spacing w:before="0"/>
        <w:rPr>
          <w:rFonts w:eastAsia="TimesNewRomanPSMT" w:cs="Arial"/>
          <w:iCs/>
          <w:lang w:val="ru-RU"/>
        </w:rPr>
      </w:pPr>
      <w:r w:rsidRPr="00E941EA">
        <w:rPr>
          <w:rFonts w:eastAsia="TimesNewRomanPSMT" w:cs="Arial"/>
          <w:iCs/>
          <w:lang w:val="ru-RU"/>
        </w:rPr>
        <w:t xml:space="preserve">бланко сопствену меницу за </w:t>
      </w:r>
      <w:r w:rsidRPr="00E941EA">
        <w:rPr>
          <w:rFonts w:eastAsia="TimesNewRomanPSMT" w:cs="Arial"/>
          <w:iCs/>
          <w:lang w:val="sr-Cyrl-RS"/>
        </w:rPr>
        <w:t>отклањање недостатака у гарантном року</w:t>
      </w:r>
      <w:r w:rsidRPr="00E941EA">
        <w:rPr>
          <w:rFonts w:eastAsia="TimesNewRomanPSMT" w:cs="Arial"/>
          <w:iCs/>
          <w:lang w:val="ru-RU"/>
        </w:rPr>
        <w:t xml:space="preserve"> која је</w:t>
      </w:r>
      <w:r w:rsidRPr="00E941EA">
        <w:rPr>
          <w:rFonts w:eastAsia="TimesNewRomanPSMT" w:cs="Arial"/>
          <w:iCs/>
          <w:lang w:val="sr-Cyrl-RS"/>
        </w:rPr>
        <w:t>:</w:t>
      </w:r>
    </w:p>
    <w:p w14:paraId="5F22E846" w14:textId="77777777" w:rsidR="00B61020" w:rsidRPr="00E941EA" w:rsidRDefault="00B61020" w:rsidP="00B61020">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935BEAA" w14:textId="77777777" w:rsidR="00B61020" w:rsidRPr="00E941EA" w:rsidRDefault="00B61020" w:rsidP="00B61020">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w:t>
      </w:r>
      <w:r w:rsidRPr="00E941EA">
        <w:rPr>
          <w:rFonts w:cs="Arial"/>
          <w:lang w:val="ru-RU"/>
        </w:rPr>
        <w:lastRenderedPageBreak/>
        <w:t xml:space="preserve">кога се издаје меница и менично овлашћење (број ЈН) и износ из основа (тачка 4. став 2. </w:t>
      </w:r>
      <w:r w:rsidRPr="00E941EA">
        <w:rPr>
          <w:rFonts w:cs="Arial"/>
        </w:rPr>
        <w:t>Одлуке).</w:t>
      </w:r>
    </w:p>
    <w:p w14:paraId="7DE0558C" w14:textId="77777777" w:rsidR="00B61020" w:rsidRPr="00E941EA" w:rsidRDefault="00B61020" w:rsidP="00B61020">
      <w:pPr>
        <w:pStyle w:val="KDParagraf"/>
        <w:numPr>
          <w:ilvl w:val="0"/>
          <w:numId w:val="47"/>
        </w:numPr>
        <w:spacing w:before="0"/>
        <w:rPr>
          <w:rFonts w:eastAsia="TimesNewRomanPSMT" w:cs="Arial"/>
          <w:iCs/>
          <w:lang w:val="ru-RU"/>
        </w:rPr>
      </w:pPr>
      <w:r w:rsidRPr="00E941EA">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w:t>
      </w:r>
      <w:r>
        <w:rPr>
          <w:rFonts w:eastAsia="TimesNewRomanPSMT" w:cs="Arial"/>
          <w:iCs/>
          <w:lang w:val="ru-RU"/>
        </w:rPr>
        <w:t xml:space="preserve">оком важења минимално </w:t>
      </w:r>
      <w:r w:rsidRPr="00E941EA">
        <w:rPr>
          <w:rFonts w:eastAsia="TimesNewRomanPSMT" w:cs="Arial"/>
          <w:iCs/>
          <w:lang w:val="sr-Cyrl-RS"/>
        </w:rPr>
        <w:t>30</w:t>
      </w:r>
      <w:r>
        <w:rPr>
          <w:rFonts w:eastAsia="TimesNewRomanPSMT" w:cs="Arial"/>
          <w:iCs/>
          <w:lang w:val="ru-RU"/>
        </w:rPr>
        <w:t xml:space="preserve"> дана</w:t>
      </w:r>
      <w:r w:rsidRPr="00E941EA">
        <w:rPr>
          <w:rFonts w:eastAsia="TimesNewRomanPSMT" w:cs="Arial"/>
          <w:iCs/>
          <w:lang w:val="ru-RU"/>
        </w:rPr>
        <w:t xml:space="preserve"> дужим од гарантног рока, </w:t>
      </w:r>
      <w:r w:rsidRPr="00E941EA">
        <w:rPr>
          <w:rFonts w:cs="Arial"/>
          <w:lang w:val="sr-Cyrl-RS"/>
        </w:rPr>
        <w:t xml:space="preserve">, с тим да евентуални продужетак </w:t>
      </w:r>
      <w:r>
        <w:rPr>
          <w:rFonts w:cs="Arial"/>
          <w:lang w:val="sr-Cyrl-RS"/>
        </w:rPr>
        <w:t xml:space="preserve">овог </w:t>
      </w:r>
      <w:r w:rsidRPr="00E941EA">
        <w:rPr>
          <w:rFonts w:cs="Arial"/>
          <w:lang w:val="sr-Cyrl-RS"/>
        </w:rPr>
        <w:t xml:space="preserve">рока </w:t>
      </w:r>
      <w:r>
        <w:rPr>
          <w:rFonts w:cs="Arial"/>
          <w:lang w:val="sr-Cyrl-RS"/>
        </w:rPr>
        <w:t xml:space="preserve">има </w:t>
      </w:r>
      <w:r w:rsidRPr="00E941EA">
        <w:rPr>
          <w:rFonts w:cs="Arial"/>
          <w:lang w:val="sr-Cyrl-RS"/>
        </w:rPr>
        <w:t>за последицу и продужење рока важења менице и меничног овлашћења</w:t>
      </w:r>
      <w:r w:rsidRPr="00E941EA">
        <w:rPr>
          <w:rFonts w:eastAsia="TimesNewRomanPSMT" w:cs="Arial"/>
          <w:iCs/>
          <w:lang w:val="ru-RU"/>
        </w:rPr>
        <w:t xml:space="preserve">, </w:t>
      </w:r>
    </w:p>
    <w:p w14:paraId="223EDB3D" w14:textId="77777777" w:rsidR="00B61020" w:rsidRPr="00E941EA" w:rsidRDefault="00B61020" w:rsidP="00B61020">
      <w:pPr>
        <w:pStyle w:val="KDParagraf"/>
        <w:numPr>
          <w:ilvl w:val="0"/>
          <w:numId w:val="47"/>
        </w:numPr>
        <w:spacing w:before="0"/>
        <w:rPr>
          <w:rFonts w:eastAsia="TimesNewRomanPSMT" w:cs="Arial"/>
          <w:iCs/>
          <w:lang w:val="ru-RU"/>
        </w:rPr>
      </w:pPr>
      <w:r w:rsidRPr="00E941EA">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06D84E8" w14:textId="77777777" w:rsidR="00B61020" w:rsidRPr="00E941EA" w:rsidRDefault="00B61020" w:rsidP="00B61020">
      <w:pPr>
        <w:pStyle w:val="KDParagraf"/>
        <w:numPr>
          <w:ilvl w:val="0"/>
          <w:numId w:val="47"/>
        </w:numPr>
        <w:spacing w:before="0"/>
        <w:rPr>
          <w:rFonts w:eastAsia="TimesNewRomanPSMT" w:cs="Arial"/>
          <w:iCs/>
          <w:lang w:val="ru-RU"/>
        </w:rPr>
      </w:pPr>
      <w:r w:rsidRPr="00E941EA">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9098A3" w14:textId="77777777" w:rsidR="00B61020" w:rsidRPr="00E941EA" w:rsidRDefault="00B61020" w:rsidP="00B61020">
      <w:pPr>
        <w:pStyle w:val="KDParagraf"/>
        <w:numPr>
          <w:ilvl w:val="0"/>
          <w:numId w:val="47"/>
        </w:numPr>
        <w:spacing w:before="0"/>
        <w:rPr>
          <w:rFonts w:eastAsia="TimesNewRomanPSMT" w:cs="Arial"/>
          <w:iCs/>
        </w:rPr>
      </w:pPr>
      <w:r w:rsidRPr="00E941EA">
        <w:rPr>
          <w:rFonts w:eastAsia="TimesNewRomanPSMT" w:cs="Arial"/>
          <w:iCs/>
        </w:rPr>
        <w:t>фотокопију ОП обрасца.</w:t>
      </w:r>
    </w:p>
    <w:p w14:paraId="1A3C95AF" w14:textId="77777777" w:rsidR="00B61020" w:rsidRPr="00E941EA" w:rsidRDefault="00B61020" w:rsidP="00B61020">
      <w:pPr>
        <w:pStyle w:val="KDParagraf"/>
        <w:numPr>
          <w:ilvl w:val="0"/>
          <w:numId w:val="47"/>
        </w:numPr>
        <w:spacing w:before="0"/>
        <w:rPr>
          <w:rFonts w:eastAsia="TimesNewRomanPSMT" w:cs="Arial"/>
          <w:iCs/>
          <w:lang w:val="ru-RU"/>
        </w:rPr>
      </w:pPr>
      <w:r w:rsidRPr="00E941E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14726B4" w14:textId="77777777" w:rsidR="00B61020" w:rsidRPr="00E941EA" w:rsidRDefault="00B61020" w:rsidP="00B61020">
      <w:pPr>
        <w:pStyle w:val="KDParagraf"/>
        <w:spacing w:before="0"/>
        <w:rPr>
          <w:rFonts w:eastAsia="TimesNewRomanPSMT" w:cs="Arial"/>
          <w:iCs/>
          <w:lang w:val="ru-RU"/>
        </w:rPr>
      </w:pPr>
      <w:r w:rsidRPr="00E941EA">
        <w:rPr>
          <w:rFonts w:eastAsia="TimesNewRomanPSMT" w:cs="Arial"/>
          <w:iCs/>
          <w:lang w:val="ru-RU"/>
        </w:rPr>
        <w:t xml:space="preserve">Меница може бити наплаћена у случају да </w:t>
      </w:r>
      <w:r w:rsidRPr="00E941EA">
        <w:rPr>
          <w:rFonts w:eastAsia="TimesNewRomanPSMT" w:cs="Arial"/>
          <w:iCs/>
          <w:lang w:val="sr-Cyrl-RS"/>
        </w:rPr>
        <w:t>Пружалац услуге не отклони недостатке у гарантном року</w:t>
      </w:r>
      <w:r w:rsidRPr="00E941EA">
        <w:rPr>
          <w:rFonts w:eastAsia="TimesNewRomanPSMT" w:cs="Arial"/>
          <w:iCs/>
          <w:lang w:val="ru-RU"/>
        </w:rPr>
        <w:t xml:space="preserve">. </w:t>
      </w:r>
    </w:p>
    <w:p w14:paraId="41A48FD9" w14:textId="77777777" w:rsidR="00B61020" w:rsidRPr="00E941EA" w:rsidRDefault="00B61020" w:rsidP="00B61020">
      <w:pPr>
        <w:rPr>
          <w:lang w:val="ru-RU"/>
        </w:rPr>
      </w:pPr>
      <w:r w:rsidRPr="00E941EA">
        <w:rPr>
          <w:rFonts w:eastAsia="TimesNewRomanPSMT" w:cs="Arial"/>
          <w:iCs/>
          <w:lang w:val="sr-Cyrl-RS"/>
        </w:rPr>
        <w:t xml:space="preserve">Уколико се средство финансијског обезбеђења не достави у уговореном року, </w:t>
      </w:r>
      <w:r w:rsidRPr="00E941EA">
        <w:rPr>
          <w:rFonts w:eastAsia="TimesNewRomanPSMT" w:cs="Arial"/>
          <w:iCs/>
          <w:lang w:val="ru-RU"/>
        </w:rPr>
        <w:t>Корисник услуге</w:t>
      </w:r>
      <w:r w:rsidRPr="00E941EA">
        <w:rPr>
          <w:rFonts w:eastAsia="TimesNewRomanPSMT" w:cs="Arial"/>
          <w:iCs/>
          <w:lang w:val="sr-Cyrl-RS"/>
        </w:rPr>
        <w:t xml:space="preserve"> има право  да наплати средство финанасијског обезбеђења за добро извршење посла</w:t>
      </w:r>
    </w:p>
    <w:p w14:paraId="29698CC5" w14:textId="77777777" w:rsidR="00151D4C" w:rsidRPr="00F6795B" w:rsidRDefault="00151D4C" w:rsidP="00294CC9">
      <w:pPr>
        <w:rPr>
          <w:lang w:val="ru-RU"/>
        </w:rPr>
      </w:pPr>
    </w:p>
    <w:p w14:paraId="702B16E1" w14:textId="77777777" w:rsidR="00294CC9" w:rsidRPr="00F6795B" w:rsidRDefault="00294CC9" w:rsidP="00294CC9">
      <w:pPr>
        <w:rPr>
          <w:lang w:val="ru-RU"/>
        </w:rPr>
      </w:pPr>
      <w:r w:rsidRPr="00F6795B">
        <w:rPr>
          <w:lang w:val="ru-RU"/>
        </w:rPr>
        <w:t>ИЗВРШИОЦИ</w:t>
      </w:r>
      <w:r w:rsidRPr="00F6795B">
        <w:rPr>
          <w:lang w:val="ru-RU"/>
        </w:rPr>
        <w:tab/>
      </w:r>
    </w:p>
    <w:p w14:paraId="31C4B021" w14:textId="1170589D" w:rsidR="00294CC9" w:rsidRPr="00F6795B" w:rsidRDefault="00DC5CAD" w:rsidP="00E40517">
      <w:pPr>
        <w:jc w:val="center"/>
        <w:rPr>
          <w:lang w:val="ru-RU"/>
        </w:rPr>
      </w:pPr>
      <w:r w:rsidRPr="00F6795B">
        <w:rPr>
          <w:lang w:val="ru-RU"/>
        </w:rPr>
        <w:t>Члан 1</w:t>
      </w:r>
      <w:r w:rsidR="00151D4C" w:rsidRPr="00F6795B">
        <w:rPr>
          <w:lang w:val="sr-Cyrl-RS"/>
        </w:rPr>
        <w:t>7</w:t>
      </w:r>
      <w:r w:rsidR="00294CC9" w:rsidRPr="00F6795B">
        <w:rPr>
          <w:lang w:val="ru-RU"/>
        </w:rPr>
        <w:t>.</w:t>
      </w:r>
    </w:p>
    <w:p w14:paraId="2B12C8FF" w14:textId="43BFD558" w:rsidR="00294CC9" w:rsidRPr="00F6795B" w:rsidRDefault="00294CC9" w:rsidP="00294CC9">
      <w:pPr>
        <w:rPr>
          <w:lang w:val="ru-RU"/>
        </w:rPr>
      </w:pPr>
      <w:r w:rsidRPr="00F6795B">
        <w:rPr>
          <w:lang w:val="ru-RU"/>
        </w:rPr>
        <w:t>Извршиоци су ангажована лица од стране Пружаоца услуге.</w:t>
      </w:r>
    </w:p>
    <w:p w14:paraId="0AB59E2E" w14:textId="77777777" w:rsidR="00294CC9" w:rsidRPr="00F6795B" w:rsidRDefault="00294CC9" w:rsidP="00294CC9">
      <w:pPr>
        <w:rPr>
          <w:lang w:val="ru-RU"/>
        </w:rPr>
      </w:pPr>
      <w:r w:rsidRPr="00F6795B">
        <w:rPr>
          <w:lang w:val="ru-RU"/>
        </w:rPr>
        <w:t>Пружалац услуге доставља Кориснику услуге:</w:t>
      </w:r>
    </w:p>
    <w:p w14:paraId="7481FF62" w14:textId="77777777" w:rsidR="00294CC9" w:rsidRPr="00F6795B" w:rsidRDefault="00294CC9" w:rsidP="00294CC9">
      <w:pPr>
        <w:rPr>
          <w:lang w:val="ru-RU"/>
        </w:rPr>
      </w:pPr>
    </w:p>
    <w:p w14:paraId="3A2F470A" w14:textId="1D085CBD" w:rsidR="00294CC9" w:rsidRPr="00F6795B" w:rsidRDefault="00294CC9" w:rsidP="00294CC9">
      <w:pPr>
        <w:rPr>
          <w:lang w:val="ru-RU"/>
        </w:rPr>
      </w:pPr>
      <w:r w:rsidRPr="00F6795B">
        <w:rPr>
          <w:lang w:val="ru-RU"/>
        </w:rPr>
        <w:t>-</w:t>
      </w:r>
      <w:r w:rsidRPr="00F6795B">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F6795B" w:rsidRDefault="00294CC9" w:rsidP="00294CC9">
      <w:pPr>
        <w:rPr>
          <w:lang w:val="ru-RU"/>
        </w:rPr>
      </w:pPr>
      <w:r w:rsidRPr="00F6795B">
        <w:rPr>
          <w:lang w:val="ru-RU"/>
        </w:rPr>
        <w:t>-</w:t>
      </w:r>
      <w:r w:rsidRPr="00F6795B">
        <w:rPr>
          <w:lang w:val="ru-RU"/>
        </w:rPr>
        <w:tab/>
        <w:t xml:space="preserve">Резервни списак извршилаца са наведеним квалификацијама резервних извршилаца </w:t>
      </w:r>
    </w:p>
    <w:p w14:paraId="31FC565A" w14:textId="4FF43A48" w:rsidR="00294CC9" w:rsidRPr="00F6795B" w:rsidRDefault="00294CC9" w:rsidP="00294CC9">
      <w:pPr>
        <w:rPr>
          <w:lang w:val="ru-RU"/>
        </w:rPr>
      </w:pPr>
      <w:r w:rsidRPr="00F6795B">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12F441B" w14:textId="40E4E9B0" w:rsidR="00B61020" w:rsidRPr="00F6795B" w:rsidRDefault="00294CC9" w:rsidP="00294CC9">
      <w:pPr>
        <w:rPr>
          <w:lang w:val="ru-RU"/>
        </w:rPr>
      </w:pPr>
      <w:r w:rsidRPr="00F6795B">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B240B88" w:rsidR="00294CC9" w:rsidRPr="00F6795B" w:rsidRDefault="00A056D2" w:rsidP="00B1723A">
      <w:pPr>
        <w:jc w:val="center"/>
        <w:rPr>
          <w:lang w:val="ru-RU"/>
        </w:rPr>
      </w:pPr>
      <w:r w:rsidRPr="00F6795B">
        <w:rPr>
          <w:lang w:val="ru-RU"/>
        </w:rPr>
        <w:t>Члан 1</w:t>
      </w:r>
      <w:r w:rsidR="009F1506" w:rsidRPr="00F6795B">
        <w:rPr>
          <w:lang w:val="sr-Cyrl-RS"/>
        </w:rPr>
        <w:t>8</w:t>
      </w:r>
      <w:r w:rsidR="00294CC9" w:rsidRPr="00F6795B">
        <w:rPr>
          <w:lang w:val="ru-RU"/>
        </w:rPr>
        <w:t>.</w:t>
      </w:r>
    </w:p>
    <w:p w14:paraId="71075355" w14:textId="70070D78" w:rsidR="00294CC9" w:rsidRPr="00F6795B" w:rsidRDefault="00294CC9" w:rsidP="00294CC9">
      <w:pPr>
        <w:rPr>
          <w:lang w:val="ru-RU"/>
        </w:rPr>
      </w:pPr>
      <w:r w:rsidRPr="00F6795B">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3F3DB" w14:textId="676CC2BB" w:rsidR="00294CC9" w:rsidRPr="00F6795B" w:rsidRDefault="00294CC9" w:rsidP="00294CC9">
      <w:pPr>
        <w:rPr>
          <w:lang w:val="ru-RU"/>
        </w:rPr>
      </w:pPr>
      <w:r w:rsidRPr="00F6795B">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22823DBD" w14:textId="31686351" w:rsidR="00ED1888" w:rsidRPr="00F6795B" w:rsidRDefault="00294CC9" w:rsidP="00294CC9">
      <w:pPr>
        <w:rPr>
          <w:lang w:val="ru-RU"/>
        </w:rPr>
      </w:pPr>
      <w:r w:rsidRPr="00F6795B">
        <w:rPr>
          <w:lang w:val="ru-RU"/>
        </w:rPr>
        <w:lastRenderedPageBreak/>
        <w:t>Осигурања из става 1. овог члана, трајаће до завршетка пружања и/или извршења Услуга које су предмет овог Уговора.</w:t>
      </w:r>
    </w:p>
    <w:p w14:paraId="3A2566D0" w14:textId="77777777" w:rsidR="00294CC9" w:rsidRPr="00F6795B" w:rsidRDefault="00294CC9" w:rsidP="00294CC9">
      <w:pPr>
        <w:rPr>
          <w:lang w:val="ru-RU"/>
        </w:rPr>
      </w:pPr>
      <w:r w:rsidRPr="00F6795B">
        <w:rPr>
          <w:lang w:val="ru-RU"/>
        </w:rPr>
        <w:t xml:space="preserve">ЗАКЉУЧИВАЊЕ И СТУПАЊЕ НА СНАГУ </w:t>
      </w:r>
    </w:p>
    <w:p w14:paraId="47E61486" w14:textId="7EE2F53C" w:rsidR="00294CC9" w:rsidRPr="00F6795B" w:rsidRDefault="00A056D2" w:rsidP="00B1723A">
      <w:pPr>
        <w:jc w:val="center"/>
        <w:rPr>
          <w:lang w:val="ru-RU"/>
        </w:rPr>
      </w:pPr>
      <w:r w:rsidRPr="00F6795B">
        <w:rPr>
          <w:lang w:val="ru-RU"/>
        </w:rPr>
        <w:t>Члан 1</w:t>
      </w:r>
      <w:r w:rsidR="002E32DD" w:rsidRPr="00F6795B">
        <w:rPr>
          <w:lang w:val="sr-Cyrl-RS"/>
        </w:rPr>
        <w:t>9</w:t>
      </w:r>
      <w:r w:rsidR="00294CC9" w:rsidRPr="00F6795B">
        <w:rPr>
          <w:lang w:val="ru-RU"/>
        </w:rPr>
        <w:t>.</w:t>
      </w:r>
    </w:p>
    <w:p w14:paraId="60AE4626" w14:textId="77777777" w:rsidR="00294CC9" w:rsidRPr="00F6795B" w:rsidRDefault="00294CC9" w:rsidP="00294CC9">
      <w:pPr>
        <w:rPr>
          <w:lang w:val="ru-RU"/>
        </w:rPr>
      </w:pPr>
    </w:p>
    <w:p w14:paraId="0031C7A8" w14:textId="167F70D9" w:rsidR="00294CC9" w:rsidRPr="00F6795B" w:rsidRDefault="00294CC9" w:rsidP="00294CC9">
      <w:pPr>
        <w:rPr>
          <w:lang w:val="ru-RU"/>
        </w:rPr>
      </w:pPr>
      <w:r w:rsidRPr="00F6795B">
        <w:rPr>
          <w:lang w:val="ru-RU"/>
        </w:rPr>
        <w:t>Овај Уговор сматра се закљученим када га потпишу</w:t>
      </w:r>
      <w:r w:rsidR="008C10CE">
        <w:rPr>
          <w:lang w:val="ru-RU"/>
        </w:rPr>
        <w:t xml:space="preserve"> законски заступници/</w:t>
      </w:r>
      <w:r w:rsidRPr="00F6795B">
        <w:rPr>
          <w:lang w:val="ru-RU"/>
        </w:rPr>
        <w:t xml:space="preserve"> овлашћени представници Уговорних страна.</w:t>
      </w:r>
    </w:p>
    <w:p w14:paraId="5B7D819C" w14:textId="16F37AB5" w:rsidR="00E40517" w:rsidRPr="00F6795B" w:rsidRDefault="00294CC9" w:rsidP="00294CC9">
      <w:pPr>
        <w:rPr>
          <w:lang w:val="ru-RU"/>
        </w:rPr>
      </w:pPr>
      <w:r w:rsidRPr="00F6795B">
        <w:rPr>
          <w:lang w:val="ru-RU"/>
        </w:rPr>
        <w:t>Овај Уговор ступа на снагу када Пружалац услуге у складу са роковима из члана 1</w:t>
      </w:r>
      <w:r w:rsidR="00987D82" w:rsidRPr="00F6795B">
        <w:rPr>
          <w:lang w:val="ru-RU"/>
        </w:rPr>
        <w:t>4</w:t>
      </w:r>
      <w:r w:rsidRPr="00F6795B">
        <w:rPr>
          <w:lang w:val="ru-RU"/>
        </w:rPr>
        <w:t>. овог Уговора достави сре</w:t>
      </w:r>
      <w:r w:rsidR="00B61020">
        <w:rPr>
          <w:lang w:val="ru-RU"/>
        </w:rPr>
        <w:t>дстава финансијског обезбеђења.</w:t>
      </w:r>
    </w:p>
    <w:p w14:paraId="5A5EDEFF" w14:textId="28E5E79F" w:rsidR="00294CC9" w:rsidRPr="00F6795B" w:rsidRDefault="00A056D2" w:rsidP="00B61020">
      <w:pPr>
        <w:jc w:val="center"/>
        <w:rPr>
          <w:lang w:val="ru-RU"/>
        </w:rPr>
      </w:pPr>
      <w:r w:rsidRPr="00F6795B">
        <w:rPr>
          <w:lang w:val="ru-RU"/>
        </w:rPr>
        <w:t xml:space="preserve">Члан </w:t>
      </w:r>
      <w:r w:rsidR="00151D4C" w:rsidRPr="00F6795B">
        <w:rPr>
          <w:lang w:val="ru-RU"/>
        </w:rPr>
        <w:t>20</w:t>
      </w:r>
      <w:r w:rsidR="00294CC9" w:rsidRPr="00F6795B">
        <w:rPr>
          <w:lang w:val="ru-RU"/>
        </w:rPr>
        <w:t>.</w:t>
      </w:r>
    </w:p>
    <w:p w14:paraId="049DBF9F" w14:textId="26C0291B" w:rsidR="00294CC9" w:rsidRPr="00F6795B" w:rsidRDefault="00294CC9" w:rsidP="00294CC9">
      <w:pPr>
        <w:rPr>
          <w:lang w:val="ru-RU"/>
        </w:rPr>
      </w:pPr>
      <w:r w:rsidRPr="00F6795B">
        <w:rPr>
          <w:lang w:val="ru-RU"/>
        </w:rPr>
        <w:t xml:space="preserve">Овај Уговор се закључује за период од </w:t>
      </w:r>
      <w:r w:rsidR="00C752F1">
        <w:rPr>
          <w:lang w:val="sr-Cyrl-RS"/>
        </w:rPr>
        <w:t>15</w:t>
      </w:r>
      <w:r w:rsidR="00250044" w:rsidRPr="00F6795B">
        <w:rPr>
          <w:lang w:val="sr-Latn-RS"/>
        </w:rPr>
        <w:t xml:space="preserve"> </w:t>
      </w:r>
      <w:r w:rsidR="00250044" w:rsidRPr="00F6795B">
        <w:rPr>
          <w:lang w:val="sr-Cyrl-RS"/>
        </w:rPr>
        <w:t>месеци</w:t>
      </w:r>
      <w:r w:rsidRPr="00F6795B">
        <w:rPr>
          <w:lang w:val="ru-RU"/>
        </w:rPr>
        <w:t xml:space="preserve"> (</w:t>
      </w:r>
      <w:r w:rsidR="00C752F1">
        <w:rPr>
          <w:lang w:val="ru-RU"/>
        </w:rPr>
        <w:t>петнаест</w:t>
      </w:r>
      <w:r w:rsidRPr="00F6795B">
        <w:rPr>
          <w:lang w:val="ru-RU"/>
        </w:rPr>
        <w:t xml:space="preserve">), односно до обостраног испуњења уговорених обавеза и/или до исцрпљења уговореног </w:t>
      </w:r>
      <w:r w:rsidR="00DC5CAD" w:rsidRPr="00F6795B">
        <w:rPr>
          <w:lang w:val="ru-RU"/>
        </w:rPr>
        <w:t>износа из члана 2. овог Уговора.</w:t>
      </w:r>
    </w:p>
    <w:p w14:paraId="1956261E" w14:textId="15B73139" w:rsidR="00F10BB1" w:rsidRPr="00F6795B" w:rsidRDefault="00294CC9" w:rsidP="00294CC9">
      <w:pPr>
        <w:rPr>
          <w:lang w:val="ru-RU"/>
        </w:rPr>
      </w:pPr>
      <w:r w:rsidRPr="00F6795B">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9469440" w14:textId="638C52F4" w:rsidR="00294CC9" w:rsidRPr="00F6795B" w:rsidRDefault="007A4D07" w:rsidP="00B1723A">
      <w:pPr>
        <w:jc w:val="center"/>
        <w:rPr>
          <w:lang w:val="ru-RU"/>
        </w:rPr>
      </w:pPr>
      <w:r w:rsidRPr="00F6795B">
        <w:rPr>
          <w:lang w:val="ru-RU"/>
        </w:rPr>
        <w:t xml:space="preserve">Члан </w:t>
      </w:r>
      <w:r w:rsidR="007302F9" w:rsidRPr="00F6795B">
        <w:rPr>
          <w:lang w:val="sr-Latn-RS"/>
        </w:rPr>
        <w:t>2</w:t>
      </w:r>
      <w:r w:rsidR="00151D4C" w:rsidRPr="00F6795B">
        <w:rPr>
          <w:lang w:val="sr-Cyrl-RS"/>
        </w:rPr>
        <w:t>1</w:t>
      </w:r>
      <w:r w:rsidR="00294CC9" w:rsidRPr="00F6795B">
        <w:rPr>
          <w:lang w:val="ru-RU"/>
        </w:rPr>
        <w:t>.</w:t>
      </w:r>
    </w:p>
    <w:p w14:paraId="23B25CE1" w14:textId="77777777" w:rsidR="00294CC9" w:rsidRPr="00F6795B" w:rsidRDefault="00294CC9" w:rsidP="00294CC9">
      <w:pPr>
        <w:rPr>
          <w:lang w:val="ru-RU"/>
        </w:rPr>
      </w:pPr>
    </w:p>
    <w:p w14:paraId="392E9A9E" w14:textId="5E8BD85F" w:rsidR="00294CC9" w:rsidRPr="00F6795B" w:rsidRDefault="00294CC9" w:rsidP="00294CC9">
      <w:pPr>
        <w:rPr>
          <w:lang w:val="ru-RU"/>
        </w:rPr>
      </w:pPr>
      <w:r w:rsidRPr="00F6795B">
        <w:rPr>
          <w:lang w:val="ru-RU"/>
        </w:rPr>
        <w:t xml:space="preserve">Овај Уговор и његови Прилози  </w:t>
      </w:r>
      <w:r w:rsidR="00803D3D" w:rsidRPr="00F6795B">
        <w:rPr>
          <w:lang w:val="ru-RU"/>
        </w:rPr>
        <w:t xml:space="preserve">од 1 до </w:t>
      </w:r>
      <w:r w:rsidR="00C2205A" w:rsidRPr="00F6795B">
        <w:rPr>
          <w:lang w:val="ru-RU"/>
        </w:rPr>
        <w:t>4</w:t>
      </w:r>
      <w:r w:rsidRPr="00F6795B">
        <w:rPr>
          <w:lang w:val="ru-RU"/>
        </w:rPr>
        <w:t xml:space="preserve"> из </w:t>
      </w:r>
      <w:r w:rsidR="00803D3D" w:rsidRPr="00F6795B">
        <w:rPr>
          <w:lang w:val="ru-RU"/>
        </w:rPr>
        <w:t>члана 3</w:t>
      </w:r>
      <w:r w:rsidR="001A7804" w:rsidRPr="00F6795B">
        <w:rPr>
          <w:lang w:val="ru-RU"/>
        </w:rPr>
        <w:t>3</w:t>
      </w:r>
      <w:r w:rsidRPr="00F6795B">
        <w:rPr>
          <w:lang w:val="ru-RU"/>
        </w:rPr>
        <w:t xml:space="preserve">. овог Уговора, сачињени су на српском језику. </w:t>
      </w:r>
    </w:p>
    <w:p w14:paraId="14C540D2" w14:textId="7D99EA54" w:rsidR="00294CC9" w:rsidRPr="00F6795B" w:rsidRDefault="00294CC9" w:rsidP="00294CC9">
      <w:pPr>
        <w:rPr>
          <w:lang w:val="ru-RU"/>
        </w:rPr>
      </w:pPr>
      <w:r w:rsidRPr="00F6795B">
        <w:rPr>
          <w:lang w:val="ru-RU"/>
        </w:rPr>
        <w:t>На овај Уговор примењују се закони Републике Србије.</w:t>
      </w:r>
    </w:p>
    <w:p w14:paraId="6E54755A" w14:textId="77777777" w:rsidR="00294CC9" w:rsidRPr="00F6795B" w:rsidRDefault="00294CC9" w:rsidP="00294CC9">
      <w:pPr>
        <w:rPr>
          <w:lang w:val="ru-RU"/>
        </w:rPr>
      </w:pPr>
      <w:r w:rsidRPr="00F6795B">
        <w:rPr>
          <w:lang w:val="ru-RU"/>
        </w:rPr>
        <w:t xml:space="preserve">У случају спора меродавно право је право Републике Србије, а поступак се води на српском језику. </w:t>
      </w:r>
    </w:p>
    <w:p w14:paraId="3926FF52" w14:textId="77777777" w:rsidR="00294CC9" w:rsidRPr="00F6795B" w:rsidRDefault="00294CC9" w:rsidP="00294CC9">
      <w:pPr>
        <w:rPr>
          <w:lang w:val="ru-RU"/>
        </w:rPr>
      </w:pPr>
    </w:p>
    <w:p w14:paraId="281DCFEC" w14:textId="77777777" w:rsidR="00294CC9" w:rsidRPr="00F6795B" w:rsidRDefault="00294CC9" w:rsidP="00294CC9">
      <w:pPr>
        <w:rPr>
          <w:lang w:val="ru-RU"/>
        </w:rPr>
      </w:pPr>
      <w:r w:rsidRPr="00F6795B">
        <w:rPr>
          <w:lang w:val="ru-RU"/>
        </w:rPr>
        <w:t>ОВЛАШЋЕНИ ПРЕДСТАВНИЦИ ЗА ПРАЋЕЊЕ УГОВОРА</w:t>
      </w:r>
    </w:p>
    <w:p w14:paraId="1214A8BB" w14:textId="462B2ED1" w:rsidR="00294CC9" w:rsidRPr="00F6795B" w:rsidRDefault="007A4D07" w:rsidP="00B1723A">
      <w:pPr>
        <w:jc w:val="center"/>
        <w:rPr>
          <w:lang w:val="ru-RU"/>
        </w:rPr>
      </w:pPr>
      <w:r w:rsidRPr="00F6795B">
        <w:rPr>
          <w:lang w:val="ru-RU"/>
        </w:rPr>
        <w:t>Чл</w:t>
      </w:r>
      <w:r w:rsidR="00A056D2" w:rsidRPr="00F6795B">
        <w:rPr>
          <w:lang w:val="ru-RU"/>
        </w:rPr>
        <w:t xml:space="preserve">ан </w:t>
      </w:r>
      <w:r w:rsidR="007302F9" w:rsidRPr="00F6795B">
        <w:rPr>
          <w:lang w:val="sr-Latn-RS"/>
        </w:rPr>
        <w:t>2</w:t>
      </w:r>
      <w:r w:rsidR="00151D4C" w:rsidRPr="00F6795B">
        <w:rPr>
          <w:lang w:val="sr-Cyrl-RS"/>
        </w:rPr>
        <w:t>2</w:t>
      </w:r>
      <w:r w:rsidR="00294CC9" w:rsidRPr="00F6795B">
        <w:rPr>
          <w:lang w:val="ru-RU"/>
        </w:rPr>
        <w:t>.</w:t>
      </w:r>
    </w:p>
    <w:p w14:paraId="3D99BDE3" w14:textId="77777777" w:rsidR="00294CC9" w:rsidRPr="00F6795B" w:rsidRDefault="00294CC9" w:rsidP="00294CC9">
      <w:pPr>
        <w:rPr>
          <w:lang w:val="ru-RU"/>
        </w:rPr>
      </w:pPr>
      <w:r w:rsidRPr="00F6795B">
        <w:rPr>
          <w:lang w:val="ru-RU"/>
        </w:rPr>
        <w:t xml:space="preserve">Овлашћени представници за праћење реализације Услуге из члана 1. овог Уговора су: </w:t>
      </w:r>
    </w:p>
    <w:p w14:paraId="4E1690E5" w14:textId="77777777" w:rsidR="00294CC9" w:rsidRPr="00F6795B" w:rsidRDefault="00294CC9" w:rsidP="00294CC9">
      <w:pPr>
        <w:rPr>
          <w:lang w:val="ru-RU"/>
        </w:rPr>
      </w:pPr>
    </w:p>
    <w:p w14:paraId="52C17C74" w14:textId="77777777" w:rsidR="00294CC9" w:rsidRPr="00F6795B" w:rsidRDefault="00294CC9" w:rsidP="00294CC9">
      <w:pPr>
        <w:rPr>
          <w:lang w:val="ru-RU"/>
        </w:rPr>
      </w:pPr>
      <w:r w:rsidRPr="00F6795B">
        <w:rPr>
          <w:lang w:val="ru-RU"/>
        </w:rPr>
        <w:tab/>
        <w:t xml:space="preserve">- за Корисника услуге: </w:t>
      </w:r>
      <w:r w:rsidRPr="00F6795B">
        <w:rPr>
          <w:lang w:val="ru-RU"/>
        </w:rPr>
        <w:tab/>
        <w:t>________________________________</w:t>
      </w:r>
    </w:p>
    <w:p w14:paraId="63D0511E" w14:textId="77777777" w:rsidR="00294CC9" w:rsidRPr="00F6795B" w:rsidRDefault="00294CC9" w:rsidP="00294CC9">
      <w:pPr>
        <w:rPr>
          <w:lang w:val="ru-RU"/>
        </w:rPr>
      </w:pPr>
      <w:r w:rsidRPr="00F6795B">
        <w:rPr>
          <w:lang w:val="ru-RU"/>
        </w:rPr>
        <w:tab/>
        <w:t xml:space="preserve">- за Пружаоца услуге: </w:t>
      </w:r>
      <w:r w:rsidRPr="00F6795B">
        <w:rPr>
          <w:lang w:val="ru-RU"/>
        </w:rPr>
        <w:tab/>
        <w:t>________________________________</w:t>
      </w:r>
    </w:p>
    <w:p w14:paraId="49C4EA14" w14:textId="77777777" w:rsidR="00294CC9" w:rsidRPr="00F6795B" w:rsidRDefault="00294CC9" w:rsidP="00294CC9">
      <w:pPr>
        <w:rPr>
          <w:lang w:val="ru-RU"/>
        </w:rPr>
      </w:pPr>
    </w:p>
    <w:p w14:paraId="7CF32B0E" w14:textId="3DDA4C3C" w:rsidR="00600F89" w:rsidRPr="00F6795B" w:rsidRDefault="00294CC9" w:rsidP="00294CC9">
      <w:pPr>
        <w:rPr>
          <w:lang w:val="ru-RU"/>
        </w:rPr>
      </w:pPr>
      <w:r w:rsidRPr="00F6795B">
        <w:rPr>
          <w:lang w:val="ru-RU"/>
        </w:rPr>
        <w:t>Овлашћења и дужности овлашћених представника  за праћење реализације овог Уговора су да:</w:t>
      </w:r>
    </w:p>
    <w:p w14:paraId="2BB9F43E" w14:textId="77777777" w:rsidR="00294CC9" w:rsidRPr="00F6795B" w:rsidRDefault="00294CC9" w:rsidP="00294CC9">
      <w:pPr>
        <w:rPr>
          <w:lang w:val="ru-RU"/>
        </w:rPr>
      </w:pPr>
      <w:r w:rsidRPr="00F6795B">
        <w:rPr>
          <w:lang w:val="ru-RU"/>
        </w:rPr>
        <w:t>-</w:t>
      </w:r>
      <w:r w:rsidRPr="00F6795B">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F6795B" w:rsidRDefault="00294CC9" w:rsidP="00294CC9">
      <w:pPr>
        <w:rPr>
          <w:lang w:val="ru-RU"/>
        </w:rPr>
      </w:pPr>
      <w:r w:rsidRPr="00F6795B">
        <w:rPr>
          <w:lang w:val="ru-RU"/>
        </w:rPr>
        <w:t>-</w:t>
      </w:r>
      <w:r w:rsidRPr="00F6795B">
        <w:rPr>
          <w:lang w:val="ru-RU"/>
        </w:rPr>
        <w:tab/>
        <w:t xml:space="preserve">исти доставе другој Уговорној страни и да прате поступање по примедбама; </w:t>
      </w:r>
    </w:p>
    <w:p w14:paraId="6260CEF6" w14:textId="77777777" w:rsidR="00294CC9" w:rsidRPr="00F6795B" w:rsidRDefault="00294CC9" w:rsidP="00294CC9">
      <w:pPr>
        <w:rPr>
          <w:lang w:val="ru-RU"/>
        </w:rPr>
      </w:pPr>
      <w:r w:rsidRPr="00F6795B">
        <w:rPr>
          <w:lang w:val="ru-RU"/>
        </w:rPr>
        <w:t>-           Да сачине, потпишу и верификују Записник о квалитативном пријему услуга (без примедби);</w:t>
      </w:r>
    </w:p>
    <w:p w14:paraId="36F0929A" w14:textId="77777777" w:rsidR="00294CC9" w:rsidRPr="00F6795B" w:rsidRDefault="00294CC9" w:rsidP="00294CC9">
      <w:pPr>
        <w:rPr>
          <w:lang w:val="ru-RU"/>
        </w:rPr>
      </w:pPr>
      <w:r w:rsidRPr="00F6795B">
        <w:rPr>
          <w:lang w:val="ru-RU"/>
        </w:rPr>
        <w:t>-</w:t>
      </w:r>
      <w:r w:rsidRPr="00F6795B">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F6795B" w:rsidRDefault="00294CC9" w:rsidP="00294CC9">
      <w:pPr>
        <w:rPr>
          <w:lang w:val="ru-RU"/>
        </w:rPr>
      </w:pPr>
      <w:r w:rsidRPr="00F6795B">
        <w:rPr>
          <w:lang w:val="ru-RU"/>
        </w:rPr>
        <w:t>-</w:t>
      </w:r>
      <w:r w:rsidRPr="00F6795B">
        <w:rPr>
          <w:lang w:val="ru-RU"/>
        </w:rPr>
        <w:tab/>
        <w:t>извршавају и друге дужности везане за реализацију предмета овог Уговора, по потреби.</w:t>
      </w:r>
    </w:p>
    <w:p w14:paraId="541692C8" w14:textId="77777777" w:rsidR="00151D4C" w:rsidRDefault="00151D4C" w:rsidP="00294CC9">
      <w:pPr>
        <w:rPr>
          <w:lang w:val="ru-RU"/>
        </w:rPr>
      </w:pPr>
    </w:p>
    <w:p w14:paraId="2356F43D" w14:textId="77777777" w:rsidR="00294CC9" w:rsidRPr="00F6795B" w:rsidRDefault="00294CC9" w:rsidP="00294CC9">
      <w:pPr>
        <w:rPr>
          <w:lang w:val="ru-RU"/>
        </w:rPr>
      </w:pPr>
      <w:r w:rsidRPr="00F6795B">
        <w:rPr>
          <w:lang w:val="ru-RU"/>
        </w:rPr>
        <w:t xml:space="preserve">КВАЛИТАТИВНИ И КВАНТИТАТИВНИ ПРИЈЕМ </w:t>
      </w:r>
    </w:p>
    <w:p w14:paraId="59E47C89" w14:textId="50AC0DF2" w:rsidR="00294CC9" w:rsidRPr="00F6795B" w:rsidRDefault="00A056D2" w:rsidP="00B1723A">
      <w:pPr>
        <w:jc w:val="center"/>
        <w:rPr>
          <w:lang w:val="ru-RU"/>
        </w:rPr>
      </w:pPr>
      <w:r w:rsidRPr="00F6795B">
        <w:rPr>
          <w:lang w:val="ru-RU"/>
        </w:rPr>
        <w:t>Члан 2</w:t>
      </w:r>
      <w:r w:rsidR="00151D4C" w:rsidRPr="00F6795B">
        <w:rPr>
          <w:lang w:val="sr-Cyrl-RS"/>
        </w:rPr>
        <w:t>3</w:t>
      </w:r>
      <w:r w:rsidR="00294CC9" w:rsidRPr="00F6795B">
        <w:rPr>
          <w:lang w:val="ru-RU"/>
        </w:rPr>
        <w:t>.</w:t>
      </w:r>
    </w:p>
    <w:p w14:paraId="2D8A6C56" w14:textId="77777777" w:rsidR="00294CC9" w:rsidRPr="00F6795B" w:rsidRDefault="00294CC9" w:rsidP="00294CC9">
      <w:pPr>
        <w:rPr>
          <w:lang w:val="ru-RU"/>
        </w:rPr>
      </w:pPr>
    </w:p>
    <w:p w14:paraId="4B27C037" w14:textId="3702A25F" w:rsidR="00294CC9" w:rsidRPr="00F6795B" w:rsidRDefault="00294CC9" w:rsidP="00294CC9">
      <w:pPr>
        <w:rPr>
          <w:lang w:val="ru-RU"/>
        </w:rPr>
      </w:pPr>
      <w:r w:rsidRPr="00F6795B">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F6795B" w:rsidRDefault="00294CC9" w:rsidP="00294CC9">
      <w:pPr>
        <w:rPr>
          <w:lang w:val="ru-RU"/>
        </w:rPr>
      </w:pPr>
      <w:r w:rsidRPr="00F6795B">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F6795B" w:rsidRDefault="00294CC9" w:rsidP="00294CC9">
      <w:pPr>
        <w:rPr>
          <w:lang w:val="ru-RU"/>
        </w:rPr>
      </w:pPr>
      <w:r w:rsidRPr="00F6795B">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F6795B" w:rsidRDefault="007302F9" w:rsidP="00294CC9">
      <w:pPr>
        <w:rPr>
          <w:lang w:val="ru-RU"/>
        </w:rPr>
      </w:pPr>
    </w:p>
    <w:p w14:paraId="5E38DF8C" w14:textId="77777777" w:rsidR="00294CC9" w:rsidRPr="00F6795B" w:rsidRDefault="00294CC9" w:rsidP="00294CC9">
      <w:pPr>
        <w:rPr>
          <w:lang w:val="ru-RU"/>
        </w:rPr>
      </w:pPr>
      <w:r w:rsidRPr="00F6795B">
        <w:rPr>
          <w:lang w:val="ru-RU"/>
        </w:rPr>
        <w:t>ВИША СИЛА</w:t>
      </w:r>
    </w:p>
    <w:p w14:paraId="57419C85" w14:textId="599C2925" w:rsidR="00294CC9" w:rsidRPr="00F6795B" w:rsidRDefault="001B07DC" w:rsidP="00B1723A">
      <w:pPr>
        <w:jc w:val="center"/>
        <w:rPr>
          <w:lang w:val="ru-RU"/>
        </w:rPr>
      </w:pPr>
      <w:r w:rsidRPr="00F6795B">
        <w:rPr>
          <w:lang w:val="ru-RU"/>
        </w:rPr>
        <w:t>Члан 2</w:t>
      </w:r>
      <w:r w:rsidR="00151D4C" w:rsidRPr="00F6795B">
        <w:rPr>
          <w:lang w:val="sr-Cyrl-RS"/>
        </w:rPr>
        <w:t>4</w:t>
      </w:r>
      <w:r w:rsidR="00294CC9" w:rsidRPr="00F6795B">
        <w:rPr>
          <w:lang w:val="ru-RU"/>
        </w:rPr>
        <w:t>.</w:t>
      </w:r>
    </w:p>
    <w:p w14:paraId="2EC78140" w14:textId="290E3A87" w:rsidR="00294CC9" w:rsidRPr="00F6795B" w:rsidRDefault="00294CC9" w:rsidP="00294CC9">
      <w:pPr>
        <w:rPr>
          <w:lang w:val="ru-RU"/>
        </w:rPr>
      </w:pPr>
      <w:r w:rsidRPr="00F6795B">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8F03046" w14:textId="21E81B1F" w:rsidR="00294CC9" w:rsidRPr="00F6795B" w:rsidRDefault="00294CC9" w:rsidP="00294CC9">
      <w:pPr>
        <w:rPr>
          <w:lang w:val="ru-RU"/>
        </w:rPr>
      </w:pPr>
      <w:r w:rsidRPr="00F6795B">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60653213" w:rsidR="00294CC9" w:rsidRPr="00F6795B" w:rsidRDefault="00294CC9" w:rsidP="00294CC9">
      <w:pPr>
        <w:rPr>
          <w:lang w:val="ru-RU"/>
        </w:rPr>
      </w:pPr>
      <w:r w:rsidRPr="00F6795B">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47DE62A" w14:textId="2FE8056A" w:rsidR="00B61020" w:rsidRPr="00F6795B" w:rsidRDefault="00294CC9" w:rsidP="00294CC9">
      <w:pPr>
        <w:rPr>
          <w:lang w:val="ru-RU"/>
        </w:rPr>
      </w:pPr>
      <w:r w:rsidRPr="00F6795B">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B6411AF" w14:textId="77777777" w:rsidR="00294CC9" w:rsidRPr="00F6795B" w:rsidRDefault="00294CC9" w:rsidP="00294CC9">
      <w:pPr>
        <w:rPr>
          <w:lang w:val="ru-RU"/>
        </w:rPr>
      </w:pPr>
      <w:r w:rsidRPr="00F6795B">
        <w:rPr>
          <w:lang w:val="ru-RU"/>
        </w:rPr>
        <w:t>НАКНАДА ШТЕТЕ</w:t>
      </w:r>
    </w:p>
    <w:p w14:paraId="409ED4F9" w14:textId="253EFD7D" w:rsidR="00294CC9" w:rsidRPr="00F6795B" w:rsidRDefault="001B07DC" w:rsidP="00E40517">
      <w:pPr>
        <w:jc w:val="center"/>
        <w:rPr>
          <w:lang w:val="ru-RU"/>
        </w:rPr>
      </w:pPr>
      <w:r w:rsidRPr="00F6795B">
        <w:rPr>
          <w:lang w:val="ru-RU"/>
        </w:rPr>
        <w:t>Члан 2</w:t>
      </w:r>
      <w:r w:rsidR="00151D4C" w:rsidRPr="00F6795B">
        <w:rPr>
          <w:lang w:val="sr-Cyrl-RS"/>
        </w:rPr>
        <w:t>5</w:t>
      </w:r>
      <w:r w:rsidR="00294CC9" w:rsidRPr="00F6795B">
        <w:rPr>
          <w:lang w:val="ru-RU"/>
        </w:rPr>
        <w:t>.</w:t>
      </w:r>
    </w:p>
    <w:p w14:paraId="18A95816" w14:textId="7C8F5E2D" w:rsidR="00294CC9" w:rsidRPr="00F6795B" w:rsidRDefault="00294CC9" w:rsidP="00294CC9">
      <w:pPr>
        <w:rPr>
          <w:lang w:val="ru-RU"/>
        </w:rPr>
      </w:pPr>
      <w:r w:rsidRPr="00F6795B">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231CE647" w:rsidR="00294CC9" w:rsidRPr="00F6795B" w:rsidRDefault="00294CC9" w:rsidP="00294CC9">
      <w:pPr>
        <w:rPr>
          <w:lang w:val="ru-RU"/>
        </w:rPr>
      </w:pPr>
      <w:r w:rsidRPr="00F6795B">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26BAE412" w:rsidR="00294CC9" w:rsidRPr="00F6795B" w:rsidRDefault="00294CC9" w:rsidP="00294CC9">
      <w:pPr>
        <w:rPr>
          <w:lang w:val="ru-RU"/>
        </w:rPr>
      </w:pPr>
      <w:r w:rsidRPr="00F6795B">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w:t>
      </w:r>
      <w:r w:rsidRPr="00F6795B">
        <w:rPr>
          <w:lang w:val="ru-RU"/>
        </w:rPr>
        <w:lastRenderedPageBreak/>
        <w:t xml:space="preserve">у питању груба непажња или поступање изван професионалних стандарда за ову врсту услуга на страни Пружаоца услуге. </w:t>
      </w:r>
    </w:p>
    <w:p w14:paraId="59912ADB" w14:textId="732485B4" w:rsidR="00250044" w:rsidRPr="00F6795B" w:rsidRDefault="00294CC9" w:rsidP="00294CC9">
      <w:pPr>
        <w:rPr>
          <w:lang w:val="ru-RU"/>
        </w:rPr>
      </w:pPr>
      <w:r w:rsidRPr="00F6795B">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039E3FA" w14:textId="77777777" w:rsidR="00294CC9" w:rsidRPr="00F6795B" w:rsidRDefault="00294CC9" w:rsidP="00294CC9">
      <w:pPr>
        <w:rPr>
          <w:lang w:val="ru-RU"/>
        </w:rPr>
      </w:pPr>
      <w:r w:rsidRPr="00F6795B">
        <w:rPr>
          <w:lang w:val="ru-RU"/>
        </w:rPr>
        <w:t>УГОВОРНА КАЗНА</w:t>
      </w:r>
    </w:p>
    <w:p w14:paraId="0CAAA0CF" w14:textId="6ACC5BCE" w:rsidR="00294CC9" w:rsidRPr="00F6795B" w:rsidRDefault="001B07DC" w:rsidP="00E40517">
      <w:pPr>
        <w:jc w:val="center"/>
        <w:rPr>
          <w:lang w:val="ru-RU"/>
        </w:rPr>
      </w:pPr>
      <w:r w:rsidRPr="00F6795B">
        <w:rPr>
          <w:lang w:val="ru-RU"/>
        </w:rPr>
        <w:t xml:space="preserve">Члан </w:t>
      </w:r>
      <w:r w:rsidR="00151D4C" w:rsidRPr="00F6795B">
        <w:rPr>
          <w:lang w:val="ru-RU"/>
        </w:rPr>
        <w:t>26</w:t>
      </w:r>
      <w:r w:rsidR="00294CC9" w:rsidRPr="00F6795B">
        <w:rPr>
          <w:lang w:val="ru-RU"/>
        </w:rPr>
        <w:t>.</w:t>
      </w:r>
    </w:p>
    <w:p w14:paraId="433C21D4" w14:textId="3CEAE2CD" w:rsidR="00294CC9" w:rsidRPr="00F6795B" w:rsidRDefault="00294CC9" w:rsidP="00294CC9">
      <w:pPr>
        <w:rPr>
          <w:lang w:val="ru-RU"/>
        </w:rPr>
      </w:pPr>
      <w:r w:rsidRPr="00F6795B">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644BF6B" w14:textId="1A0B9AC8" w:rsidR="00294CC9" w:rsidRPr="00F6795B" w:rsidRDefault="00294CC9" w:rsidP="00294CC9">
      <w:pPr>
        <w:rPr>
          <w:lang w:val="ru-RU"/>
        </w:rPr>
      </w:pPr>
      <w:r w:rsidRPr="00F6795B">
        <w:rPr>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29D7321" w14:textId="17C7A3E9" w:rsidR="00151D4C" w:rsidRPr="00F6795B" w:rsidRDefault="00294CC9" w:rsidP="00294CC9">
      <w:pPr>
        <w:rPr>
          <w:lang w:val="ru-RU"/>
        </w:rPr>
      </w:pPr>
      <w:r w:rsidRPr="00F6795B">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E7E3CE" w14:textId="77777777" w:rsidR="00600F89" w:rsidRPr="00F6795B" w:rsidRDefault="00600F89" w:rsidP="00294CC9">
      <w:pPr>
        <w:rPr>
          <w:lang w:val="ru-RU"/>
        </w:rPr>
      </w:pPr>
    </w:p>
    <w:p w14:paraId="455CDA01" w14:textId="753D804C" w:rsidR="00294CC9" w:rsidRPr="00F6795B" w:rsidRDefault="00294CC9" w:rsidP="00294CC9">
      <w:pPr>
        <w:rPr>
          <w:lang w:val="ru-RU"/>
        </w:rPr>
      </w:pPr>
      <w:r w:rsidRPr="00F6795B">
        <w:rPr>
          <w:lang w:val="ru-RU"/>
        </w:rPr>
        <w:t>РАСКИД УГОВОРА</w:t>
      </w:r>
    </w:p>
    <w:p w14:paraId="046D74AA" w14:textId="4A3DA8FF" w:rsidR="00294CC9" w:rsidRPr="00F6795B" w:rsidRDefault="001B07DC" w:rsidP="00E40517">
      <w:pPr>
        <w:jc w:val="center"/>
        <w:rPr>
          <w:lang w:val="ru-RU"/>
        </w:rPr>
      </w:pPr>
      <w:r w:rsidRPr="00F6795B">
        <w:rPr>
          <w:lang w:val="ru-RU"/>
        </w:rPr>
        <w:t>Члан 2</w:t>
      </w:r>
      <w:r w:rsidR="00151D4C" w:rsidRPr="00F6795B">
        <w:rPr>
          <w:lang w:val="sr-Cyrl-RS"/>
        </w:rPr>
        <w:t>7</w:t>
      </w:r>
      <w:r w:rsidR="00294CC9" w:rsidRPr="00F6795B">
        <w:rPr>
          <w:lang w:val="ru-RU"/>
        </w:rPr>
        <w:t>.</w:t>
      </w:r>
    </w:p>
    <w:p w14:paraId="7578B083" w14:textId="3A891D46" w:rsidR="00294CC9" w:rsidRPr="00F6795B" w:rsidRDefault="00294CC9" w:rsidP="00294CC9">
      <w:pPr>
        <w:rPr>
          <w:lang w:val="ru-RU"/>
        </w:rPr>
      </w:pPr>
      <w:r w:rsidRPr="00F6795B">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18D0249" w14:textId="3934C9B7" w:rsidR="00294CC9" w:rsidRPr="00F6795B" w:rsidRDefault="00294CC9" w:rsidP="00294CC9">
      <w:pPr>
        <w:rPr>
          <w:lang w:val="ru-RU"/>
        </w:rPr>
      </w:pPr>
      <w:r w:rsidRPr="00F6795B">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04C714C" w14:textId="779037E9" w:rsidR="00294CC9" w:rsidRPr="00F6795B" w:rsidRDefault="00294CC9" w:rsidP="00294CC9">
      <w:pPr>
        <w:rPr>
          <w:lang w:val="ru-RU"/>
        </w:rPr>
      </w:pPr>
      <w:r w:rsidRPr="00F6795B">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F6795B">
        <w:rPr>
          <w:lang w:val="sr-Latn-RS"/>
        </w:rPr>
        <w:t>6</w:t>
      </w:r>
      <w:r w:rsidRPr="00F6795B">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FA3467A" w14:textId="77777777" w:rsidR="00294CC9" w:rsidRPr="00F6795B" w:rsidRDefault="00294CC9" w:rsidP="00294CC9">
      <w:pPr>
        <w:rPr>
          <w:lang w:val="ru-RU"/>
        </w:rPr>
      </w:pPr>
      <w:r w:rsidRPr="00F6795B">
        <w:rPr>
          <w:lang w:val="ru-RU"/>
        </w:rPr>
        <w:t>ЗАВРШНЕ ОДРЕДБЕ</w:t>
      </w:r>
    </w:p>
    <w:p w14:paraId="6139FBF6" w14:textId="29522578" w:rsidR="00294CC9" w:rsidRPr="00F6795B" w:rsidRDefault="001B07DC" w:rsidP="00B1723A">
      <w:pPr>
        <w:jc w:val="center"/>
        <w:rPr>
          <w:lang w:val="ru-RU"/>
        </w:rPr>
      </w:pPr>
      <w:r w:rsidRPr="00F6795B">
        <w:rPr>
          <w:lang w:val="ru-RU"/>
        </w:rPr>
        <w:t>Члан 2</w:t>
      </w:r>
      <w:r w:rsidR="00151D4C" w:rsidRPr="00F6795B">
        <w:rPr>
          <w:lang w:val="sr-Cyrl-RS"/>
        </w:rPr>
        <w:t>8</w:t>
      </w:r>
      <w:r w:rsidR="00294CC9" w:rsidRPr="00F6795B">
        <w:rPr>
          <w:lang w:val="ru-RU"/>
        </w:rPr>
        <w:t>.</w:t>
      </w:r>
    </w:p>
    <w:p w14:paraId="4D9C12F6" w14:textId="3CF3914E" w:rsidR="00E40517" w:rsidRPr="00F6795B" w:rsidRDefault="00294CC9" w:rsidP="00294CC9">
      <w:pPr>
        <w:rPr>
          <w:lang w:val="ru-RU"/>
        </w:rPr>
      </w:pPr>
      <w:r w:rsidRPr="00F6795B">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5B5F549" w14:textId="3857BDAC" w:rsidR="00294CC9" w:rsidRPr="00F6795B" w:rsidRDefault="001B07DC" w:rsidP="00B1723A">
      <w:pPr>
        <w:jc w:val="center"/>
        <w:rPr>
          <w:lang w:val="ru-RU"/>
        </w:rPr>
      </w:pPr>
      <w:r w:rsidRPr="00F6795B">
        <w:rPr>
          <w:lang w:val="ru-RU"/>
        </w:rPr>
        <w:t>Члан 2</w:t>
      </w:r>
      <w:r w:rsidR="00151D4C" w:rsidRPr="00F6795B">
        <w:rPr>
          <w:lang w:val="sr-Cyrl-RS"/>
        </w:rPr>
        <w:t>9</w:t>
      </w:r>
      <w:r w:rsidR="00294CC9" w:rsidRPr="00F6795B">
        <w:rPr>
          <w:lang w:val="ru-RU"/>
        </w:rPr>
        <w:t>.</w:t>
      </w:r>
    </w:p>
    <w:p w14:paraId="608FF8EA" w14:textId="77777777" w:rsidR="00294CC9" w:rsidRPr="00F6795B" w:rsidRDefault="00294CC9" w:rsidP="00294CC9">
      <w:pPr>
        <w:rPr>
          <w:lang w:val="ru-RU"/>
        </w:rPr>
      </w:pPr>
      <w:r w:rsidRPr="00F6795B">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4D0B8B" w14:textId="77777777" w:rsidR="00294CC9" w:rsidRDefault="00294CC9" w:rsidP="00294CC9">
      <w:pPr>
        <w:rPr>
          <w:lang w:val="ru-RU"/>
        </w:rPr>
      </w:pPr>
    </w:p>
    <w:p w14:paraId="5B2A2E32" w14:textId="77777777" w:rsidR="00B61020" w:rsidRPr="00F6795B" w:rsidRDefault="00B61020" w:rsidP="00294CC9">
      <w:pPr>
        <w:rPr>
          <w:lang w:val="ru-RU"/>
        </w:rPr>
      </w:pPr>
    </w:p>
    <w:p w14:paraId="4034F992" w14:textId="29846F5B" w:rsidR="00294CC9" w:rsidRPr="00F6795B" w:rsidRDefault="001B07DC" w:rsidP="00B1723A">
      <w:pPr>
        <w:jc w:val="center"/>
        <w:rPr>
          <w:lang w:val="ru-RU"/>
        </w:rPr>
      </w:pPr>
      <w:r w:rsidRPr="00F6795B">
        <w:rPr>
          <w:lang w:val="ru-RU"/>
        </w:rPr>
        <w:lastRenderedPageBreak/>
        <w:t xml:space="preserve">Члан </w:t>
      </w:r>
      <w:r w:rsidR="00151D4C" w:rsidRPr="00F6795B">
        <w:rPr>
          <w:lang w:val="ru-RU"/>
        </w:rPr>
        <w:t>30</w:t>
      </w:r>
      <w:r w:rsidR="00294CC9" w:rsidRPr="00F6795B">
        <w:rPr>
          <w:lang w:val="ru-RU"/>
        </w:rPr>
        <w:t>.</w:t>
      </w:r>
    </w:p>
    <w:p w14:paraId="4B57295C" w14:textId="77777777" w:rsidR="00294CC9" w:rsidRPr="00F6795B" w:rsidRDefault="00294CC9" w:rsidP="00294CC9">
      <w:pPr>
        <w:rPr>
          <w:lang w:val="ru-RU"/>
        </w:rPr>
      </w:pPr>
      <w:r w:rsidRPr="00F6795B">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5BBF783" w14:textId="77777777" w:rsidR="00B1723A" w:rsidRPr="00F6795B" w:rsidRDefault="00B1723A" w:rsidP="00294CC9">
      <w:pPr>
        <w:rPr>
          <w:lang w:val="ru-RU"/>
        </w:rPr>
      </w:pPr>
    </w:p>
    <w:p w14:paraId="4FCCB15A" w14:textId="0FBA7809" w:rsidR="00294CC9" w:rsidRPr="00F6795B" w:rsidRDefault="001B07DC" w:rsidP="00B1723A">
      <w:pPr>
        <w:jc w:val="center"/>
        <w:rPr>
          <w:lang w:val="sr-Cyrl-RS"/>
        </w:rPr>
      </w:pPr>
      <w:r w:rsidRPr="00F6795B">
        <w:rPr>
          <w:lang w:val="ru-RU"/>
        </w:rPr>
        <w:t xml:space="preserve">Члан </w:t>
      </w:r>
      <w:r w:rsidR="007302F9" w:rsidRPr="00F6795B">
        <w:rPr>
          <w:lang w:val="sr-Latn-RS"/>
        </w:rPr>
        <w:t>3</w:t>
      </w:r>
      <w:r w:rsidR="00151D4C" w:rsidRPr="00F6795B">
        <w:rPr>
          <w:lang w:val="sr-Cyrl-RS"/>
        </w:rPr>
        <w:t>1</w:t>
      </w:r>
    </w:p>
    <w:p w14:paraId="356CA751" w14:textId="3D9B1AB1" w:rsidR="00294CC9" w:rsidRPr="00F6795B" w:rsidRDefault="00294CC9" w:rsidP="00294CC9">
      <w:pPr>
        <w:rPr>
          <w:lang w:val="ru-RU"/>
        </w:rPr>
      </w:pPr>
      <w:r w:rsidRPr="00F6795B">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F6795B">
        <w:rPr>
          <w:lang w:val="ru-RU"/>
        </w:rPr>
        <w:t>но надлежног суда у Пожаревацу.</w:t>
      </w:r>
    </w:p>
    <w:p w14:paraId="6A5615C1" w14:textId="11879F80" w:rsidR="00294CC9" w:rsidRPr="00F6795B" w:rsidRDefault="001B07DC" w:rsidP="00B1723A">
      <w:pPr>
        <w:jc w:val="center"/>
        <w:rPr>
          <w:lang w:val="ru-RU"/>
        </w:rPr>
      </w:pPr>
      <w:r w:rsidRPr="00F6795B">
        <w:rPr>
          <w:lang w:val="ru-RU"/>
        </w:rPr>
        <w:t xml:space="preserve">Члан </w:t>
      </w:r>
      <w:r w:rsidR="007302F9" w:rsidRPr="00F6795B">
        <w:rPr>
          <w:lang w:val="sr-Latn-RS"/>
        </w:rPr>
        <w:t>3</w:t>
      </w:r>
      <w:r w:rsidR="00151D4C" w:rsidRPr="00F6795B">
        <w:rPr>
          <w:lang w:val="sr-Cyrl-RS"/>
        </w:rPr>
        <w:t>2</w:t>
      </w:r>
      <w:r w:rsidR="00294CC9" w:rsidRPr="00F6795B">
        <w:rPr>
          <w:lang w:val="ru-RU"/>
        </w:rPr>
        <w:t>.</w:t>
      </w:r>
    </w:p>
    <w:p w14:paraId="653D1315" w14:textId="7BAB9631" w:rsidR="00294CC9" w:rsidRPr="00F6795B" w:rsidRDefault="00294CC9" w:rsidP="00294CC9">
      <w:pPr>
        <w:rPr>
          <w:lang w:val="ru-RU"/>
        </w:rPr>
      </w:pPr>
      <w:r w:rsidRPr="00F6795B">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58593E63" w:rsidR="00294CC9" w:rsidRPr="00F6795B" w:rsidRDefault="001B07DC" w:rsidP="00B1723A">
      <w:pPr>
        <w:jc w:val="center"/>
        <w:rPr>
          <w:lang w:val="ru-RU"/>
        </w:rPr>
      </w:pPr>
      <w:r w:rsidRPr="00F6795B">
        <w:rPr>
          <w:lang w:val="ru-RU"/>
        </w:rPr>
        <w:t>Члан 3</w:t>
      </w:r>
      <w:r w:rsidR="00151D4C" w:rsidRPr="00F6795B">
        <w:rPr>
          <w:lang w:val="sr-Cyrl-RS"/>
        </w:rPr>
        <w:t>3</w:t>
      </w:r>
      <w:r w:rsidR="00294CC9" w:rsidRPr="00F6795B">
        <w:rPr>
          <w:lang w:val="ru-RU"/>
        </w:rPr>
        <w:t>.</w:t>
      </w:r>
    </w:p>
    <w:p w14:paraId="5704457E" w14:textId="4A7EF9C4" w:rsidR="00294CC9" w:rsidRPr="00F6795B" w:rsidRDefault="00803D3D" w:rsidP="00294CC9">
      <w:pPr>
        <w:rPr>
          <w:lang w:val="ru-RU"/>
        </w:rPr>
      </w:pPr>
      <w:r w:rsidRPr="00F6795B">
        <w:rPr>
          <w:lang w:val="ru-RU"/>
        </w:rPr>
        <w:t>Саставни део овог Уговора чине:</w:t>
      </w:r>
    </w:p>
    <w:p w14:paraId="1FC3F431" w14:textId="44969B9D" w:rsidR="00294CC9" w:rsidRPr="00F6795B" w:rsidRDefault="00294CC9" w:rsidP="00294CC9">
      <w:pPr>
        <w:rPr>
          <w:lang w:val="ru-RU"/>
        </w:rPr>
      </w:pPr>
      <w:r w:rsidRPr="00F6795B">
        <w:rPr>
          <w:lang w:val="ru-RU"/>
        </w:rPr>
        <w:t xml:space="preserve">Прилог број </w:t>
      </w:r>
      <w:r w:rsidR="009C0203" w:rsidRPr="00F6795B">
        <w:rPr>
          <w:lang w:val="ru-RU"/>
        </w:rPr>
        <w:t>1</w:t>
      </w:r>
      <w:r w:rsidRPr="00F6795B">
        <w:rPr>
          <w:lang w:val="ru-RU"/>
        </w:rPr>
        <w:tab/>
        <w:t>Понуда;</w:t>
      </w:r>
      <w:r w:rsidRPr="00F6795B">
        <w:rPr>
          <w:lang w:val="ru-RU"/>
        </w:rPr>
        <w:tab/>
      </w:r>
    </w:p>
    <w:p w14:paraId="3B7BC4B5" w14:textId="0A6E576B" w:rsidR="00294CC9" w:rsidRPr="00F6795B" w:rsidRDefault="00294CC9" w:rsidP="00294CC9">
      <w:pPr>
        <w:rPr>
          <w:lang w:val="ru-RU"/>
        </w:rPr>
      </w:pPr>
      <w:r w:rsidRPr="00F6795B">
        <w:rPr>
          <w:lang w:val="ru-RU"/>
        </w:rPr>
        <w:t xml:space="preserve">Прилог број </w:t>
      </w:r>
      <w:r w:rsidR="009C0203" w:rsidRPr="00F6795B">
        <w:rPr>
          <w:lang w:val="ru-RU"/>
        </w:rPr>
        <w:t>2</w:t>
      </w:r>
      <w:r w:rsidRPr="00F6795B">
        <w:rPr>
          <w:lang w:val="ru-RU"/>
        </w:rPr>
        <w:tab/>
        <w:t>Опис и врста услуге</w:t>
      </w:r>
      <w:r w:rsidR="007A4D07" w:rsidRPr="00F6795B">
        <w:rPr>
          <w:lang w:val="ru-RU"/>
        </w:rPr>
        <w:t xml:space="preserve"> техничка спецификација</w:t>
      </w:r>
      <w:r w:rsidRPr="00F6795B">
        <w:rPr>
          <w:lang w:val="ru-RU"/>
        </w:rPr>
        <w:t>;</w:t>
      </w:r>
    </w:p>
    <w:p w14:paraId="1636237B" w14:textId="469AD6A9" w:rsidR="00294CC9" w:rsidRPr="00F6795B" w:rsidRDefault="00294CC9" w:rsidP="00294CC9">
      <w:pPr>
        <w:rPr>
          <w:lang w:val="ru-RU"/>
        </w:rPr>
      </w:pPr>
      <w:r w:rsidRPr="00F6795B">
        <w:rPr>
          <w:lang w:val="ru-RU"/>
        </w:rPr>
        <w:t xml:space="preserve">Прилог број </w:t>
      </w:r>
      <w:r w:rsidR="009C0203" w:rsidRPr="00F6795B">
        <w:rPr>
          <w:lang w:val="ru-RU"/>
        </w:rPr>
        <w:t>3</w:t>
      </w:r>
      <w:r w:rsidRPr="00F6795B">
        <w:rPr>
          <w:lang w:val="ru-RU"/>
        </w:rPr>
        <w:tab/>
        <w:t>Структура цене из Понуде;</w:t>
      </w:r>
    </w:p>
    <w:p w14:paraId="4F161CFA" w14:textId="0E03D985" w:rsidR="00294CC9" w:rsidRPr="00F6795B" w:rsidRDefault="00250044" w:rsidP="00294CC9">
      <w:pPr>
        <w:rPr>
          <w:lang w:val="ru-RU"/>
        </w:rPr>
      </w:pPr>
      <w:r w:rsidRPr="00F6795B">
        <w:rPr>
          <w:lang w:val="ru-RU"/>
        </w:rPr>
        <w:t xml:space="preserve">Прилог број </w:t>
      </w:r>
      <w:r w:rsidR="009C0203" w:rsidRPr="00F6795B">
        <w:rPr>
          <w:lang w:val="ru-RU"/>
        </w:rPr>
        <w:t>4</w:t>
      </w:r>
      <w:r w:rsidR="00294CC9" w:rsidRPr="00F6795B">
        <w:rPr>
          <w:lang w:val="ru-RU"/>
        </w:rPr>
        <w:tab/>
        <w:t xml:space="preserve">Безбедност и здравље на раду; </w:t>
      </w:r>
    </w:p>
    <w:p w14:paraId="7A5ECDA4" w14:textId="7AAB5F41" w:rsidR="00987D82" w:rsidRPr="00F6795B" w:rsidRDefault="00250044" w:rsidP="00294CC9">
      <w:pPr>
        <w:rPr>
          <w:lang w:val="ru-RU"/>
        </w:rPr>
      </w:pPr>
      <w:r w:rsidRPr="00F6795B">
        <w:rPr>
          <w:lang w:val="ru-RU"/>
        </w:rPr>
        <w:t xml:space="preserve">Прилог број </w:t>
      </w:r>
      <w:r w:rsidR="009C0203" w:rsidRPr="00F6795B">
        <w:rPr>
          <w:lang w:val="ru-RU"/>
        </w:rPr>
        <w:t>5</w:t>
      </w:r>
      <w:r w:rsidRPr="00F6795B">
        <w:rPr>
          <w:lang w:val="ru-RU"/>
        </w:rPr>
        <w:t xml:space="preserve">  </w:t>
      </w:r>
      <w:r w:rsidR="00294CC9" w:rsidRPr="00F6795B">
        <w:rPr>
          <w:lang w:val="ru-RU"/>
        </w:rPr>
        <w:t>Споразум о заједничком извршењу услуге</w:t>
      </w:r>
    </w:p>
    <w:p w14:paraId="1B722911" w14:textId="77777777" w:rsidR="00212CED" w:rsidRPr="00F6795B" w:rsidRDefault="00212CED" w:rsidP="00294CC9">
      <w:pPr>
        <w:rPr>
          <w:lang w:val="ru-RU"/>
        </w:rPr>
      </w:pPr>
    </w:p>
    <w:p w14:paraId="484403B7" w14:textId="5AAE3C41" w:rsidR="00294CC9" w:rsidRPr="00F6795B" w:rsidRDefault="00803D3D" w:rsidP="00B1723A">
      <w:pPr>
        <w:jc w:val="center"/>
        <w:rPr>
          <w:lang w:val="ru-RU"/>
        </w:rPr>
      </w:pPr>
      <w:r w:rsidRPr="00F6795B">
        <w:rPr>
          <w:lang w:val="ru-RU"/>
        </w:rPr>
        <w:t>Чл</w:t>
      </w:r>
      <w:r w:rsidR="001B07DC" w:rsidRPr="00F6795B">
        <w:rPr>
          <w:lang w:val="ru-RU"/>
        </w:rPr>
        <w:t>ан 3</w:t>
      </w:r>
      <w:r w:rsidR="00056A9F" w:rsidRPr="00F6795B">
        <w:rPr>
          <w:lang w:val="sr-Cyrl-RS"/>
        </w:rPr>
        <w:t>4</w:t>
      </w:r>
      <w:r w:rsidR="00294CC9" w:rsidRPr="00F6795B">
        <w:rPr>
          <w:lang w:val="ru-RU"/>
        </w:rPr>
        <w:t>.</w:t>
      </w:r>
    </w:p>
    <w:p w14:paraId="5E6B33D2" w14:textId="77777777" w:rsidR="00C35C0F" w:rsidRPr="00F6795B" w:rsidRDefault="00C35C0F" w:rsidP="00C35C0F">
      <w:pPr>
        <w:rPr>
          <w:lang w:val="ru-RU"/>
        </w:rPr>
      </w:pPr>
      <w:r w:rsidRPr="00F6795B">
        <w:rPr>
          <w:lang w:val="ru-RU"/>
        </w:rPr>
        <w:t xml:space="preserve">Овај Уговор се закључује у  </w:t>
      </w:r>
      <w:r w:rsidRPr="00F6795B">
        <w:rPr>
          <w:lang w:val="sr-Cyrl-RS"/>
        </w:rPr>
        <w:t>6</w:t>
      </w:r>
      <w:r w:rsidRPr="00F6795B">
        <w:rPr>
          <w:lang w:val="ru-RU"/>
        </w:rPr>
        <w:t xml:space="preserve"> (словима: </w:t>
      </w:r>
      <w:r w:rsidRPr="00F6795B">
        <w:rPr>
          <w:lang w:val="sr-Cyrl-RS"/>
        </w:rPr>
        <w:t>шест</w:t>
      </w:r>
      <w:r w:rsidRPr="00F6795B">
        <w:rPr>
          <w:lang w:val="ru-RU"/>
        </w:rPr>
        <w:t>) примерака од којих два (2) примерка за пружаоца услуге а четири (4) за Корисника услуге</w:t>
      </w:r>
    </w:p>
    <w:p w14:paraId="6FA3A864" w14:textId="00ADD050" w:rsidR="009C0203" w:rsidRPr="00E40517" w:rsidRDefault="00803D3D" w:rsidP="00E40517">
      <w:pPr>
        <w:rPr>
          <w:rFonts w:cs="Arial"/>
          <w:b/>
          <w:lang w:val="sr-Cyrl-RS"/>
        </w:rPr>
      </w:pPr>
      <w:r w:rsidRPr="00F6795B">
        <w:rPr>
          <w:lang w:val="ru-RU"/>
        </w:rPr>
        <w:t xml:space="preserve">      </w:t>
      </w:r>
    </w:p>
    <w:p w14:paraId="74800367" w14:textId="77777777" w:rsidR="009C0203" w:rsidRPr="00F6795B" w:rsidRDefault="009C0203" w:rsidP="009C0203">
      <w:pPr>
        <w:pStyle w:val="KDParagraf"/>
        <w:tabs>
          <w:tab w:val="left" w:pos="6360"/>
        </w:tabs>
        <w:spacing w:before="0"/>
        <w:rPr>
          <w:rFonts w:eastAsia="Arial" w:cs="Arial"/>
          <w:b/>
          <w:lang w:val="sr-Cyrl-CS"/>
        </w:rPr>
      </w:pPr>
    </w:p>
    <w:tbl>
      <w:tblPr>
        <w:tblW w:w="0" w:type="auto"/>
        <w:tblLook w:val="04A0" w:firstRow="1" w:lastRow="0" w:firstColumn="1" w:lastColumn="0" w:noHBand="0" w:noVBand="1"/>
      </w:tblPr>
      <w:tblGrid>
        <w:gridCol w:w="3202"/>
        <w:gridCol w:w="2327"/>
        <w:gridCol w:w="3651"/>
      </w:tblGrid>
      <w:tr w:rsidR="009911DD" w:rsidRPr="00F24ED3" w14:paraId="05D74758" w14:textId="77777777" w:rsidTr="00C17D62">
        <w:tc>
          <w:tcPr>
            <w:tcW w:w="3202" w:type="dxa"/>
            <w:shd w:val="clear" w:color="auto" w:fill="auto"/>
          </w:tcPr>
          <w:p w14:paraId="499B7092" w14:textId="77777777" w:rsidR="009911DD" w:rsidRDefault="009911DD" w:rsidP="00C17D62">
            <w:pPr>
              <w:jc w:val="center"/>
              <w:rPr>
                <w:rFonts w:cs="Arial"/>
                <w:b/>
                <w:lang w:val="sr-Cyrl-RS"/>
              </w:rPr>
            </w:pPr>
          </w:p>
          <w:p w14:paraId="6B3A63FB" w14:textId="77777777" w:rsidR="009911DD" w:rsidRPr="00F24ED3" w:rsidRDefault="009911DD" w:rsidP="00C17D62">
            <w:pPr>
              <w:jc w:val="center"/>
              <w:rPr>
                <w:rFonts w:cs="Arial"/>
                <w:b/>
                <w:smallCaps/>
                <w:lang w:val="sr-Cyrl-RS"/>
              </w:rPr>
            </w:pPr>
            <w:r>
              <w:rPr>
                <w:rFonts w:cs="Arial"/>
                <w:b/>
                <w:lang w:val="sr-Cyrl-RS"/>
              </w:rPr>
              <w:t>КОРИСНИК УСЛУГЕ</w:t>
            </w:r>
            <w:r w:rsidRPr="00F24ED3">
              <w:rPr>
                <w:rFonts w:cs="Arial"/>
                <w:b/>
                <w:lang w:val="sr-Cyrl-RS"/>
              </w:rPr>
              <w:t xml:space="preserve">  </w:t>
            </w:r>
          </w:p>
        </w:tc>
        <w:tc>
          <w:tcPr>
            <w:tcW w:w="2327" w:type="dxa"/>
            <w:shd w:val="clear" w:color="auto" w:fill="auto"/>
          </w:tcPr>
          <w:p w14:paraId="3A1A974F" w14:textId="77777777" w:rsidR="009911DD" w:rsidRPr="00F24ED3" w:rsidRDefault="009911DD" w:rsidP="00C17D62">
            <w:pPr>
              <w:jc w:val="center"/>
              <w:rPr>
                <w:rFonts w:cs="Arial"/>
                <w:b/>
                <w:smallCaps/>
                <w:lang w:val="sr-Cyrl-RS"/>
              </w:rPr>
            </w:pPr>
          </w:p>
        </w:tc>
        <w:tc>
          <w:tcPr>
            <w:tcW w:w="3651" w:type="dxa"/>
            <w:shd w:val="clear" w:color="auto" w:fill="auto"/>
          </w:tcPr>
          <w:p w14:paraId="292B8698" w14:textId="77777777" w:rsidR="009911DD" w:rsidRPr="00F24ED3" w:rsidRDefault="009911DD" w:rsidP="00C17D62">
            <w:pPr>
              <w:jc w:val="center"/>
              <w:rPr>
                <w:rFonts w:cs="Arial"/>
                <w:b/>
                <w:smallCaps/>
                <w:lang w:val="sr-Cyrl-RS"/>
              </w:rPr>
            </w:pPr>
            <w:r>
              <w:rPr>
                <w:rFonts w:cs="Arial"/>
                <w:b/>
                <w:lang w:val="sr-Cyrl-RS"/>
              </w:rPr>
              <w:t>ПРУЖАЛАЦ УСЛУГЕ</w:t>
            </w:r>
          </w:p>
        </w:tc>
      </w:tr>
      <w:tr w:rsidR="009911DD" w:rsidRPr="00F24ED3" w14:paraId="2F87A0CD" w14:textId="77777777" w:rsidTr="00C17D62">
        <w:tc>
          <w:tcPr>
            <w:tcW w:w="3202" w:type="dxa"/>
            <w:shd w:val="clear" w:color="auto" w:fill="auto"/>
          </w:tcPr>
          <w:p w14:paraId="2ED8B171" w14:textId="77777777" w:rsidR="009911DD" w:rsidRDefault="009911DD" w:rsidP="00C17D62">
            <w:pPr>
              <w:jc w:val="center"/>
              <w:rPr>
                <w:rFonts w:cs="Arial"/>
                <w:b/>
                <w:lang w:val="sr-Cyrl-RS"/>
              </w:rPr>
            </w:pPr>
            <w:r>
              <w:rPr>
                <w:rFonts w:cs="Arial"/>
                <w:b/>
                <w:lang w:val="sr-Cyrl-RS"/>
              </w:rPr>
              <w:t>ЈП ЕПС Београд</w:t>
            </w:r>
          </w:p>
          <w:p w14:paraId="4A1C17EA" w14:textId="77777777" w:rsidR="009911DD" w:rsidRPr="00F24ED3" w:rsidRDefault="009911DD" w:rsidP="00C17D62">
            <w:pPr>
              <w:jc w:val="center"/>
              <w:rPr>
                <w:rFonts w:cs="Arial"/>
                <w:b/>
                <w:smallCaps/>
                <w:lang w:val="sr-Cyrl-RS"/>
              </w:rPr>
            </w:pPr>
            <w:r>
              <w:rPr>
                <w:rFonts w:cs="Arial"/>
                <w:b/>
                <w:lang w:val="sr-Cyrl-RS"/>
              </w:rPr>
              <w:t>Огранак ТЕ КО Костолац</w:t>
            </w:r>
          </w:p>
        </w:tc>
        <w:tc>
          <w:tcPr>
            <w:tcW w:w="2327" w:type="dxa"/>
            <w:shd w:val="clear" w:color="auto" w:fill="auto"/>
          </w:tcPr>
          <w:p w14:paraId="32CE3A02" w14:textId="77777777" w:rsidR="009911DD" w:rsidRPr="00F24ED3" w:rsidRDefault="009911DD" w:rsidP="00C17D62">
            <w:pPr>
              <w:jc w:val="center"/>
              <w:rPr>
                <w:rFonts w:cs="Arial"/>
                <w:b/>
                <w:smallCaps/>
                <w:lang w:val="sr-Cyrl-RS"/>
              </w:rPr>
            </w:pPr>
          </w:p>
        </w:tc>
        <w:tc>
          <w:tcPr>
            <w:tcW w:w="3651" w:type="dxa"/>
            <w:shd w:val="clear" w:color="auto" w:fill="auto"/>
          </w:tcPr>
          <w:p w14:paraId="2C943BF0" w14:textId="77777777" w:rsidR="009911DD" w:rsidRPr="00F24ED3" w:rsidRDefault="009911DD" w:rsidP="00C17D62">
            <w:pPr>
              <w:jc w:val="center"/>
              <w:rPr>
                <w:rFonts w:cs="Arial"/>
                <w:b/>
                <w:lang w:val="sr-Cyrl-RS"/>
              </w:rPr>
            </w:pPr>
            <w:r>
              <w:rPr>
                <w:rFonts w:cs="Arial"/>
                <w:b/>
                <w:lang w:val="sr-Cyrl-RS"/>
              </w:rPr>
              <w:t>Назив</w:t>
            </w:r>
          </w:p>
          <w:p w14:paraId="4DCC3E87" w14:textId="77777777" w:rsidR="009911DD" w:rsidRPr="00F24ED3" w:rsidRDefault="009911DD" w:rsidP="00C17D62">
            <w:pPr>
              <w:jc w:val="center"/>
              <w:rPr>
                <w:rFonts w:cs="Arial"/>
                <w:b/>
                <w:lang w:val="sr-Cyrl-RS"/>
              </w:rPr>
            </w:pPr>
          </w:p>
        </w:tc>
      </w:tr>
      <w:tr w:rsidR="009911DD" w:rsidRPr="00F24ED3" w14:paraId="063D30D3" w14:textId="77777777" w:rsidTr="00C17D62">
        <w:tc>
          <w:tcPr>
            <w:tcW w:w="3202" w:type="dxa"/>
            <w:shd w:val="clear" w:color="auto" w:fill="auto"/>
          </w:tcPr>
          <w:p w14:paraId="0130B790" w14:textId="77777777" w:rsidR="009911DD" w:rsidRPr="00F24ED3" w:rsidRDefault="009911DD" w:rsidP="00C17D62">
            <w:pPr>
              <w:jc w:val="center"/>
              <w:rPr>
                <w:rFonts w:cs="Arial"/>
                <w:b/>
                <w:smallCaps/>
                <w:lang w:val="sr-Cyrl-RS"/>
              </w:rPr>
            </w:pPr>
            <w:r w:rsidRPr="00F24ED3">
              <w:rPr>
                <w:rFonts w:cs="Arial"/>
                <w:b/>
                <w:lang w:val="sr-Cyrl-RS"/>
              </w:rPr>
              <w:t>____________________</w:t>
            </w:r>
          </w:p>
        </w:tc>
        <w:tc>
          <w:tcPr>
            <w:tcW w:w="2327" w:type="dxa"/>
            <w:shd w:val="clear" w:color="auto" w:fill="auto"/>
          </w:tcPr>
          <w:p w14:paraId="44FEAFAE" w14:textId="77777777" w:rsidR="009911DD" w:rsidRPr="00F24ED3" w:rsidRDefault="009911DD" w:rsidP="00C17D62">
            <w:pPr>
              <w:rPr>
                <w:rFonts w:cs="Arial"/>
                <w:smallCaps/>
                <w:lang w:val="sr-Cyrl-RS"/>
              </w:rPr>
            </w:pPr>
            <w:r w:rsidRPr="00F24ED3">
              <w:rPr>
                <w:rFonts w:cs="Arial"/>
                <w:lang w:val="sr-Cyrl-RS"/>
              </w:rPr>
              <w:t>М.П.                   М.П.</w:t>
            </w:r>
          </w:p>
        </w:tc>
        <w:tc>
          <w:tcPr>
            <w:tcW w:w="3651" w:type="dxa"/>
            <w:shd w:val="clear" w:color="auto" w:fill="auto"/>
          </w:tcPr>
          <w:p w14:paraId="79A69208" w14:textId="77777777" w:rsidR="009911DD" w:rsidRPr="00F24ED3" w:rsidRDefault="009911DD" w:rsidP="00C17D62">
            <w:pPr>
              <w:jc w:val="center"/>
              <w:rPr>
                <w:rFonts w:cs="Arial"/>
                <w:b/>
                <w:smallCaps/>
                <w:lang w:val="sr-Cyrl-RS"/>
              </w:rPr>
            </w:pPr>
            <w:r w:rsidRPr="00F24ED3">
              <w:rPr>
                <w:rFonts w:cs="Arial"/>
                <w:b/>
                <w:lang w:val="sr-Cyrl-RS"/>
              </w:rPr>
              <w:t>____________________</w:t>
            </w:r>
          </w:p>
        </w:tc>
      </w:tr>
      <w:tr w:rsidR="009911DD" w:rsidRPr="00F24ED3" w14:paraId="71ABCE51" w14:textId="77777777" w:rsidTr="00C17D62">
        <w:tc>
          <w:tcPr>
            <w:tcW w:w="3202" w:type="dxa"/>
            <w:shd w:val="clear" w:color="auto" w:fill="auto"/>
          </w:tcPr>
          <w:p w14:paraId="7486C220" w14:textId="77777777" w:rsidR="009911DD" w:rsidRPr="00F24ED3" w:rsidRDefault="009911DD" w:rsidP="00C17D62">
            <w:pPr>
              <w:jc w:val="center"/>
              <w:rPr>
                <w:rFonts w:cs="Arial"/>
                <w:b/>
                <w:smallCaps/>
                <w:lang w:val="sr-Cyrl-RS"/>
              </w:rPr>
            </w:pPr>
            <w:r>
              <w:rPr>
                <w:rFonts w:cs="Arial"/>
                <w:lang w:val="sr-Cyrl-RS"/>
              </w:rPr>
              <w:t>Милан Лаковић</w:t>
            </w:r>
          </w:p>
        </w:tc>
        <w:tc>
          <w:tcPr>
            <w:tcW w:w="2327" w:type="dxa"/>
            <w:shd w:val="clear" w:color="auto" w:fill="auto"/>
          </w:tcPr>
          <w:p w14:paraId="70D23DA8" w14:textId="77777777" w:rsidR="009911DD" w:rsidRPr="00F24ED3" w:rsidRDefault="009911DD" w:rsidP="00C17D62">
            <w:pPr>
              <w:jc w:val="center"/>
              <w:rPr>
                <w:rFonts w:cs="Arial"/>
                <w:b/>
                <w:smallCaps/>
                <w:lang w:val="sr-Cyrl-RS"/>
              </w:rPr>
            </w:pPr>
          </w:p>
        </w:tc>
        <w:tc>
          <w:tcPr>
            <w:tcW w:w="3651" w:type="dxa"/>
            <w:shd w:val="clear" w:color="auto" w:fill="auto"/>
          </w:tcPr>
          <w:p w14:paraId="4C9455C9" w14:textId="77777777" w:rsidR="009911DD" w:rsidRPr="00F24ED3" w:rsidRDefault="009911DD" w:rsidP="00C17D62">
            <w:pPr>
              <w:ind w:left="-108" w:right="-393"/>
              <w:rPr>
                <w:rFonts w:cs="Arial"/>
                <w:b/>
                <w:smallCaps/>
                <w:lang w:val="sr-Cyrl-CS"/>
              </w:rPr>
            </w:pPr>
            <w:r>
              <w:rPr>
                <w:rFonts w:cs="Arial"/>
                <w:lang w:val="sr-Cyrl-CS"/>
              </w:rPr>
              <w:t xml:space="preserve">                име  и презиме</w:t>
            </w:r>
          </w:p>
        </w:tc>
      </w:tr>
      <w:tr w:rsidR="009911DD" w:rsidRPr="00F24ED3" w14:paraId="5B6E76F1" w14:textId="77777777" w:rsidTr="00C17D62">
        <w:trPr>
          <w:trHeight w:val="639"/>
        </w:trPr>
        <w:tc>
          <w:tcPr>
            <w:tcW w:w="3202" w:type="dxa"/>
            <w:shd w:val="clear" w:color="auto" w:fill="auto"/>
          </w:tcPr>
          <w:p w14:paraId="6716F282" w14:textId="77777777" w:rsidR="009911DD" w:rsidRDefault="009911DD" w:rsidP="00C17D62">
            <w:pPr>
              <w:jc w:val="center"/>
              <w:rPr>
                <w:rFonts w:cs="Arial"/>
                <w:lang w:val="sr-Cyrl-RS"/>
              </w:rPr>
            </w:pPr>
            <w:r>
              <w:rPr>
                <w:rFonts w:cs="Arial"/>
                <w:lang w:val="sr-Cyrl-RS"/>
              </w:rPr>
              <w:t>Финасијски д</w:t>
            </w:r>
            <w:r w:rsidRPr="00F24ED3">
              <w:rPr>
                <w:rFonts w:cs="Arial"/>
                <w:lang w:val="sr-Cyrl-RS"/>
              </w:rPr>
              <w:t>иректор</w:t>
            </w:r>
          </w:p>
          <w:p w14:paraId="76625371" w14:textId="77777777" w:rsidR="009911DD" w:rsidRPr="00F24ED3" w:rsidRDefault="009911DD" w:rsidP="00C17D62">
            <w:pPr>
              <w:jc w:val="center"/>
              <w:rPr>
                <w:rFonts w:cs="Arial"/>
                <w:b/>
                <w:smallCaps/>
                <w:lang w:val="sr-Cyrl-RS"/>
              </w:rPr>
            </w:pPr>
            <w:r>
              <w:rPr>
                <w:rFonts w:cs="Arial"/>
                <w:lang w:val="sr-Cyrl-RS"/>
              </w:rPr>
              <w:t>Огранка</w:t>
            </w:r>
          </w:p>
        </w:tc>
        <w:tc>
          <w:tcPr>
            <w:tcW w:w="2327" w:type="dxa"/>
            <w:shd w:val="clear" w:color="auto" w:fill="auto"/>
          </w:tcPr>
          <w:p w14:paraId="35281DAC" w14:textId="77777777" w:rsidR="009911DD" w:rsidRPr="00F24ED3" w:rsidRDefault="009911DD" w:rsidP="00C17D62">
            <w:pPr>
              <w:jc w:val="center"/>
              <w:rPr>
                <w:rFonts w:cs="Arial"/>
                <w:b/>
                <w:smallCaps/>
                <w:lang w:val="sr-Cyrl-RS"/>
              </w:rPr>
            </w:pPr>
          </w:p>
        </w:tc>
        <w:tc>
          <w:tcPr>
            <w:tcW w:w="3651" w:type="dxa"/>
            <w:shd w:val="clear" w:color="auto" w:fill="auto"/>
          </w:tcPr>
          <w:p w14:paraId="5F07207B" w14:textId="77777777" w:rsidR="009911DD" w:rsidRPr="00F24ED3" w:rsidRDefault="009911DD" w:rsidP="00C17D62">
            <w:pPr>
              <w:tabs>
                <w:tab w:val="left" w:pos="750"/>
                <w:tab w:val="center" w:pos="1592"/>
              </w:tabs>
              <w:rPr>
                <w:rFonts w:cs="Arial"/>
                <w:lang w:val="sr-Cyrl-RS"/>
              </w:rPr>
            </w:pPr>
            <w:r>
              <w:rPr>
                <w:rFonts w:cs="Arial"/>
                <w:lang w:val="sr-Cyrl-RS"/>
              </w:rPr>
              <w:t xml:space="preserve">                     Д</w:t>
            </w:r>
            <w:r w:rsidRPr="00F24ED3">
              <w:rPr>
                <w:rFonts w:cs="Arial"/>
                <w:lang w:val="sr-Cyrl-RS"/>
              </w:rPr>
              <w:t xml:space="preserve">иректор </w:t>
            </w:r>
          </w:p>
          <w:p w14:paraId="2F75F616" w14:textId="77777777" w:rsidR="009911DD" w:rsidRPr="00F24ED3" w:rsidRDefault="009911DD" w:rsidP="00C17D62">
            <w:pPr>
              <w:tabs>
                <w:tab w:val="left" w:pos="750"/>
                <w:tab w:val="center" w:pos="1592"/>
              </w:tabs>
              <w:rPr>
                <w:rFonts w:cs="Arial"/>
                <w:lang w:val="sr-Cyrl-RS"/>
              </w:rPr>
            </w:pPr>
            <w:r w:rsidRPr="00F24ED3">
              <w:rPr>
                <w:rFonts w:cs="Arial"/>
                <w:lang w:val="sr-Cyrl-RS"/>
              </w:rPr>
              <w:t xml:space="preserve">                    </w:t>
            </w:r>
            <w:r w:rsidRPr="00F24ED3">
              <w:rPr>
                <w:rFonts w:cs="Arial"/>
                <w:lang w:val="sr-Cyrl-RS"/>
              </w:rPr>
              <w:tab/>
              <w:t xml:space="preserve"> </w:t>
            </w:r>
          </w:p>
        </w:tc>
      </w:tr>
    </w:tbl>
    <w:p w14:paraId="4F7A7D12" w14:textId="0B34D79B" w:rsidR="00151D4C" w:rsidRDefault="00E40517" w:rsidP="00E40517">
      <w:pPr>
        <w:tabs>
          <w:tab w:val="left" w:pos="5115"/>
        </w:tabs>
        <w:rPr>
          <w:rFonts w:cs="Arial"/>
          <w:sz w:val="20"/>
          <w:szCs w:val="20"/>
          <w:lang w:val="sr-Cyrl-CS"/>
        </w:rPr>
      </w:pPr>
      <w:r>
        <w:rPr>
          <w:rFonts w:cs="Arial"/>
          <w:sz w:val="20"/>
          <w:szCs w:val="20"/>
          <w:lang w:val="sr-Cyrl-CS"/>
        </w:rPr>
        <w:t xml:space="preserve">    </w:t>
      </w:r>
    </w:p>
    <w:p w14:paraId="7C3B0BE7" w14:textId="77777777" w:rsidR="00B61020" w:rsidRDefault="00B61020" w:rsidP="00E40517">
      <w:pPr>
        <w:tabs>
          <w:tab w:val="left" w:pos="5115"/>
        </w:tabs>
        <w:rPr>
          <w:rFonts w:cs="Arial"/>
          <w:sz w:val="20"/>
          <w:szCs w:val="20"/>
          <w:lang w:val="sr-Cyrl-CS"/>
        </w:rPr>
      </w:pPr>
    </w:p>
    <w:p w14:paraId="004491A9" w14:textId="77777777" w:rsidR="00B61020" w:rsidRDefault="00B61020" w:rsidP="00E40517">
      <w:pPr>
        <w:tabs>
          <w:tab w:val="left" w:pos="5115"/>
        </w:tabs>
        <w:rPr>
          <w:rFonts w:cs="Arial"/>
          <w:sz w:val="20"/>
          <w:szCs w:val="20"/>
          <w:lang w:val="sr-Cyrl-CS"/>
        </w:rPr>
      </w:pPr>
    </w:p>
    <w:p w14:paraId="6194B3DE" w14:textId="77777777" w:rsidR="00B61020" w:rsidRPr="00E40517" w:rsidRDefault="00B61020" w:rsidP="00E40517">
      <w:pPr>
        <w:tabs>
          <w:tab w:val="left" w:pos="5115"/>
        </w:tabs>
        <w:rPr>
          <w:rFonts w:cs="Arial"/>
          <w:sz w:val="20"/>
          <w:szCs w:val="20"/>
          <w:lang w:val="sr-Cyrl-CS"/>
        </w:rPr>
      </w:pPr>
    </w:p>
    <w:p w14:paraId="059E2CBF" w14:textId="77777777" w:rsidR="00212CED" w:rsidRPr="00F6795B" w:rsidRDefault="00212CED" w:rsidP="00803D3D">
      <w:pPr>
        <w:pStyle w:val="KDParagraf"/>
        <w:spacing w:before="0"/>
        <w:rPr>
          <w:rFonts w:cs="Arial"/>
          <w:lang w:val="ru-RU"/>
        </w:rPr>
      </w:pPr>
    </w:p>
    <w:p w14:paraId="06B29B69" w14:textId="77777777" w:rsidR="00803D3D" w:rsidRPr="00F6795B" w:rsidRDefault="00803D3D" w:rsidP="00803D3D">
      <w:pPr>
        <w:pStyle w:val="KDParagraf"/>
        <w:spacing w:before="0"/>
        <w:rPr>
          <w:rFonts w:cs="Arial"/>
          <w:lang w:val="ru-RU"/>
        </w:rPr>
      </w:pPr>
      <w:r w:rsidRPr="00F6795B">
        <w:rPr>
          <w:rFonts w:cs="Arial"/>
          <w:lang w:val="ru-RU"/>
        </w:rPr>
        <w:lastRenderedPageBreak/>
        <w:t>Прилог о безбедности и здрављу на раду</w:t>
      </w:r>
    </w:p>
    <w:p w14:paraId="624F61B5" w14:textId="77777777" w:rsidR="00803D3D" w:rsidRPr="00F6795B" w:rsidRDefault="00803D3D" w:rsidP="00803D3D">
      <w:pPr>
        <w:pStyle w:val="KDParagraf"/>
        <w:spacing w:before="0"/>
        <w:rPr>
          <w:rFonts w:cs="Arial"/>
          <w:lang w:val="ru-RU"/>
        </w:rPr>
      </w:pPr>
    </w:p>
    <w:p w14:paraId="1A643925" w14:textId="6EA063B1" w:rsidR="00803D3D" w:rsidRPr="00F6795B" w:rsidRDefault="00803D3D" w:rsidP="00803D3D">
      <w:pPr>
        <w:pStyle w:val="KDParagraf"/>
        <w:spacing w:before="0"/>
        <w:rPr>
          <w:rFonts w:cs="Arial"/>
          <w:lang w:val="ru-RU"/>
        </w:rPr>
      </w:pPr>
      <w:r w:rsidRPr="00F6795B">
        <w:rPr>
          <w:rFonts w:cs="Arial"/>
          <w:lang w:val="ru-RU"/>
        </w:rPr>
        <w:tab/>
        <w:t xml:space="preserve">Наручилац и </w:t>
      </w:r>
      <w:r w:rsidR="00541607" w:rsidRPr="00F6795B">
        <w:rPr>
          <w:rFonts w:cs="Arial"/>
          <w:lang w:val="ru-RU"/>
        </w:rPr>
        <w:t xml:space="preserve">Пружалац </w:t>
      </w:r>
      <w:r w:rsidRPr="00F6795B">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F6795B" w:rsidRDefault="00803D3D" w:rsidP="00803D3D">
      <w:pPr>
        <w:pStyle w:val="KDParagraf"/>
        <w:spacing w:before="0"/>
        <w:rPr>
          <w:rFonts w:cs="Arial"/>
          <w:lang w:val="ru-RU"/>
        </w:rPr>
      </w:pPr>
    </w:p>
    <w:p w14:paraId="6393B280" w14:textId="77777777" w:rsidR="00803D3D" w:rsidRPr="00F6795B" w:rsidRDefault="00803D3D" w:rsidP="00803D3D">
      <w:pPr>
        <w:pStyle w:val="KDParagraf"/>
        <w:spacing w:before="0"/>
        <w:rPr>
          <w:rFonts w:cs="Arial"/>
          <w:lang w:val="ru-RU"/>
        </w:rPr>
      </w:pPr>
      <w:r w:rsidRPr="00F6795B">
        <w:rPr>
          <w:rFonts w:cs="Arial"/>
          <w:lang w:val="ru-RU"/>
        </w:rPr>
        <w:t>Наручилац посебно истиче и указује:</w:t>
      </w:r>
    </w:p>
    <w:p w14:paraId="3433B377" w14:textId="77777777" w:rsidR="00803D3D" w:rsidRPr="00F6795B" w:rsidRDefault="00803D3D" w:rsidP="00803D3D">
      <w:pPr>
        <w:pStyle w:val="KDParagraf"/>
        <w:spacing w:before="0"/>
        <w:rPr>
          <w:rFonts w:cs="Arial"/>
          <w:lang w:val="ru-RU"/>
        </w:rPr>
      </w:pPr>
    </w:p>
    <w:p w14:paraId="3E78A356" w14:textId="77777777" w:rsidR="00803D3D" w:rsidRPr="00F6795B" w:rsidRDefault="00803D3D" w:rsidP="00803D3D">
      <w:pPr>
        <w:pStyle w:val="KDParagraf"/>
        <w:spacing w:before="0"/>
        <w:rPr>
          <w:rFonts w:cs="Arial"/>
          <w:lang w:val="ru-RU"/>
        </w:rPr>
      </w:pPr>
      <w:r w:rsidRPr="00F6795B">
        <w:rPr>
          <w:rFonts w:cs="Arial"/>
          <w:lang w:val="ru-RU"/>
        </w:rPr>
        <w:t>1.</w:t>
      </w:r>
      <w:r w:rsidRPr="00F6795B">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F6795B" w:rsidRDefault="00803D3D" w:rsidP="00803D3D">
      <w:pPr>
        <w:pStyle w:val="KDParagraf"/>
        <w:spacing w:before="0"/>
        <w:rPr>
          <w:rFonts w:cs="Arial"/>
          <w:lang w:val="ru-RU"/>
        </w:rPr>
      </w:pPr>
    </w:p>
    <w:p w14:paraId="01B16258" w14:textId="4156A61E" w:rsidR="00803D3D" w:rsidRPr="00F6795B" w:rsidRDefault="00803D3D" w:rsidP="00803D3D">
      <w:pPr>
        <w:pStyle w:val="KDParagraf"/>
        <w:spacing w:before="0"/>
        <w:rPr>
          <w:rFonts w:cs="Arial"/>
          <w:lang w:val="ru-RU"/>
        </w:rPr>
      </w:pPr>
      <w:r w:rsidRPr="00F6795B">
        <w:rPr>
          <w:rFonts w:cs="Arial"/>
          <w:lang w:val="ru-RU"/>
        </w:rPr>
        <w:t>2.</w:t>
      </w:r>
      <w:r w:rsidRPr="00F6795B">
        <w:rPr>
          <w:rFonts w:cs="Arial"/>
          <w:lang w:val="ru-RU"/>
        </w:rPr>
        <w:tab/>
        <w:t xml:space="preserve">Да Наручилац захтева од </w:t>
      </w:r>
      <w:r w:rsidR="00541607" w:rsidRPr="00F6795B">
        <w:rPr>
          <w:rFonts w:cs="Arial"/>
          <w:lang w:val="ru-RU"/>
        </w:rPr>
        <w:t>Пружаоца  услуга</w:t>
      </w:r>
      <w:r w:rsidRPr="00F6795B">
        <w:rPr>
          <w:rFonts w:cs="Arial"/>
          <w:lang w:val="ru-RU"/>
        </w:rPr>
        <w:t xml:space="preserve"> да се прилико</w:t>
      </w:r>
      <w:r w:rsidR="00541607" w:rsidRPr="00F6795B">
        <w:rPr>
          <w:rFonts w:cs="Arial"/>
          <w:lang w:val="ru-RU"/>
        </w:rPr>
        <w:t>м пружања услуга</w:t>
      </w:r>
      <w:r w:rsidRPr="00F6795B">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F6795B" w:rsidRDefault="00541607" w:rsidP="00803D3D">
      <w:pPr>
        <w:pStyle w:val="KDParagraf"/>
        <w:spacing w:before="0"/>
        <w:rPr>
          <w:rFonts w:cs="Arial"/>
          <w:lang w:val="ru-RU"/>
        </w:rPr>
      </w:pPr>
    </w:p>
    <w:p w14:paraId="344FDF26" w14:textId="2771EDB3" w:rsidR="00803D3D" w:rsidRPr="00F6795B" w:rsidRDefault="00803D3D" w:rsidP="00803D3D">
      <w:pPr>
        <w:pStyle w:val="KDParagraf"/>
        <w:spacing w:before="0"/>
        <w:rPr>
          <w:rFonts w:cs="Arial"/>
          <w:lang w:val="ru-RU"/>
        </w:rPr>
      </w:pPr>
      <w:r w:rsidRPr="00F6795B">
        <w:rPr>
          <w:rFonts w:cs="Arial"/>
          <w:lang w:val="ru-RU"/>
        </w:rPr>
        <w:t>3.</w:t>
      </w:r>
      <w:r w:rsidRPr="00F6795B">
        <w:rPr>
          <w:rFonts w:cs="Arial"/>
          <w:lang w:val="ru-RU"/>
        </w:rPr>
        <w:tab/>
        <w:t xml:space="preserve">Да </w:t>
      </w:r>
      <w:r w:rsidR="00541607" w:rsidRPr="00F6795B">
        <w:rPr>
          <w:rFonts w:cs="Arial"/>
          <w:lang w:val="ru-RU"/>
        </w:rPr>
        <w:t>пружалац услуга</w:t>
      </w:r>
      <w:r w:rsidRPr="00F6795B">
        <w:rPr>
          <w:rFonts w:cs="Arial"/>
          <w:lang w:val="ru-RU"/>
        </w:rPr>
        <w:t xml:space="preserve"> прихвата захтеве Наручиоца из тачке 2. овог става.</w:t>
      </w:r>
    </w:p>
    <w:p w14:paraId="77307C0D" w14:textId="77777777" w:rsidR="00803D3D" w:rsidRPr="00F6795B" w:rsidRDefault="00803D3D" w:rsidP="00803D3D">
      <w:pPr>
        <w:pStyle w:val="KDParagraf"/>
        <w:spacing w:before="0"/>
        <w:rPr>
          <w:rFonts w:cs="Arial"/>
          <w:lang w:val="ru-RU"/>
        </w:rPr>
      </w:pPr>
    </w:p>
    <w:p w14:paraId="1A13E5B7" w14:textId="77777777" w:rsidR="00803D3D" w:rsidRPr="00F6795B" w:rsidRDefault="00803D3D" w:rsidP="00803D3D">
      <w:pPr>
        <w:pStyle w:val="KDParagraf"/>
        <w:spacing w:before="0"/>
        <w:rPr>
          <w:rFonts w:cs="Arial"/>
          <w:lang w:val="ru-RU"/>
        </w:rPr>
      </w:pPr>
      <w:r w:rsidRPr="00F6795B">
        <w:rPr>
          <w:rFonts w:cs="Arial"/>
          <w:lang w:val="ru-RU"/>
        </w:rPr>
        <w:t>Предмет</w:t>
      </w:r>
    </w:p>
    <w:p w14:paraId="08605767" w14:textId="77777777" w:rsidR="00803D3D" w:rsidRPr="00F6795B" w:rsidRDefault="00803D3D" w:rsidP="00803D3D">
      <w:pPr>
        <w:pStyle w:val="KDParagraf"/>
        <w:spacing w:before="0"/>
        <w:rPr>
          <w:rFonts w:cs="Arial"/>
          <w:lang w:val="ru-RU"/>
        </w:rPr>
      </w:pPr>
    </w:p>
    <w:p w14:paraId="7305CD8D" w14:textId="77777777" w:rsidR="00803D3D" w:rsidRPr="00F6795B" w:rsidRDefault="00803D3D" w:rsidP="00803D3D">
      <w:pPr>
        <w:pStyle w:val="KDParagraf"/>
        <w:spacing w:before="0"/>
        <w:rPr>
          <w:rFonts w:cs="Arial"/>
          <w:lang w:val="ru-RU"/>
        </w:rPr>
      </w:pPr>
      <w:r w:rsidRPr="00F6795B">
        <w:rPr>
          <w:rFonts w:cs="Arial"/>
          <w:lang w:val="ru-RU"/>
        </w:rPr>
        <w:t>Тачка 1.</w:t>
      </w:r>
    </w:p>
    <w:p w14:paraId="40AB90D6" w14:textId="77777777" w:rsidR="00803D3D" w:rsidRPr="00F6795B" w:rsidRDefault="00803D3D" w:rsidP="00803D3D">
      <w:pPr>
        <w:pStyle w:val="KDParagraf"/>
        <w:spacing w:before="0"/>
        <w:rPr>
          <w:rFonts w:cs="Arial"/>
          <w:lang w:val="ru-RU"/>
        </w:rPr>
      </w:pPr>
    </w:p>
    <w:p w14:paraId="10E029E7" w14:textId="58B8BD8C" w:rsidR="00803D3D" w:rsidRPr="00F6795B" w:rsidRDefault="00803D3D" w:rsidP="00803D3D">
      <w:pPr>
        <w:pStyle w:val="KDParagraf"/>
        <w:spacing w:before="0"/>
        <w:rPr>
          <w:rFonts w:cs="Arial"/>
          <w:lang w:val="ru-RU"/>
        </w:rPr>
      </w:pPr>
      <w:r w:rsidRPr="00F6795B">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F6795B" w:rsidRDefault="00803D3D" w:rsidP="00803D3D">
      <w:pPr>
        <w:pStyle w:val="KDParagraf"/>
        <w:spacing w:before="0"/>
        <w:rPr>
          <w:rFonts w:cs="Arial"/>
          <w:lang w:val="ru-RU"/>
        </w:rPr>
      </w:pPr>
    </w:p>
    <w:p w14:paraId="5621B7AA" w14:textId="77777777" w:rsidR="00803D3D" w:rsidRPr="00F6795B" w:rsidRDefault="00803D3D" w:rsidP="00803D3D">
      <w:pPr>
        <w:pStyle w:val="KDParagraf"/>
        <w:spacing w:before="0"/>
        <w:rPr>
          <w:rFonts w:cs="Arial"/>
          <w:lang w:val="ru-RU"/>
        </w:rPr>
      </w:pPr>
      <w:r w:rsidRPr="00F6795B">
        <w:rPr>
          <w:rFonts w:cs="Arial"/>
          <w:lang w:val="ru-RU"/>
        </w:rPr>
        <w:t>Тачка 2.</w:t>
      </w:r>
    </w:p>
    <w:p w14:paraId="668FDDA8" w14:textId="77777777" w:rsidR="00803D3D" w:rsidRPr="00F6795B" w:rsidRDefault="00803D3D" w:rsidP="00803D3D">
      <w:pPr>
        <w:pStyle w:val="KDParagraf"/>
        <w:spacing w:before="0"/>
        <w:rPr>
          <w:rFonts w:cs="Arial"/>
          <w:lang w:val="ru-RU"/>
        </w:rPr>
      </w:pPr>
    </w:p>
    <w:p w14:paraId="38377243" w14:textId="284728EA" w:rsidR="00803D3D" w:rsidRPr="00F6795B" w:rsidRDefault="00541607" w:rsidP="00803D3D">
      <w:pPr>
        <w:pStyle w:val="KDParagraf"/>
        <w:spacing w:before="0"/>
        <w:rPr>
          <w:rFonts w:cs="Arial"/>
          <w:lang w:val="ru-RU"/>
        </w:rPr>
      </w:pPr>
      <w:r w:rsidRPr="00F6795B">
        <w:rPr>
          <w:rFonts w:cs="Arial"/>
          <w:lang w:val="ru-RU"/>
        </w:rPr>
        <w:t>Пружалац услуга</w:t>
      </w:r>
      <w:r w:rsidR="00803D3D" w:rsidRPr="00F6795B">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F6795B" w:rsidRDefault="00803D3D" w:rsidP="00803D3D">
      <w:pPr>
        <w:pStyle w:val="KDParagraf"/>
        <w:spacing w:before="0"/>
        <w:rPr>
          <w:rFonts w:cs="Arial"/>
          <w:lang w:val="ru-RU"/>
        </w:rPr>
      </w:pPr>
    </w:p>
    <w:p w14:paraId="79DAC1C6" w14:textId="77777777" w:rsidR="00803D3D" w:rsidRPr="00F6795B" w:rsidRDefault="00803D3D" w:rsidP="00803D3D">
      <w:pPr>
        <w:pStyle w:val="KDParagraf"/>
        <w:spacing w:before="0"/>
        <w:rPr>
          <w:rFonts w:cs="Arial"/>
          <w:lang w:val="ru-RU"/>
        </w:rPr>
      </w:pPr>
      <w:r w:rsidRPr="00F6795B">
        <w:rPr>
          <w:rFonts w:cs="Arial"/>
          <w:lang w:val="ru-RU"/>
        </w:rPr>
        <w:t>Тачка 3.</w:t>
      </w:r>
    </w:p>
    <w:p w14:paraId="5848D006" w14:textId="77777777" w:rsidR="00803D3D" w:rsidRPr="00F6795B" w:rsidRDefault="00803D3D" w:rsidP="00803D3D">
      <w:pPr>
        <w:pStyle w:val="KDParagraf"/>
        <w:spacing w:before="0"/>
        <w:rPr>
          <w:rFonts w:cs="Arial"/>
          <w:lang w:val="ru-RU"/>
        </w:rPr>
      </w:pPr>
    </w:p>
    <w:p w14:paraId="7C616332" w14:textId="474EC375"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F278062" w14:textId="77777777" w:rsidR="00803D3D" w:rsidRPr="00F6795B" w:rsidRDefault="00803D3D" w:rsidP="00803D3D">
      <w:pPr>
        <w:pStyle w:val="KDParagraf"/>
        <w:spacing w:before="0"/>
        <w:rPr>
          <w:rFonts w:cs="Arial"/>
          <w:lang w:val="ru-RU"/>
        </w:rPr>
      </w:pPr>
    </w:p>
    <w:p w14:paraId="22F599C9" w14:textId="77777777" w:rsidR="00250044" w:rsidRPr="00F6795B" w:rsidRDefault="00250044" w:rsidP="00803D3D">
      <w:pPr>
        <w:pStyle w:val="KDParagraf"/>
        <w:spacing w:before="0"/>
        <w:rPr>
          <w:rFonts w:cs="Arial"/>
          <w:lang w:val="ru-RU"/>
        </w:rPr>
      </w:pPr>
    </w:p>
    <w:p w14:paraId="6974F5F5" w14:textId="77777777" w:rsidR="00803D3D" w:rsidRPr="00F6795B" w:rsidRDefault="00803D3D" w:rsidP="00803D3D">
      <w:pPr>
        <w:pStyle w:val="KDParagraf"/>
        <w:spacing w:before="0"/>
        <w:rPr>
          <w:rFonts w:cs="Arial"/>
          <w:lang w:val="ru-RU"/>
        </w:rPr>
      </w:pPr>
      <w:r w:rsidRPr="00F6795B">
        <w:rPr>
          <w:rFonts w:cs="Arial"/>
          <w:lang w:val="ru-RU"/>
        </w:rPr>
        <w:lastRenderedPageBreak/>
        <w:t>Тачка 4.</w:t>
      </w:r>
    </w:p>
    <w:p w14:paraId="470CA759" w14:textId="77777777" w:rsidR="00803D3D" w:rsidRPr="00F6795B" w:rsidRDefault="00803D3D" w:rsidP="00803D3D">
      <w:pPr>
        <w:pStyle w:val="KDParagraf"/>
        <w:spacing w:before="0"/>
        <w:rPr>
          <w:rFonts w:cs="Arial"/>
          <w:lang w:val="ru-RU"/>
        </w:rPr>
      </w:pPr>
    </w:p>
    <w:p w14:paraId="4B7CD806" w14:textId="71D143ED"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F6795B" w:rsidRDefault="00803D3D" w:rsidP="00803D3D">
      <w:pPr>
        <w:pStyle w:val="KDParagraf"/>
        <w:spacing w:before="0"/>
        <w:rPr>
          <w:rFonts w:cs="Arial"/>
          <w:lang w:val="ru-RU"/>
        </w:rPr>
      </w:pPr>
    </w:p>
    <w:p w14:paraId="12F2BF04" w14:textId="77777777" w:rsidR="00803D3D" w:rsidRPr="00F6795B" w:rsidRDefault="00803D3D" w:rsidP="00803D3D">
      <w:pPr>
        <w:pStyle w:val="KDParagraf"/>
        <w:spacing w:before="0"/>
        <w:rPr>
          <w:rFonts w:cs="Arial"/>
          <w:lang w:val="ru-RU"/>
        </w:rPr>
      </w:pPr>
      <w:r w:rsidRPr="00F6795B">
        <w:rPr>
          <w:rFonts w:cs="Arial"/>
          <w:lang w:val="ru-RU"/>
        </w:rPr>
        <w:t>Тачка 5.</w:t>
      </w:r>
    </w:p>
    <w:p w14:paraId="0596BAF2" w14:textId="77777777" w:rsidR="00803D3D" w:rsidRPr="00F6795B" w:rsidRDefault="00803D3D" w:rsidP="00803D3D">
      <w:pPr>
        <w:pStyle w:val="KDParagraf"/>
        <w:spacing w:before="0"/>
        <w:rPr>
          <w:rFonts w:cs="Arial"/>
          <w:lang w:val="ru-RU"/>
        </w:rPr>
      </w:pPr>
    </w:p>
    <w:p w14:paraId="028E9C20" w14:textId="07B32F1F" w:rsidR="00803D3D" w:rsidRPr="00F6795B" w:rsidRDefault="00541607" w:rsidP="00803D3D">
      <w:pPr>
        <w:pStyle w:val="KDParagraf"/>
        <w:spacing w:before="0"/>
        <w:rPr>
          <w:rFonts w:cs="Arial"/>
          <w:lang w:val="ru-RU"/>
        </w:rPr>
      </w:pPr>
      <w:r w:rsidRPr="00F6795B">
        <w:rPr>
          <w:rFonts w:cs="Arial"/>
          <w:lang w:val="ru-RU"/>
        </w:rPr>
        <w:t>Пружалац услуга</w:t>
      </w:r>
      <w:r w:rsidR="00803D3D" w:rsidRPr="00F6795B">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F6795B" w:rsidRDefault="00803D3D" w:rsidP="00803D3D">
      <w:pPr>
        <w:pStyle w:val="KDParagraf"/>
        <w:spacing w:before="0"/>
        <w:rPr>
          <w:rFonts w:cs="Arial"/>
          <w:lang w:val="ru-RU"/>
        </w:rPr>
      </w:pPr>
    </w:p>
    <w:p w14:paraId="398CA90F" w14:textId="77777777" w:rsidR="00803D3D" w:rsidRPr="00F6795B" w:rsidRDefault="00803D3D" w:rsidP="00803D3D">
      <w:pPr>
        <w:pStyle w:val="KDParagraf"/>
        <w:spacing w:before="0"/>
        <w:rPr>
          <w:rFonts w:cs="Arial"/>
          <w:lang w:val="ru-RU"/>
        </w:rPr>
      </w:pPr>
      <w:r w:rsidRPr="00F6795B">
        <w:rPr>
          <w:rFonts w:cs="Arial"/>
          <w:lang w:val="ru-RU"/>
        </w:rPr>
        <w:t>1.</w:t>
      </w:r>
      <w:r w:rsidRPr="00F6795B">
        <w:rPr>
          <w:rFonts w:cs="Arial"/>
          <w:lang w:val="ru-RU"/>
        </w:rPr>
        <w:tab/>
        <w:t>забрањено је избегавање примене и /или ометање спровођење БЗР;</w:t>
      </w:r>
    </w:p>
    <w:p w14:paraId="643E743F" w14:textId="77777777" w:rsidR="00803D3D" w:rsidRPr="00F6795B" w:rsidRDefault="00803D3D" w:rsidP="00803D3D">
      <w:pPr>
        <w:pStyle w:val="KDParagraf"/>
        <w:spacing w:before="0"/>
        <w:rPr>
          <w:rFonts w:cs="Arial"/>
          <w:lang w:val="ru-RU"/>
        </w:rPr>
      </w:pPr>
      <w:r w:rsidRPr="00F6795B">
        <w:rPr>
          <w:rFonts w:cs="Arial"/>
          <w:lang w:val="ru-RU"/>
        </w:rPr>
        <w:t>2.</w:t>
      </w:r>
      <w:r w:rsidRPr="00F6795B">
        <w:rPr>
          <w:rFonts w:cs="Arial"/>
          <w:lang w:val="ru-RU"/>
        </w:rPr>
        <w:tab/>
        <w:t>обавезно је поштовање правила коришћења средстава и опреме за личну заштиту на раду;</w:t>
      </w:r>
    </w:p>
    <w:p w14:paraId="4AFE7FE2" w14:textId="77777777" w:rsidR="00803D3D" w:rsidRPr="00F6795B" w:rsidRDefault="00803D3D" w:rsidP="00803D3D">
      <w:pPr>
        <w:pStyle w:val="KDParagraf"/>
        <w:spacing w:before="0"/>
        <w:rPr>
          <w:rFonts w:cs="Arial"/>
          <w:lang w:val="ru-RU"/>
        </w:rPr>
      </w:pPr>
      <w:r w:rsidRPr="00F6795B">
        <w:rPr>
          <w:rFonts w:cs="Arial"/>
          <w:lang w:val="ru-RU"/>
        </w:rPr>
        <w:t>3.</w:t>
      </w:r>
      <w:r w:rsidRPr="00F6795B">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F6795B" w:rsidRDefault="00803D3D" w:rsidP="00803D3D">
      <w:pPr>
        <w:pStyle w:val="KDParagraf"/>
        <w:spacing w:before="0"/>
        <w:rPr>
          <w:rFonts w:cs="Arial"/>
          <w:lang w:val="ru-RU"/>
        </w:rPr>
      </w:pPr>
      <w:r w:rsidRPr="00F6795B">
        <w:rPr>
          <w:rFonts w:cs="Arial"/>
          <w:lang w:val="ru-RU"/>
        </w:rPr>
        <w:t>4.</w:t>
      </w:r>
      <w:r w:rsidRPr="00F6795B">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F6795B" w:rsidRDefault="00803D3D" w:rsidP="00803D3D">
      <w:pPr>
        <w:pStyle w:val="KDParagraf"/>
        <w:spacing w:before="0"/>
        <w:rPr>
          <w:rFonts w:cs="Arial"/>
          <w:lang w:val="ru-RU"/>
        </w:rPr>
      </w:pPr>
      <w:r w:rsidRPr="00F6795B">
        <w:rPr>
          <w:rFonts w:cs="Arial"/>
          <w:lang w:val="ru-RU"/>
        </w:rPr>
        <w:t>5.</w:t>
      </w:r>
      <w:r w:rsidRPr="00F6795B">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F6795B" w:rsidRDefault="00803D3D" w:rsidP="00803D3D">
      <w:pPr>
        <w:pStyle w:val="KDParagraf"/>
        <w:spacing w:before="0"/>
        <w:rPr>
          <w:rFonts w:cs="Arial"/>
          <w:lang w:val="ru-RU"/>
        </w:rPr>
      </w:pPr>
      <w:r w:rsidRPr="00F6795B">
        <w:rPr>
          <w:rFonts w:cs="Arial"/>
          <w:lang w:val="ru-RU"/>
        </w:rPr>
        <w:t>6.</w:t>
      </w:r>
      <w:r w:rsidRPr="00F6795B">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F6795B" w:rsidRDefault="00803D3D" w:rsidP="00803D3D">
      <w:pPr>
        <w:pStyle w:val="KDParagraf"/>
        <w:spacing w:before="0"/>
        <w:rPr>
          <w:rFonts w:cs="Arial"/>
          <w:lang w:val="ru-RU"/>
        </w:rPr>
      </w:pPr>
      <w:r w:rsidRPr="00F6795B">
        <w:rPr>
          <w:rFonts w:cs="Arial"/>
          <w:lang w:val="ru-RU"/>
        </w:rPr>
        <w:t>7.</w:t>
      </w:r>
      <w:r w:rsidRPr="00F6795B">
        <w:rPr>
          <w:rFonts w:cs="Arial"/>
          <w:lang w:val="ru-RU"/>
        </w:rPr>
        <w:tab/>
        <w:t>обавезно је придржавање правила и сигнализације безбедности у саобраћају.</w:t>
      </w:r>
    </w:p>
    <w:p w14:paraId="002364EC" w14:textId="77777777" w:rsidR="00541607" w:rsidRPr="00F6795B" w:rsidRDefault="00541607" w:rsidP="00803D3D">
      <w:pPr>
        <w:pStyle w:val="KDParagraf"/>
        <w:spacing w:before="0"/>
        <w:rPr>
          <w:rFonts w:cs="Arial"/>
          <w:lang w:val="ru-RU"/>
        </w:rPr>
      </w:pPr>
    </w:p>
    <w:p w14:paraId="7F1B5CAC" w14:textId="77777777" w:rsidR="00803D3D" w:rsidRPr="00F6795B" w:rsidRDefault="00803D3D" w:rsidP="00803D3D">
      <w:pPr>
        <w:pStyle w:val="KDParagraf"/>
        <w:spacing w:before="0"/>
        <w:rPr>
          <w:rFonts w:cs="Arial"/>
          <w:lang w:val="ru-RU"/>
        </w:rPr>
      </w:pPr>
      <w:r w:rsidRPr="00F6795B">
        <w:rPr>
          <w:rFonts w:cs="Arial"/>
          <w:lang w:val="ru-RU"/>
        </w:rPr>
        <w:t>Тачка 6.</w:t>
      </w:r>
    </w:p>
    <w:p w14:paraId="57BF208E" w14:textId="77777777" w:rsidR="00803D3D" w:rsidRPr="00F6795B" w:rsidRDefault="00803D3D" w:rsidP="00803D3D">
      <w:pPr>
        <w:pStyle w:val="KDParagraf"/>
        <w:spacing w:before="0"/>
        <w:rPr>
          <w:rFonts w:cs="Arial"/>
          <w:lang w:val="ru-RU"/>
        </w:rPr>
      </w:pPr>
    </w:p>
    <w:p w14:paraId="5A50BAFB" w14:textId="7FB08A39"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F6795B" w:rsidRDefault="00803D3D" w:rsidP="00803D3D">
      <w:pPr>
        <w:pStyle w:val="KDParagraf"/>
        <w:spacing w:before="0"/>
        <w:rPr>
          <w:rFonts w:cs="Arial"/>
          <w:lang w:val="ru-RU"/>
        </w:rPr>
      </w:pPr>
      <w:r w:rsidRPr="00F6795B">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F6795B" w:rsidRDefault="00803D3D" w:rsidP="00803D3D">
      <w:pPr>
        <w:pStyle w:val="KDParagraf"/>
        <w:spacing w:before="0"/>
        <w:rPr>
          <w:rFonts w:cs="Arial"/>
          <w:lang w:val="ru-RU"/>
        </w:rPr>
      </w:pPr>
    </w:p>
    <w:p w14:paraId="1E12394B" w14:textId="77777777" w:rsidR="00803D3D" w:rsidRPr="00F6795B" w:rsidRDefault="00803D3D" w:rsidP="00803D3D">
      <w:pPr>
        <w:pStyle w:val="KDParagraf"/>
        <w:spacing w:before="0"/>
        <w:rPr>
          <w:rFonts w:cs="Arial"/>
          <w:lang w:val="ru-RU"/>
        </w:rPr>
      </w:pPr>
      <w:r w:rsidRPr="00F6795B">
        <w:rPr>
          <w:rFonts w:cs="Arial"/>
          <w:lang w:val="ru-RU"/>
        </w:rPr>
        <w:t>Тачка 7.</w:t>
      </w:r>
    </w:p>
    <w:p w14:paraId="3C2CB9F4" w14:textId="77777777" w:rsidR="00803D3D" w:rsidRPr="00F6795B" w:rsidRDefault="00803D3D" w:rsidP="00803D3D">
      <w:pPr>
        <w:pStyle w:val="KDParagraf"/>
        <w:spacing w:before="0"/>
        <w:rPr>
          <w:rFonts w:cs="Arial"/>
          <w:lang w:val="ru-RU"/>
        </w:rPr>
      </w:pPr>
    </w:p>
    <w:p w14:paraId="1AE698F7" w14:textId="33284057"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F6795B" w:rsidRDefault="00803D3D" w:rsidP="00803D3D">
      <w:pPr>
        <w:pStyle w:val="KDParagraf"/>
        <w:spacing w:before="0"/>
        <w:rPr>
          <w:rFonts w:cs="Arial"/>
          <w:lang w:val="ru-RU"/>
        </w:rPr>
      </w:pPr>
    </w:p>
    <w:p w14:paraId="227C96F6" w14:textId="77777777" w:rsidR="00803D3D" w:rsidRPr="00F6795B" w:rsidRDefault="00803D3D" w:rsidP="00803D3D">
      <w:pPr>
        <w:pStyle w:val="KDParagraf"/>
        <w:spacing w:before="0"/>
        <w:rPr>
          <w:rFonts w:cs="Arial"/>
          <w:lang w:val="ru-RU"/>
        </w:rPr>
      </w:pPr>
      <w:r w:rsidRPr="00F6795B">
        <w:rPr>
          <w:rFonts w:cs="Arial"/>
          <w:lang w:val="ru-RU"/>
        </w:rPr>
        <w:t>Тачка 8.</w:t>
      </w:r>
    </w:p>
    <w:p w14:paraId="20B82F5D" w14:textId="77777777" w:rsidR="00803D3D" w:rsidRPr="00F6795B" w:rsidRDefault="00803D3D" w:rsidP="00803D3D">
      <w:pPr>
        <w:pStyle w:val="KDParagraf"/>
        <w:spacing w:before="0"/>
        <w:rPr>
          <w:rFonts w:cs="Arial"/>
          <w:lang w:val="ru-RU"/>
        </w:rPr>
      </w:pPr>
    </w:p>
    <w:p w14:paraId="54FDCE03" w14:textId="2AB6B0A2"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F6795B" w:rsidRDefault="00803D3D" w:rsidP="00803D3D">
      <w:pPr>
        <w:pStyle w:val="KDParagraf"/>
        <w:spacing w:before="0"/>
        <w:rPr>
          <w:rFonts w:cs="Arial"/>
          <w:lang w:val="ru-RU"/>
        </w:rPr>
      </w:pPr>
      <w:r w:rsidRPr="00F6795B">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8C63DD2" w14:textId="77777777" w:rsidR="00803D3D" w:rsidRPr="00F6795B" w:rsidRDefault="00803D3D" w:rsidP="00803D3D">
      <w:pPr>
        <w:pStyle w:val="KDParagraf"/>
        <w:spacing w:before="0"/>
        <w:rPr>
          <w:rFonts w:cs="Arial"/>
          <w:lang w:val="ru-RU"/>
        </w:rPr>
      </w:pPr>
    </w:p>
    <w:p w14:paraId="431980D2" w14:textId="77777777" w:rsidR="00250044" w:rsidRPr="00F6795B" w:rsidRDefault="00250044" w:rsidP="00803D3D">
      <w:pPr>
        <w:pStyle w:val="KDParagraf"/>
        <w:spacing w:before="0"/>
        <w:rPr>
          <w:rFonts w:cs="Arial"/>
          <w:lang w:val="ru-RU"/>
        </w:rPr>
      </w:pPr>
    </w:p>
    <w:p w14:paraId="7ED5C05D" w14:textId="446FD919" w:rsidR="00803D3D" w:rsidRPr="00F6795B" w:rsidRDefault="00803D3D" w:rsidP="00803D3D">
      <w:pPr>
        <w:pStyle w:val="KDParagraf"/>
        <w:spacing w:before="0"/>
        <w:rPr>
          <w:rFonts w:cs="Arial"/>
          <w:lang w:val="ru-RU"/>
        </w:rPr>
      </w:pPr>
      <w:r w:rsidRPr="00F6795B">
        <w:rPr>
          <w:rFonts w:cs="Arial"/>
          <w:lang w:val="ru-RU"/>
        </w:rPr>
        <w:lastRenderedPageBreak/>
        <w:t>Тачка 9.</w:t>
      </w:r>
    </w:p>
    <w:p w14:paraId="6941BE5F" w14:textId="4EDF5BED"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је дужан да Наручиоцу најкасније три дана пре датума почетка радова достави:</w:t>
      </w:r>
    </w:p>
    <w:p w14:paraId="1A3135D4" w14:textId="77777777" w:rsidR="00803D3D" w:rsidRPr="00F6795B" w:rsidRDefault="00803D3D" w:rsidP="00803D3D">
      <w:pPr>
        <w:pStyle w:val="KDParagraf"/>
        <w:spacing w:before="0"/>
        <w:rPr>
          <w:rFonts w:cs="Arial"/>
          <w:lang w:val="ru-RU"/>
        </w:rPr>
      </w:pPr>
    </w:p>
    <w:p w14:paraId="6CEACE65" w14:textId="77777777" w:rsidR="00803D3D" w:rsidRPr="00F6795B" w:rsidRDefault="00803D3D" w:rsidP="00803D3D">
      <w:pPr>
        <w:pStyle w:val="KDParagraf"/>
        <w:spacing w:before="0"/>
        <w:rPr>
          <w:rFonts w:cs="Arial"/>
          <w:lang w:val="ru-RU"/>
        </w:rPr>
      </w:pPr>
      <w:r w:rsidRPr="00F6795B">
        <w:rPr>
          <w:rFonts w:cs="Arial"/>
          <w:lang w:val="ru-RU"/>
        </w:rPr>
        <w:t>1.</w:t>
      </w:r>
      <w:r w:rsidRPr="00F6795B">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F6795B" w:rsidRDefault="00803D3D" w:rsidP="00803D3D">
      <w:pPr>
        <w:pStyle w:val="KDParagraf"/>
        <w:spacing w:before="0"/>
        <w:rPr>
          <w:rFonts w:cs="Arial"/>
          <w:lang w:val="ru-RU"/>
        </w:rPr>
      </w:pPr>
      <w:r w:rsidRPr="00F6795B">
        <w:rPr>
          <w:rFonts w:cs="Arial"/>
          <w:lang w:val="ru-RU"/>
        </w:rPr>
        <w:t>2.</w:t>
      </w:r>
      <w:r w:rsidRPr="00F6795B">
        <w:rPr>
          <w:rFonts w:cs="Arial"/>
          <w:lang w:val="ru-RU"/>
        </w:rPr>
        <w:tab/>
        <w:t>списак средстава за рад која ће бити ангажована за извођење радова и</w:t>
      </w:r>
    </w:p>
    <w:p w14:paraId="2ED19E60" w14:textId="77777777" w:rsidR="00803D3D" w:rsidRPr="00F6795B" w:rsidRDefault="00803D3D" w:rsidP="00803D3D">
      <w:pPr>
        <w:pStyle w:val="KDParagraf"/>
        <w:spacing w:before="0"/>
        <w:rPr>
          <w:rFonts w:cs="Arial"/>
          <w:lang w:val="ru-RU"/>
        </w:rPr>
      </w:pPr>
      <w:r w:rsidRPr="00F6795B">
        <w:rPr>
          <w:rFonts w:cs="Arial"/>
          <w:lang w:val="ru-RU"/>
        </w:rPr>
        <w:t>3.</w:t>
      </w:r>
      <w:r w:rsidRPr="00F6795B">
        <w:rPr>
          <w:rFonts w:cs="Arial"/>
          <w:lang w:val="ru-RU"/>
        </w:rPr>
        <w:tab/>
        <w:t>податке о лицу за безбедност и здравље на раду</w:t>
      </w:r>
    </w:p>
    <w:p w14:paraId="3AB59381" w14:textId="77777777" w:rsidR="00803D3D" w:rsidRPr="00F6795B" w:rsidRDefault="00803D3D" w:rsidP="00803D3D">
      <w:pPr>
        <w:pStyle w:val="KDParagraf"/>
        <w:spacing w:before="0"/>
        <w:rPr>
          <w:rFonts w:cs="Arial"/>
          <w:lang w:val="ru-RU"/>
        </w:rPr>
      </w:pPr>
      <w:r w:rsidRPr="00F6795B">
        <w:rPr>
          <w:rFonts w:cs="Arial"/>
          <w:lang w:val="ru-RU"/>
        </w:rPr>
        <w:t>4.</w:t>
      </w:r>
      <w:r w:rsidRPr="00F6795B">
        <w:rPr>
          <w:rFonts w:cs="Arial"/>
          <w:lang w:val="ru-RU"/>
        </w:rPr>
        <w:tab/>
        <w:t>Уз списак лица из става 1. ове тачке, Извођач радова је дужан да достави доказе о:</w:t>
      </w:r>
    </w:p>
    <w:p w14:paraId="62E89267" w14:textId="77777777" w:rsidR="00803D3D" w:rsidRPr="00F6795B" w:rsidRDefault="00803D3D" w:rsidP="00803D3D">
      <w:pPr>
        <w:pStyle w:val="KDParagraf"/>
        <w:spacing w:before="0"/>
        <w:rPr>
          <w:rFonts w:cs="Arial"/>
          <w:lang w:val="ru-RU"/>
        </w:rPr>
      </w:pPr>
      <w:r w:rsidRPr="00F6795B">
        <w:rPr>
          <w:rFonts w:cs="Arial"/>
          <w:lang w:val="ru-RU"/>
        </w:rPr>
        <w:t>5.</w:t>
      </w:r>
      <w:r w:rsidRPr="00F6795B">
        <w:rPr>
          <w:rFonts w:cs="Arial"/>
          <w:lang w:val="ru-RU"/>
        </w:rPr>
        <w:tab/>
        <w:t>извршеном оспособљавању запослених за безбедан и здрав рад,</w:t>
      </w:r>
    </w:p>
    <w:p w14:paraId="0F4571C2" w14:textId="77777777" w:rsidR="00803D3D" w:rsidRPr="00F6795B" w:rsidRDefault="00803D3D" w:rsidP="00803D3D">
      <w:pPr>
        <w:pStyle w:val="KDParagraf"/>
        <w:spacing w:before="0"/>
        <w:rPr>
          <w:rFonts w:cs="Arial"/>
          <w:lang w:val="ru-RU"/>
        </w:rPr>
      </w:pPr>
      <w:r w:rsidRPr="00F6795B">
        <w:rPr>
          <w:rFonts w:cs="Arial"/>
          <w:lang w:val="ru-RU"/>
        </w:rPr>
        <w:t>6.</w:t>
      </w:r>
      <w:r w:rsidRPr="00F6795B">
        <w:rPr>
          <w:rFonts w:cs="Arial"/>
          <w:lang w:val="ru-RU"/>
        </w:rPr>
        <w:tab/>
        <w:t>извршеним лекарским прегледима запослених,</w:t>
      </w:r>
    </w:p>
    <w:p w14:paraId="7629C803" w14:textId="77777777" w:rsidR="00803D3D" w:rsidRPr="00F6795B" w:rsidRDefault="00803D3D" w:rsidP="00803D3D">
      <w:pPr>
        <w:pStyle w:val="KDParagraf"/>
        <w:spacing w:before="0"/>
        <w:rPr>
          <w:rFonts w:cs="Arial"/>
          <w:lang w:val="ru-RU"/>
        </w:rPr>
      </w:pPr>
      <w:r w:rsidRPr="00F6795B">
        <w:rPr>
          <w:rFonts w:cs="Arial"/>
          <w:lang w:val="ru-RU"/>
        </w:rPr>
        <w:t>7.</w:t>
      </w:r>
      <w:r w:rsidRPr="00F6795B">
        <w:rPr>
          <w:rFonts w:cs="Arial"/>
          <w:lang w:val="ru-RU"/>
        </w:rPr>
        <w:tab/>
        <w:t>извршеним прегледима и испитивањима опреме за рад и</w:t>
      </w:r>
    </w:p>
    <w:p w14:paraId="3BEAFF32" w14:textId="77777777" w:rsidR="00803D3D" w:rsidRPr="00F6795B" w:rsidRDefault="00803D3D" w:rsidP="00803D3D">
      <w:pPr>
        <w:pStyle w:val="KDParagraf"/>
        <w:spacing w:before="0"/>
        <w:rPr>
          <w:rFonts w:cs="Arial"/>
          <w:lang w:val="ru-RU"/>
        </w:rPr>
      </w:pPr>
      <w:r w:rsidRPr="00F6795B">
        <w:rPr>
          <w:rFonts w:cs="Arial"/>
          <w:lang w:val="ru-RU"/>
        </w:rPr>
        <w:t>8.</w:t>
      </w:r>
      <w:r w:rsidRPr="00F6795B">
        <w:rPr>
          <w:rFonts w:cs="Arial"/>
          <w:lang w:val="ru-RU"/>
        </w:rPr>
        <w:tab/>
        <w:t>коришћењу средстава и опреме за личну заштиту на раду.</w:t>
      </w:r>
    </w:p>
    <w:p w14:paraId="414CEE6A" w14:textId="77777777" w:rsidR="00803D3D" w:rsidRPr="00F6795B" w:rsidRDefault="00803D3D" w:rsidP="00803D3D">
      <w:pPr>
        <w:pStyle w:val="KDParagraf"/>
        <w:spacing w:before="0"/>
        <w:rPr>
          <w:rFonts w:cs="Arial"/>
          <w:lang w:val="ru-RU"/>
        </w:rPr>
      </w:pPr>
    </w:p>
    <w:p w14:paraId="5D1EE007" w14:textId="11E861A3" w:rsidR="00803D3D" w:rsidRPr="00F6795B" w:rsidRDefault="00803D3D" w:rsidP="00803D3D">
      <w:pPr>
        <w:pStyle w:val="KDParagraf"/>
        <w:spacing w:before="0"/>
        <w:rPr>
          <w:rFonts w:cs="Arial"/>
          <w:lang w:val="ru-RU"/>
        </w:rPr>
      </w:pPr>
      <w:r w:rsidRPr="00F6795B">
        <w:rPr>
          <w:rFonts w:cs="Arial"/>
          <w:lang w:val="ru-RU"/>
        </w:rPr>
        <w:t>Тачка 10.</w:t>
      </w:r>
    </w:p>
    <w:p w14:paraId="0485488F" w14:textId="77777777" w:rsidR="00803D3D" w:rsidRPr="00F6795B" w:rsidRDefault="00803D3D" w:rsidP="00803D3D">
      <w:pPr>
        <w:pStyle w:val="KDParagraf"/>
        <w:spacing w:before="0"/>
        <w:rPr>
          <w:rFonts w:cs="Arial"/>
          <w:lang w:val="ru-RU"/>
        </w:rPr>
      </w:pPr>
      <w:r w:rsidRPr="00F6795B">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F6795B" w:rsidRDefault="00803D3D" w:rsidP="00803D3D">
      <w:pPr>
        <w:pStyle w:val="KDParagraf"/>
        <w:spacing w:before="0"/>
        <w:rPr>
          <w:rFonts w:cs="Arial"/>
          <w:lang w:val="ru-RU"/>
        </w:rPr>
      </w:pPr>
      <w:r w:rsidRPr="00F6795B">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се обавезује да поступи по налогу Наручиоца из става 3.ове тачке.</w:t>
      </w:r>
    </w:p>
    <w:p w14:paraId="5DEC9868" w14:textId="77777777" w:rsidR="00803D3D" w:rsidRPr="00F6795B" w:rsidRDefault="00803D3D" w:rsidP="00803D3D">
      <w:pPr>
        <w:pStyle w:val="KDParagraf"/>
        <w:spacing w:before="0"/>
        <w:rPr>
          <w:rFonts w:cs="Arial"/>
          <w:lang w:val="ru-RU"/>
        </w:rPr>
      </w:pPr>
    </w:p>
    <w:p w14:paraId="004A4C4D" w14:textId="1AF65D9E" w:rsidR="00803D3D" w:rsidRPr="00F6795B" w:rsidRDefault="00803D3D" w:rsidP="00803D3D">
      <w:pPr>
        <w:pStyle w:val="KDParagraf"/>
        <w:spacing w:before="0"/>
        <w:rPr>
          <w:rFonts w:cs="Arial"/>
          <w:lang w:val="ru-RU"/>
        </w:rPr>
      </w:pPr>
      <w:r w:rsidRPr="00F6795B">
        <w:rPr>
          <w:rFonts w:cs="Arial"/>
          <w:lang w:val="ru-RU"/>
        </w:rPr>
        <w:t>Тачка 11.</w:t>
      </w:r>
    </w:p>
    <w:p w14:paraId="3D5DC837" w14:textId="77777777" w:rsidR="00803D3D" w:rsidRPr="00F6795B" w:rsidRDefault="00803D3D" w:rsidP="00803D3D">
      <w:pPr>
        <w:pStyle w:val="KDParagraf"/>
        <w:spacing w:before="0"/>
        <w:rPr>
          <w:rFonts w:cs="Arial"/>
          <w:lang w:val="ru-RU"/>
        </w:rPr>
      </w:pPr>
      <w:r w:rsidRPr="00F6795B">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F6795B" w:rsidRDefault="00803D3D" w:rsidP="00803D3D">
      <w:pPr>
        <w:pStyle w:val="KDParagraf"/>
        <w:spacing w:before="0"/>
        <w:rPr>
          <w:rFonts w:cs="Arial"/>
          <w:lang w:val="ru-RU"/>
        </w:rPr>
      </w:pPr>
      <w:r w:rsidRPr="00F6795B">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F6795B" w:rsidRDefault="00803D3D" w:rsidP="00803D3D">
      <w:pPr>
        <w:pStyle w:val="KDParagraf"/>
        <w:spacing w:before="0"/>
        <w:rPr>
          <w:rFonts w:cs="Arial"/>
          <w:lang w:val="ru-RU"/>
        </w:rPr>
      </w:pPr>
      <w:r w:rsidRPr="00F6795B">
        <w:rPr>
          <w:rFonts w:cs="Arial"/>
          <w:lang w:val="ru-RU"/>
        </w:rPr>
        <w:t>Начин остваривања сарадње из ст. 1. и 2. ове тачке утврђује се писменим споразумом.</w:t>
      </w:r>
    </w:p>
    <w:p w14:paraId="04452B62" w14:textId="77777777" w:rsidR="00803D3D" w:rsidRPr="00F6795B" w:rsidRDefault="00803D3D" w:rsidP="00803D3D">
      <w:pPr>
        <w:pStyle w:val="KDParagraf"/>
        <w:spacing w:before="0"/>
        <w:rPr>
          <w:rFonts w:cs="Arial"/>
          <w:lang w:val="ru-RU"/>
        </w:rPr>
      </w:pPr>
      <w:r w:rsidRPr="00F6795B">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F6795B" w:rsidRDefault="00803D3D" w:rsidP="00803D3D">
      <w:pPr>
        <w:pStyle w:val="KDParagraf"/>
        <w:spacing w:before="0"/>
        <w:rPr>
          <w:rFonts w:cs="Arial"/>
          <w:lang w:val="ru-RU"/>
        </w:rPr>
      </w:pPr>
    </w:p>
    <w:p w14:paraId="6B6697CC" w14:textId="78724119" w:rsidR="00803D3D" w:rsidRPr="00F6795B" w:rsidRDefault="00803D3D" w:rsidP="00803D3D">
      <w:pPr>
        <w:pStyle w:val="KDParagraf"/>
        <w:spacing w:before="0"/>
        <w:rPr>
          <w:rFonts w:cs="Arial"/>
          <w:lang w:val="ru-RU"/>
        </w:rPr>
      </w:pPr>
      <w:r w:rsidRPr="00F6795B">
        <w:rPr>
          <w:rFonts w:cs="Arial"/>
          <w:lang w:val="ru-RU"/>
        </w:rPr>
        <w:t>Тачка 12.</w:t>
      </w:r>
    </w:p>
    <w:p w14:paraId="59DA5290" w14:textId="0BE74957" w:rsidR="00803D3D" w:rsidRPr="00F6795B" w:rsidRDefault="00541607" w:rsidP="00803D3D">
      <w:pPr>
        <w:pStyle w:val="KDParagraf"/>
        <w:spacing w:before="0"/>
        <w:rPr>
          <w:rFonts w:cs="Arial"/>
          <w:lang w:val="ru-RU"/>
        </w:rPr>
      </w:pPr>
      <w:r w:rsidRPr="00F6795B">
        <w:rPr>
          <w:rFonts w:cs="Arial"/>
          <w:lang w:val="ru-RU"/>
        </w:rPr>
        <w:t xml:space="preserve">Пружалац услуга </w:t>
      </w:r>
      <w:r w:rsidR="00803D3D" w:rsidRPr="00F6795B">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F6795B" w:rsidRDefault="00803D3D" w:rsidP="00803D3D">
      <w:pPr>
        <w:pStyle w:val="KDParagraf"/>
        <w:spacing w:before="0"/>
        <w:rPr>
          <w:rFonts w:cs="Arial"/>
          <w:lang w:val="ru-RU"/>
        </w:rPr>
      </w:pPr>
      <w:r w:rsidRPr="00F6795B">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7B8C8575" w14:textId="77777777" w:rsidR="00803D3D" w:rsidRPr="00F6795B" w:rsidRDefault="00803D3D" w:rsidP="00803D3D">
      <w:pPr>
        <w:pStyle w:val="KDParagraf"/>
        <w:spacing w:before="0"/>
        <w:rPr>
          <w:rFonts w:cs="Arial"/>
          <w:lang w:val="ru-RU"/>
        </w:rPr>
      </w:pPr>
    </w:p>
    <w:p w14:paraId="58E8D98E" w14:textId="77777777" w:rsidR="00803D3D" w:rsidRPr="00F6795B" w:rsidRDefault="00803D3D" w:rsidP="00803D3D">
      <w:pPr>
        <w:pStyle w:val="KDParagraf"/>
        <w:spacing w:before="0"/>
        <w:rPr>
          <w:rFonts w:cs="Arial"/>
          <w:lang w:val="ru-RU"/>
        </w:rPr>
      </w:pPr>
      <w:r w:rsidRPr="00F6795B">
        <w:rPr>
          <w:rFonts w:cs="Arial"/>
          <w:lang w:val="ru-RU"/>
        </w:rPr>
        <w:t>Тачка 13.</w:t>
      </w:r>
    </w:p>
    <w:p w14:paraId="77EF06C2" w14:textId="77777777" w:rsidR="00803D3D" w:rsidRPr="00F6795B" w:rsidRDefault="00803D3D" w:rsidP="00803D3D">
      <w:pPr>
        <w:pStyle w:val="KDParagraf"/>
        <w:spacing w:before="0"/>
        <w:rPr>
          <w:rFonts w:cs="Arial"/>
          <w:lang w:val="ru-RU"/>
        </w:rPr>
      </w:pPr>
    </w:p>
    <w:p w14:paraId="50ABAD9F" w14:textId="373C48CB" w:rsidR="00803D3D" w:rsidRPr="00F6795B" w:rsidRDefault="00803D3D" w:rsidP="00803D3D">
      <w:pPr>
        <w:pStyle w:val="KDParagraf"/>
        <w:spacing w:before="0"/>
        <w:rPr>
          <w:rFonts w:cs="Arial"/>
          <w:lang w:val="ru-RU"/>
        </w:rPr>
      </w:pPr>
      <w:r w:rsidRPr="00F6795B">
        <w:rPr>
          <w:rFonts w:cs="Arial"/>
          <w:lang w:val="ru-RU"/>
        </w:rPr>
        <w:t xml:space="preserve">Овај Прилог је сачињен у 6 (шест) </w:t>
      </w:r>
      <w:r w:rsidR="00C35C0F" w:rsidRPr="00F6795B">
        <w:rPr>
          <w:lang w:val="ru-RU"/>
        </w:rPr>
        <w:t>примерака од којих два (2) примерка за пружаоца услуге а четири (4) за Корисника услуге</w:t>
      </w:r>
    </w:p>
    <w:p w14:paraId="3CAE4A90" w14:textId="63282BD5" w:rsidR="00803D3D" w:rsidRPr="00F6795B" w:rsidRDefault="00250044" w:rsidP="00803D3D">
      <w:pPr>
        <w:pStyle w:val="KDParagraf"/>
        <w:spacing w:before="0"/>
        <w:rPr>
          <w:rFonts w:cs="Arial"/>
          <w:lang w:val="ru-RU"/>
        </w:rPr>
      </w:pPr>
      <w:r w:rsidRPr="00F6795B">
        <w:rPr>
          <w:rFonts w:cs="Arial"/>
          <w:lang w:val="ru-RU"/>
        </w:rPr>
        <w:t xml:space="preserve">   </w:t>
      </w:r>
    </w:p>
    <w:sectPr w:rsidR="00803D3D" w:rsidRPr="00F6795B"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E7D0" w14:textId="77777777" w:rsidR="000C20DD" w:rsidRDefault="000C20DD">
      <w:r>
        <w:separator/>
      </w:r>
    </w:p>
    <w:p w14:paraId="5BC1157D" w14:textId="77777777" w:rsidR="000C20DD" w:rsidRDefault="000C20DD"/>
  </w:endnote>
  <w:endnote w:type="continuationSeparator" w:id="0">
    <w:p w14:paraId="6BCD189F" w14:textId="77777777" w:rsidR="000C20DD" w:rsidRDefault="000C20DD">
      <w:r>
        <w:continuationSeparator/>
      </w:r>
    </w:p>
    <w:p w14:paraId="363679FB" w14:textId="77777777" w:rsidR="000C20DD" w:rsidRDefault="000C2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FC147A" w:rsidRDefault="00FC147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FC147A" w:rsidRDefault="00FC147A" w:rsidP="00841BE7">
    <w:pPr>
      <w:pStyle w:val="Footer"/>
      <w:ind w:right="360"/>
    </w:pPr>
  </w:p>
  <w:p w14:paraId="340F1A55" w14:textId="77777777" w:rsidR="00FC147A" w:rsidRDefault="00FC147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FC147A" w:rsidRPr="00EC5BB4" w:rsidRDefault="00FC147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93C80">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93C80">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FC147A" w:rsidRPr="00EC5BB4" w:rsidRDefault="00FC147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93C8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93C80">
      <w:rPr>
        <w:rStyle w:val="PageNumber"/>
        <w:rFonts w:cs="Arial"/>
        <w:b/>
        <w:noProof/>
        <w:szCs w:val="24"/>
      </w:rPr>
      <w:t>66</w:t>
    </w:r>
    <w:r w:rsidRPr="00EC5BB4">
      <w:rPr>
        <w:rStyle w:val="PageNumber"/>
        <w:rFonts w:cs="Arial"/>
        <w:b/>
        <w:szCs w:val="24"/>
      </w:rPr>
      <w:fldChar w:fldCharType="end"/>
    </w:r>
  </w:p>
  <w:p w14:paraId="7C7538CB" w14:textId="77777777" w:rsidR="00FC147A" w:rsidRDefault="00FC1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B5F4B" w14:textId="77777777" w:rsidR="000C20DD" w:rsidRDefault="000C20DD">
      <w:r>
        <w:separator/>
      </w:r>
    </w:p>
    <w:p w14:paraId="1943C65F" w14:textId="77777777" w:rsidR="000C20DD" w:rsidRDefault="000C20DD"/>
  </w:footnote>
  <w:footnote w:type="continuationSeparator" w:id="0">
    <w:p w14:paraId="0DA8FB46" w14:textId="77777777" w:rsidR="000C20DD" w:rsidRDefault="000C20DD">
      <w:r>
        <w:continuationSeparator/>
      </w:r>
    </w:p>
    <w:p w14:paraId="26BC69A6" w14:textId="77777777" w:rsidR="000C20DD" w:rsidRDefault="000C2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FC147A" w:rsidRDefault="00FC147A" w:rsidP="004276AD">
    <w:pPr>
      <w:pStyle w:val="Header"/>
      <w:rPr>
        <w:sz w:val="20"/>
      </w:rPr>
    </w:pPr>
  </w:p>
  <w:p w14:paraId="5C97F881" w14:textId="3F5158DD" w:rsidR="00FC147A" w:rsidRPr="000C3BC2" w:rsidRDefault="00FC147A"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ЈН/3100/0183/2019</w:t>
    </w:r>
  </w:p>
  <w:p w14:paraId="3A3C99C2" w14:textId="77777777" w:rsidR="00FC147A" w:rsidRPr="00611597" w:rsidRDefault="00FC147A"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FC147A" w:rsidRDefault="00FC147A" w:rsidP="004276AD">
    <w:pPr>
      <w:pStyle w:val="Header"/>
      <w:rPr>
        <w:lang w:val="sr-Cyrl-RS"/>
      </w:rPr>
    </w:pPr>
  </w:p>
  <w:p w14:paraId="21C09815" w14:textId="5652E7D0" w:rsidR="00FC147A" w:rsidRPr="00F8462F" w:rsidRDefault="00FC147A"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Pr>
        <w:sz w:val="22"/>
        <w:szCs w:val="22"/>
        <w:lang w:val="sr-Latn-RS"/>
      </w:rPr>
      <w:t>0183</w:t>
    </w:r>
    <w:r>
      <w:rPr>
        <w:sz w:val="22"/>
        <w:szCs w:val="22"/>
        <w:lang w:val="ru-RU"/>
      </w:rPr>
      <w:t>/201</w:t>
    </w:r>
    <w:r>
      <w:rPr>
        <w:sz w:val="22"/>
        <w:szCs w:val="22"/>
        <w:lang w:val="sr-Latn-RS"/>
      </w:rPr>
      <w:t>9</w:t>
    </w:r>
  </w:p>
  <w:p w14:paraId="74971107" w14:textId="77777777" w:rsidR="00FC147A" w:rsidRPr="00611597" w:rsidRDefault="00FC147A"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2F31B0"/>
    <w:multiLevelType w:val="hybridMultilevel"/>
    <w:tmpl w:val="AE46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F687374">
      <w:start w:val="2"/>
      <w:numFmt w:val="bullet"/>
      <w:lvlText w:val="-"/>
      <w:lvlJc w:val="left"/>
      <w:pPr>
        <w:ind w:left="2880" w:hanging="360"/>
      </w:pPr>
      <w:rPr>
        <w:rFonts w:ascii="Times New Roman" w:eastAsia="TimesNewRomanPSMT"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D96742B"/>
    <w:multiLevelType w:val="hybridMultilevel"/>
    <w:tmpl w:val="C1E64988"/>
    <w:lvl w:ilvl="0" w:tplc="04090011">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9EB105D"/>
    <w:multiLevelType w:val="hybridMultilevel"/>
    <w:tmpl w:val="6D302796"/>
    <w:lvl w:ilvl="0" w:tplc="93DAB6B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67">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0F75F58"/>
    <w:multiLevelType w:val="hybridMultilevel"/>
    <w:tmpl w:val="0E982790"/>
    <w:lvl w:ilvl="0" w:tplc="CC28A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18F3548"/>
    <w:multiLevelType w:val="hybridMultilevel"/>
    <w:tmpl w:val="09044896"/>
    <w:lvl w:ilvl="0" w:tplc="04090001">
      <w:start w:val="1"/>
      <w:numFmt w:val="bullet"/>
      <w:lvlText w:val=""/>
      <w:lvlJc w:val="left"/>
      <w:pPr>
        <w:tabs>
          <w:tab w:val="num" w:pos="1233"/>
        </w:tabs>
        <w:ind w:left="12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3C026AC"/>
    <w:multiLevelType w:val="hybridMultilevel"/>
    <w:tmpl w:val="7520C2C0"/>
    <w:lvl w:ilvl="0" w:tplc="04090001">
      <w:start w:val="1"/>
      <w:numFmt w:val="decimal"/>
      <w:lvlText w:val="%1)"/>
      <w:lvlJc w:val="left"/>
      <w:pPr>
        <w:tabs>
          <w:tab w:val="num" w:pos="1575"/>
        </w:tabs>
        <w:ind w:left="1575" w:hanging="360"/>
      </w:pPr>
    </w:lvl>
    <w:lvl w:ilvl="1" w:tplc="04090001">
      <w:start w:val="1"/>
      <w:numFmt w:val="bullet"/>
      <w:lvlText w:val=""/>
      <w:lvlJc w:val="left"/>
      <w:pPr>
        <w:tabs>
          <w:tab w:val="num" w:pos="2077"/>
        </w:tabs>
        <w:ind w:left="2077" w:hanging="375"/>
      </w:pPr>
      <w:rPr>
        <w:rFonts w:ascii="Symbol" w:hAnsi="Symbol" w:hint="default"/>
        <w:b/>
        <w:color w:val="000000"/>
      </w:rPr>
    </w:lvl>
    <w:lvl w:ilvl="2" w:tplc="04090005">
      <w:start w:val="1"/>
      <w:numFmt w:val="lowerRoman"/>
      <w:lvlText w:val="%3."/>
      <w:lvlJc w:val="right"/>
      <w:pPr>
        <w:tabs>
          <w:tab w:val="num" w:pos="3015"/>
        </w:tabs>
        <w:ind w:left="3015" w:hanging="180"/>
      </w:pPr>
    </w:lvl>
    <w:lvl w:ilvl="3" w:tplc="04090001">
      <w:start w:val="1"/>
      <w:numFmt w:val="bullet"/>
      <w:lvlText w:val=""/>
      <w:lvlJc w:val="left"/>
      <w:pPr>
        <w:tabs>
          <w:tab w:val="num" w:pos="3735"/>
        </w:tabs>
        <w:ind w:left="3735" w:hanging="360"/>
      </w:pPr>
      <w:rPr>
        <w:rFonts w:ascii="Symbol" w:hAnsi="Symbol" w:hint="default"/>
      </w:rPr>
    </w:lvl>
    <w:lvl w:ilvl="4" w:tplc="04090003">
      <w:start w:val="1"/>
      <w:numFmt w:val="lowerLetter"/>
      <w:lvlText w:val="%5."/>
      <w:lvlJc w:val="left"/>
      <w:pPr>
        <w:tabs>
          <w:tab w:val="num" w:pos="4455"/>
        </w:tabs>
        <w:ind w:left="4455" w:hanging="360"/>
      </w:pPr>
    </w:lvl>
    <w:lvl w:ilvl="5" w:tplc="04090005">
      <w:start w:val="1"/>
      <w:numFmt w:val="lowerRoman"/>
      <w:lvlText w:val="%6."/>
      <w:lvlJc w:val="right"/>
      <w:pPr>
        <w:tabs>
          <w:tab w:val="num" w:pos="5175"/>
        </w:tabs>
        <w:ind w:left="5175" w:hanging="180"/>
      </w:pPr>
    </w:lvl>
    <w:lvl w:ilvl="6" w:tplc="04090001">
      <w:start w:val="1"/>
      <w:numFmt w:val="decimal"/>
      <w:lvlText w:val="%7."/>
      <w:lvlJc w:val="left"/>
      <w:pPr>
        <w:tabs>
          <w:tab w:val="num" w:pos="5895"/>
        </w:tabs>
        <w:ind w:left="5895" w:hanging="360"/>
      </w:pPr>
    </w:lvl>
    <w:lvl w:ilvl="7" w:tplc="04090003">
      <w:start w:val="1"/>
      <w:numFmt w:val="lowerLetter"/>
      <w:lvlText w:val="%8."/>
      <w:lvlJc w:val="left"/>
      <w:pPr>
        <w:tabs>
          <w:tab w:val="num" w:pos="6615"/>
        </w:tabs>
        <w:ind w:left="6615" w:hanging="360"/>
      </w:pPr>
    </w:lvl>
    <w:lvl w:ilvl="8" w:tplc="04090005">
      <w:start w:val="1"/>
      <w:numFmt w:val="lowerRoman"/>
      <w:lvlText w:val="%9."/>
      <w:lvlJc w:val="right"/>
      <w:pPr>
        <w:tabs>
          <w:tab w:val="num" w:pos="7335"/>
        </w:tabs>
        <w:ind w:left="7335" w:hanging="180"/>
      </w:pPr>
    </w:lvl>
  </w:abstractNum>
  <w:abstractNum w:abstractNumId="72">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30655DAA"/>
    <w:multiLevelType w:val="hybridMultilevel"/>
    <w:tmpl w:val="07883BFC"/>
    <w:lvl w:ilvl="0" w:tplc="7D8CE0AE">
      <w:start w:val="1"/>
      <w:numFmt w:val="decimal"/>
      <w:lvlText w:val="%1)"/>
      <w:lvlJc w:val="left"/>
      <w:pPr>
        <w:ind w:left="785" w:hanging="360"/>
      </w:pPr>
      <w:rPr>
        <w:strike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3FA3954"/>
    <w:multiLevelType w:val="hybridMultilevel"/>
    <w:tmpl w:val="3D3440B4"/>
    <w:lvl w:ilvl="0" w:tplc="9E0467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63663D8"/>
    <w:multiLevelType w:val="hybridMultilevel"/>
    <w:tmpl w:val="43A6CE0A"/>
    <w:lvl w:ilvl="0" w:tplc="CF687374">
      <w:start w:val="2"/>
      <w:numFmt w:val="bullet"/>
      <w:lvlText w:val="-"/>
      <w:lvlJc w:val="left"/>
      <w:pPr>
        <w:ind w:left="2422" w:hanging="360"/>
      </w:pPr>
      <w:rPr>
        <w:rFonts w:ascii="Times New Roman" w:eastAsia="TimesNewRomanPSMT" w:hAnsi="Times New Roman" w:cs="Times New Roman" w:hint="default"/>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A65033E"/>
    <w:multiLevelType w:val="hybridMultilevel"/>
    <w:tmpl w:val="320ED0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0943B17"/>
    <w:multiLevelType w:val="hybridMultilevel"/>
    <w:tmpl w:val="64102A52"/>
    <w:lvl w:ilvl="0" w:tplc="12A20EFA">
      <w:numFmt w:val="bullet"/>
      <w:lvlText w:val="-"/>
      <w:lvlJc w:val="left"/>
      <w:pPr>
        <w:ind w:left="499" w:hanging="360"/>
      </w:pPr>
      <w:rPr>
        <w:rFonts w:ascii="Times New Roman" w:hAnsi="Times New Roman" w:cs="Times New Roman" w:hint="default"/>
        <w:color w:val="00B05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1">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75D0364"/>
    <w:multiLevelType w:val="hybridMultilevel"/>
    <w:tmpl w:val="7D2A3CF0"/>
    <w:lvl w:ilvl="0" w:tplc="C8201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551D7479"/>
    <w:multiLevelType w:val="hybridMultilevel"/>
    <w:tmpl w:val="C9E4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93">
    <w:nsid w:val="65401FA7"/>
    <w:multiLevelType w:val="hybridMultilevel"/>
    <w:tmpl w:val="E9B44848"/>
    <w:lvl w:ilvl="0" w:tplc="F976C340">
      <w:start w:val="1"/>
      <w:numFmt w:val="bullet"/>
      <w:lvlText w:val=""/>
      <w:lvlJc w:val="left"/>
      <w:pPr>
        <w:tabs>
          <w:tab w:val="num" w:pos="1233"/>
        </w:tabs>
        <w:ind w:left="1233" w:hanging="360"/>
      </w:pPr>
      <w:rPr>
        <w:rFonts w:ascii="Symbol" w:hAnsi="Symbol" w:hint="default"/>
        <w:b/>
      </w:rPr>
    </w:lvl>
    <w:lvl w:ilvl="1" w:tplc="0E204712">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668720F1"/>
    <w:multiLevelType w:val="hybridMultilevel"/>
    <w:tmpl w:val="FDC6260A"/>
    <w:lvl w:ilvl="0" w:tplc="A53A4C14">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8012A13"/>
    <w:multiLevelType w:val="hybridMultilevel"/>
    <w:tmpl w:val="3B929F40"/>
    <w:lvl w:ilvl="0" w:tplc="FFFFFFFF">
      <w:numFmt w:val="bullet"/>
      <w:lvlText w:val="-"/>
      <w:lvlJc w:val="left"/>
      <w:pPr>
        <w:ind w:left="4689"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nsid w:val="6C4C60A7"/>
    <w:multiLevelType w:val="hybridMultilevel"/>
    <w:tmpl w:val="29449EEC"/>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62407B1"/>
    <w:multiLevelType w:val="hybridMultilevel"/>
    <w:tmpl w:val="F06C1B24"/>
    <w:lvl w:ilvl="0" w:tplc="CF687374">
      <w:start w:val="2"/>
      <w:numFmt w:val="bullet"/>
      <w:lvlText w:val="-"/>
      <w:lvlJc w:val="left"/>
      <w:pPr>
        <w:ind w:left="1364" w:hanging="360"/>
      </w:pPr>
      <w:rPr>
        <w:rFonts w:ascii="Times New Roman" w:eastAsia="TimesNewRomanPSMT"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5"/>
  </w:num>
  <w:num w:numId="3">
    <w:abstractNumId w:val="91"/>
  </w:num>
  <w:num w:numId="4">
    <w:abstractNumId w:val="56"/>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9"/>
  </w:num>
  <w:num w:numId="8">
    <w:abstractNumId w:val="79"/>
  </w:num>
  <w:num w:numId="9">
    <w:abstractNumId w:val="72"/>
  </w:num>
  <w:num w:numId="10">
    <w:abstractNumId w:val="60"/>
  </w:num>
  <w:num w:numId="11">
    <w:abstractNumId w:val="57"/>
  </w:num>
  <w:num w:numId="12">
    <w:abstractNumId w:val="82"/>
  </w:num>
  <w:num w:numId="13">
    <w:abstractNumId w:val="64"/>
  </w:num>
  <w:num w:numId="14">
    <w:abstractNumId w:val="95"/>
  </w:num>
  <w:num w:numId="15">
    <w:abstractNumId w:val="100"/>
  </w:num>
  <w:num w:numId="16">
    <w:abstractNumId w:val="49"/>
  </w:num>
  <w:num w:numId="17">
    <w:abstractNumId w:val="81"/>
  </w:num>
  <w:num w:numId="18">
    <w:abstractNumId w:val="58"/>
  </w:num>
  <w:num w:numId="19">
    <w:abstractNumId w:val="86"/>
  </w:num>
  <w:num w:numId="20">
    <w:abstractNumId w:val="70"/>
  </w:num>
  <w:num w:numId="21">
    <w:abstractNumId w:val="67"/>
  </w:num>
  <w:num w:numId="22">
    <w:abstractNumId w:val="108"/>
  </w:num>
  <w:num w:numId="23">
    <w:abstractNumId w:val="62"/>
  </w:num>
  <w:num w:numId="24">
    <w:abstractNumId w:val="107"/>
  </w:num>
  <w:num w:numId="25">
    <w:abstractNumId w:val="92"/>
  </w:num>
  <w:num w:numId="26">
    <w:abstractNumId w:val="71"/>
  </w:num>
  <w:num w:numId="27">
    <w:abstractNumId w:val="105"/>
  </w:num>
  <w:num w:numId="28">
    <w:abstractNumId w:val="69"/>
  </w:num>
  <w:num w:numId="29">
    <w:abstractNumId w:val="75"/>
  </w:num>
  <w:num w:numId="30">
    <w:abstractNumId w:val="76"/>
  </w:num>
  <w:num w:numId="31">
    <w:abstractNumId w:val="50"/>
  </w:num>
  <w:num w:numId="32">
    <w:abstractNumId w:val="88"/>
  </w:num>
  <w:num w:numId="33">
    <w:abstractNumId w:val="78"/>
  </w:num>
  <w:num w:numId="34">
    <w:abstractNumId w:val="93"/>
  </w:num>
  <w:num w:numId="35">
    <w:abstractNumId w:val="68"/>
  </w:num>
  <w:num w:numId="36">
    <w:abstractNumId w:val="84"/>
  </w:num>
  <w:num w:numId="37">
    <w:abstractNumId w:val="66"/>
    <w:lvlOverride w:ilvl="0">
      <w:startOverride w:val="1"/>
    </w:lvlOverride>
  </w:num>
  <w:num w:numId="38">
    <w:abstractNumId w:val="97"/>
  </w:num>
  <w:num w:numId="39">
    <w:abstractNumId w:val="73"/>
  </w:num>
  <w:num w:numId="40">
    <w:abstractNumId w:val="94"/>
  </w:num>
  <w:num w:numId="41">
    <w:abstractNumId w:val="51"/>
  </w:num>
  <w:num w:numId="42">
    <w:abstractNumId w:val="80"/>
  </w:num>
  <w:num w:numId="43">
    <w:abstractNumId w:val="99"/>
  </w:num>
  <w:num w:numId="44">
    <w:abstractNumId w:val="98"/>
  </w:num>
  <w:num w:numId="45">
    <w:abstractNumId w:val="83"/>
  </w:num>
  <w:num w:numId="46">
    <w:abstractNumId w:val="102"/>
  </w:num>
  <w:num w:numId="47">
    <w:abstractNumId w:val="87"/>
  </w:num>
  <w:num w:numId="48">
    <w:abstractNumId w:val="6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1C55"/>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54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885"/>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22"/>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0DD"/>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872"/>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5EC"/>
    <w:rsid w:val="00146A66"/>
    <w:rsid w:val="00146C4C"/>
    <w:rsid w:val="001474B6"/>
    <w:rsid w:val="001508B7"/>
    <w:rsid w:val="00150FCE"/>
    <w:rsid w:val="001510F7"/>
    <w:rsid w:val="0015110F"/>
    <w:rsid w:val="00151402"/>
    <w:rsid w:val="001514C6"/>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3FF5"/>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AE5"/>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2CE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6975"/>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3DA"/>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9FA"/>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2F7"/>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2C70"/>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15B"/>
    <w:rsid w:val="00427202"/>
    <w:rsid w:val="0042720A"/>
    <w:rsid w:val="004276AD"/>
    <w:rsid w:val="00427883"/>
    <w:rsid w:val="00427A8A"/>
    <w:rsid w:val="00427AA1"/>
    <w:rsid w:val="00427CE2"/>
    <w:rsid w:val="00427E21"/>
    <w:rsid w:val="00427EB4"/>
    <w:rsid w:val="00427FF5"/>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8B1"/>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FB9"/>
    <w:rsid w:val="004612CD"/>
    <w:rsid w:val="004618A5"/>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54E"/>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4E9"/>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D9"/>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968"/>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A6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3C72"/>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D2D"/>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4FA9"/>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AC6"/>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2CE"/>
    <w:rsid w:val="0075646A"/>
    <w:rsid w:val="007565FA"/>
    <w:rsid w:val="00756876"/>
    <w:rsid w:val="007569B5"/>
    <w:rsid w:val="00756A02"/>
    <w:rsid w:val="00756F7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15"/>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7E5"/>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679"/>
    <w:rsid w:val="008768C0"/>
    <w:rsid w:val="008770C4"/>
    <w:rsid w:val="008774EC"/>
    <w:rsid w:val="00877513"/>
    <w:rsid w:val="0087760F"/>
    <w:rsid w:val="00877741"/>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C80"/>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0CE"/>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748"/>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AB0"/>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34"/>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D82"/>
    <w:rsid w:val="00987F9A"/>
    <w:rsid w:val="00990690"/>
    <w:rsid w:val="00990957"/>
    <w:rsid w:val="009911DD"/>
    <w:rsid w:val="009915BC"/>
    <w:rsid w:val="00991890"/>
    <w:rsid w:val="009919AE"/>
    <w:rsid w:val="009919EF"/>
    <w:rsid w:val="00991A45"/>
    <w:rsid w:val="0099239F"/>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4E2"/>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0D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359"/>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8EE"/>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E5A"/>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23A"/>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162"/>
    <w:rsid w:val="00B53332"/>
    <w:rsid w:val="00B53A73"/>
    <w:rsid w:val="00B54AFD"/>
    <w:rsid w:val="00B54D45"/>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020"/>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5F42"/>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37"/>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17D62"/>
    <w:rsid w:val="00C20108"/>
    <w:rsid w:val="00C20287"/>
    <w:rsid w:val="00C204ED"/>
    <w:rsid w:val="00C20A8A"/>
    <w:rsid w:val="00C20AF8"/>
    <w:rsid w:val="00C20BA9"/>
    <w:rsid w:val="00C210D5"/>
    <w:rsid w:val="00C21355"/>
    <w:rsid w:val="00C21E26"/>
    <w:rsid w:val="00C2205A"/>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C0F"/>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2F1"/>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59D"/>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553"/>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6A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1F0B"/>
    <w:rsid w:val="00E1221D"/>
    <w:rsid w:val="00E122C0"/>
    <w:rsid w:val="00E1241E"/>
    <w:rsid w:val="00E127D9"/>
    <w:rsid w:val="00E128AB"/>
    <w:rsid w:val="00E129A4"/>
    <w:rsid w:val="00E12C5D"/>
    <w:rsid w:val="00E12F1A"/>
    <w:rsid w:val="00E12F5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2F3"/>
    <w:rsid w:val="00E40517"/>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B81"/>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95B"/>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62F"/>
    <w:rsid w:val="00F84AB1"/>
    <w:rsid w:val="00F84AF1"/>
    <w:rsid w:val="00F84F58"/>
    <w:rsid w:val="00F853A9"/>
    <w:rsid w:val="00F85B74"/>
    <w:rsid w:val="00F85D03"/>
    <w:rsid w:val="00F85E5F"/>
    <w:rsid w:val="00F865E8"/>
    <w:rsid w:val="00F868C1"/>
    <w:rsid w:val="00F868CA"/>
    <w:rsid w:val="00F86BCA"/>
    <w:rsid w:val="00F87D84"/>
    <w:rsid w:val="00F90004"/>
    <w:rsid w:val="00F902D9"/>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47A"/>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B8D"/>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E7C57330-F7BB-4DD3-BEF6-B817C026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D2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table" w:customStyle="1" w:styleId="TableGrid10">
    <w:name w:val="Table Grid10"/>
    <w:basedOn w:val="TableNormal"/>
    <w:next w:val="TableGrid"/>
    <w:uiPriority w:val="59"/>
    <w:rsid w:val="00FE6B8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brajanja">
    <w:name w:val="# • Nabrajanja"/>
    <w:basedOn w:val="Normal"/>
    <w:rsid w:val="00594968"/>
    <w:pPr>
      <w:numPr>
        <w:numId w:val="25"/>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FontStyle18">
    <w:name w:val="Font Style18"/>
    <w:rsid w:val="00C17D62"/>
    <w:rPr>
      <w:rFonts w:ascii="Microsoft Sans Serif" w:hAnsi="Microsoft Sans Serif" w:cs="Microsoft Sans Serif" w:hint="default"/>
      <w:b/>
      <w:bCs/>
      <w:sz w:val="22"/>
      <w:szCs w:val="22"/>
    </w:rPr>
  </w:style>
  <w:style w:type="paragraph" w:customStyle="1" w:styleId="Para1number">
    <w:name w:val="Para 1 number"/>
    <w:basedOn w:val="Normal"/>
    <w:rsid w:val="00C17D62"/>
    <w:pPr>
      <w:numPr>
        <w:numId w:val="37"/>
      </w:numPr>
      <w:tabs>
        <w:tab w:val="clear" w:pos="360"/>
        <w:tab w:val="left" w:pos="851"/>
      </w:tabs>
      <w:spacing w:before="0" w:after="120"/>
      <w:ind w:left="850" w:hanging="425"/>
    </w:pPr>
    <w:rPr>
      <w:rFonts w:ascii="Times New Roman"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ladjana.lal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8C3F-340E-44DD-9068-D1D005982111}"/>
</file>

<file path=customXml/itemProps10.xml><?xml version="1.0" encoding="utf-8"?>
<ds:datastoreItem xmlns:ds="http://schemas.openxmlformats.org/officeDocument/2006/customXml" ds:itemID="{259E24F6-CEE8-4643-B7B9-F64E8A65F08E}"/>
</file>

<file path=customXml/itemProps100.xml><?xml version="1.0" encoding="utf-8"?>
<ds:datastoreItem xmlns:ds="http://schemas.openxmlformats.org/officeDocument/2006/customXml" ds:itemID="{21BA4D2D-5122-4DCA-9274-DFC56948048B}"/>
</file>

<file path=customXml/itemProps101.xml><?xml version="1.0" encoding="utf-8"?>
<ds:datastoreItem xmlns:ds="http://schemas.openxmlformats.org/officeDocument/2006/customXml" ds:itemID="{BBF19573-C7C1-41A1-B8C6-F7EB8DBCB4FC}"/>
</file>

<file path=customXml/itemProps102.xml><?xml version="1.0" encoding="utf-8"?>
<ds:datastoreItem xmlns:ds="http://schemas.openxmlformats.org/officeDocument/2006/customXml" ds:itemID="{DC8F36A2-217B-4DC0-819C-7432465EB83B}"/>
</file>

<file path=customXml/itemProps103.xml><?xml version="1.0" encoding="utf-8"?>
<ds:datastoreItem xmlns:ds="http://schemas.openxmlformats.org/officeDocument/2006/customXml" ds:itemID="{0D698882-7269-4988-8D05-12D865ECA28E}"/>
</file>

<file path=customXml/itemProps104.xml><?xml version="1.0" encoding="utf-8"?>
<ds:datastoreItem xmlns:ds="http://schemas.openxmlformats.org/officeDocument/2006/customXml" ds:itemID="{AFC9F759-8EE3-43FE-BFA0-89C10F438EFE}"/>
</file>

<file path=customXml/itemProps105.xml><?xml version="1.0" encoding="utf-8"?>
<ds:datastoreItem xmlns:ds="http://schemas.openxmlformats.org/officeDocument/2006/customXml" ds:itemID="{1D52BBB8-20EB-4064-81CC-3A9D5AE2542E}"/>
</file>

<file path=customXml/itemProps106.xml><?xml version="1.0" encoding="utf-8"?>
<ds:datastoreItem xmlns:ds="http://schemas.openxmlformats.org/officeDocument/2006/customXml" ds:itemID="{515195B0-2477-451B-8601-47FF10FDD73C}"/>
</file>

<file path=customXml/itemProps107.xml><?xml version="1.0" encoding="utf-8"?>
<ds:datastoreItem xmlns:ds="http://schemas.openxmlformats.org/officeDocument/2006/customXml" ds:itemID="{302BBF2E-9521-4657-A767-00BD40BF73C7}"/>
</file>

<file path=customXml/itemProps108.xml><?xml version="1.0" encoding="utf-8"?>
<ds:datastoreItem xmlns:ds="http://schemas.openxmlformats.org/officeDocument/2006/customXml" ds:itemID="{42A5747E-7BF2-4BFA-8101-F0223556DC0A}"/>
</file>

<file path=customXml/itemProps109.xml><?xml version="1.0" encoding="utf-8"?>
<ds:datastoreItem xmlns:ds="http://schemas.openxmlformats.org/officeDocument/2006/customXml" ds:itemID="{F27DC617-3A06-4F5A-A878-4D58E25590E3}"/>
</file>

<file path=customXml/itemProps11.xml><?xml version="1.0" encoding="utf-8"?>
<ds:datastoreItem xmlns:ds="http://schemas.openxmlformats.org/officeDocument/2006/customXml" ds:itemID="{BFC65E52-CC7C-40DF-BB03-D55C154F280C}"/>
</file>

<file path=customXml/itemProps110.xml><?xml version="1.0" encoding="utf-8"?>
<ds:datastoreItem xmlns:ds="http://schemas.openxmlformats.org/officeDocument/2006/customXml" ds:itemID="{86CBC788-E4A8-492B-9993-F7C548947935}"/>
</file>

<file path=customXml/itemProps111.xml><?xml version="1.0" encoding="utf-8"?>
<ds:datastoreItem xmlns:ds="http://schemas.openxmlformats.org/officeDocument/2006/customXml" ds:itemID="{BE8AA867-AAD3-4F91-9AB3-FAC7F2E0F1CA}"/>
</file>

<file path=customXml/itemProps112.xml><?xml version="1.0" encoding="utf-8"?>
<ds:datastoreItem xmlns:ds="http://schemas.openxmlformats.org/officeDocument/2006/customXml" ds:itemID="{29916DE2-F33B-4745-AC31-E32CED750E66}"/>
</file>

<file path=customXml/itemProps113.xml><?xml version="1.0" encoding="utf-8"?>
<ds:datastoreItem xmlns:ds="http://schemas.openxmlformats.org/officeDocument/2006/customXml" ds:itemID="{0106655E-0EBC-4337-B1BA-D5AD5DF76F16}"/>
</file>

<file path=customXml/itemProps114.xml><?xml version="1.0" encoding="utf-8"?>
<ds:datastoreItem xmlns:ds="http://schemas.openxmlformats.org/officeDocument/2006/customXml" ds:itemID="{D7BC3B17-446D-4294-9615-9BB3EFE430AB}"/>
</file>

<file path=customXml/itemProps115.xml><?xml version="1.0" encoding="utf-8"?>
<ds:datastoreItem xmlns:ds="http://schemas.openxmlformats.org/officeDocument/2006/customXml" ds:itemID="{143AF503-BC20-4116-8C4F-F36EB11F90E5}"/>
</file>

<file path=customXml/itemProps116.xml><?xml version="1.0" encoding="utf-8"?>
<ds:datastoreItem xmlns:ds="http://schemas.openxmlformats.org/officeDocument/2006/customXml" ds:itemID="{D8D3B634-2592-48D5-A433-383A7BE676F8}"/>
</file>

<file path=customXml/itemProps117.xml><?xml version="1.0" encoding="utf-8"?>
<ds:datastoreItem xmlns:ds="http://schemas.openxmlformats.org/officeDocument/2006/customXml" ds:itemID="{B284496D-8FC8-4319-8D51-559C568A9D20}"/>
</file>

<file path=customXml/itemProps118.xml><?xml version="1.0" encoding="utf-8"?>
<ds:datastoreItem xmlns:ds="http://schemas.openxmlformats.org/officeDocument/2006/customXml" ds:itemID="{D44821CE-44FB-4688-9F6B-6E48996C192E}"/>
</file>

<file path=customXml/itemProps119.xml><?xml version="1.0" encoding="utf-8"?>
<ds:datastoreItem xmlns:ds="http://schemas.openxmlformats.org/officeDocument/2006/customXml" ds:itemID="{A191A500-B6CC-4F6F-8700-9DFB55C0E734}"/>
</file>

<file path=customXml/itemProps12.xml><?xml version="1.0" encoding="utf-8"?>
<ds:datastoreItem xmlns:ds="http://schemas.openxmlformats.org/officeDocument/2006/customXml" ds:itemID="{E3007A3B-62F3-4A54-ADD3-94FA754BA19D}"/>
</file>

<file path=customXml/itemProps120.xml><?xml version="1.0" encoding="utf-8"?>
<ds:datastoreItem xmlns:ds="http://schemas.openxmlformats.org/officeDocument/2006/customXml" ds:itemID="{0A6DC2C7-89B5-4253-AA74-B731331FC85B}"/>
</file>

<file path=customXml/itemProps121.xml><?xml version="1.0" encoding="utf-8"?>
<ds:datastoreItem xmlns:ds="http://schemas.openxmlformats.org/officeDocument/2006/customXml" ds:itemID="{412F24C0-CF94-4ABB-B252-EC60D2CC82EF}"/>
</file>

<file path=customXml/itemProps122.xml><?xml version="1.0" encoding="utf-8"?>
<ds:datastoreItem xmlns:ds="http://schemas.openxmlformats.org/officeDocument/2006/customXml" ds:itemID="{B5BA995D-D400-4166-A0A7-30276D32EBB9}"/>
</file>

<file path=customXml/itemProps123.xml><?xml version="1.0" encoding="utf-8"?>
<ds:datastoreItem xmlns:ds="http://schemas.openxmlformats.org/officeDocument/2006/customXml" ds:itemID="{B6B8BB68-EDE6-4D49-8612-D65B2B9EA89E}"/>
</file>

<file path=customXml/itemProps124.xml><?xml version="1.0" encoding="utf-8"?>
<ds:datastoreItem xmlns:ds="http://schemas.openxmlformats.org/officeDocument/2006/customXml" ds:itemID="{D25C1DFA-DCFA-45A9-A29B-1708DDDC3162}"/>
</file>

<file path=customXml/itemProps125.xml><?xml version="1.0" encoding="utf-8"?>
<ds:datastoreItem xmlns:ds="http://schemas.openxmlformats.org/officeDocument/2006/customXml" ds:itemID="{6493F127-8FA3-4605-AE89-80B6E802551D}"/>
</file>

<file path=customXml/itemProps126.xml><?xml version="1.0" encoding="utf-8"?>
<ds:datastoreItem xmlns:ds="http://schemas.openxmlformats.org/officeDocument/2006/customXml" ds:itemID="{B14BA4E4-49EC-4392-B610-FBB9D424FF68}"/>
</file>

<file path=customXml/itemProps127.xml><?xml version="1.0" encoding="utf-8"?>
<ds:datastoreItem xmlns:ds="http://schemas.openxmlformats.org/officeDocument/2006/customXml" ds:itemID="{A68DBF93-AEB5-41A0-821A-06DC147E8405}"/>
</file>

<file path=customXml/itemProps128.xml><?xml version="1.0" encoding="utf-8"?>
<ds:datastoreItem xmlns:ds="http://schemas.openxmlformats.org/officeDocument/2006/customXml" ds:itemID="{69EA841D-8C65-4175-8D28-3B3214E98DBB}"/>
</file>

<file path=customXml/itemProps129.xml><?xml version="1.0" encoding="utf-8"?>
<ds:datastoreItem xmlns:ds="http://schemas.openxmlformats.org/officeDocument/2006/customXml" ds:itemID="{31698F5D-91C9-4028-B3D5-DD1E541C7FC3}"/>
</file>

<file path=customXml/itemProps13.xml><?xml version="1.0" encoding="utf-8"?>
<ds:datastoreItem xmlns:ds="http://schemas.openxmlformats.org/officeDocument/2006/customXml" ds:itemID="{AA1AACC0-2AAF-4C78-A39C-2E84000B0F13}"/>
</file>

<file path=customXml/itemProps130.xml><?xml version="1.0" encoding="utf-8"?>
<ds:datastoreItem xmlns:ds="http://schemas.openxmlformats.org/officeDocument/2006/customXml" ds:itemID="{32C61670-69C7-44AE-BA38-4C5750355BBC}"/>
</file>

<file path=customXml/itemProps131.xml><?xml version="1.0" encoding="utf-8"?>
<ds:datastoreItem xmlns:ds="http://schemas.openxmlformats.org/officeDocument/2006/customXml" ds:itemID="{E2FF8E68-3C07-481E-8C5A-B422CF2793A9}"/>
</file>

<file path=customXml/itemProps132.xml><?xml version="1.0" encoding="utf-8"?>
<ds:datastoreItem xmlns:ds="http://schemas.openxmlformats.org/officeDocument/2006/customXml" ds:itemID="{5F487141-C752-4C3C-8554-B8EC835198E4}"/>
</file>

<file path=customXml/itemProps133.xml><?xml version="1.0" encoding="utf-8"?>
<ds:datastoreItem xmlns:ds="http://schemas.openxmlformats.org/officeDocument/2006/customXml" ds:itemID="{83240FDC-AF76-4F63-9C7A-7F2E2D6C2B02}"/>
</file>

<file path=customXml/itemProps134.xml><?xml version="1.0" encoding="utf-8"?>
<ds:datastoreItem xmlns:ds="http://schemas.openxmlformats.org/officeDocument/2006/customXml" ds:itemID="{89841C89-FB9C-4137-B9E9-9DFE9011943B}"/>
</file>

<file path=customXml/itemProps135.xml><?xml version="1.0" encoding="utf-8"?>
<ds:datastoreItem xmlns:ds="http://schemas.openxmlformats.org/officeDocument/2006/customXml" ds:itemID="{888AB305-0DB4-4E42-8BD2-679467D597E9}"/>
</file>

<file path=customXml/itemProps136.xml><?xml version="1.0" encoding="utf-8"?>
<ds:datastoreItem xmlns:ds="http://schemas.openxmlformats.org/officeDocument/2006/customXml" ds:itemID="{0B84BD9F-98F6-4455-90C6-D7E342331387}"/>
</file>

<file path=customXml/itemProps137.xml><?xml version="1.0" encoding="utf-8"?>
<ds:datastoreItem xmlns:ds="http://schemas.openxmlformats.org/officeDocument/2006/customXml" ds:itemID="{DD227E86-E2A6-4400-864C-704A6C1D6986}"/>
</file>

<file path=customXml/itemProps138.xml><?xml version="1.0" encoding="utf-8"?>
<ds:datastoreItem xmlns:ds="http://schemas.openxmlformats.org/officeDocument/2006/customXml" ds:itemID="{00EB0199-885C-44C7-A38B-0EEB970A5474}"/>
</file>

<file path=customXml/itemProps139.xml><?xml version="1.0" encoding="utf-8"?>
<ds:datastoreItem xmlns:ds="http://schemas.openxmlformats.org/officeDocument/2006/customXml" ds:itemID="{5678BE9B-40B3-4037-ADCB-49F9CF712C76}"/>
</file>

<file path=customXml/itemProps14.xml><?xml version="1.0" encoding="utf-8"?>
<ds:datastoreItem xmlns:ds="http://schemas.openxmlformats.org/officeDocument/2006/customXml" ds:itemID="{20E9027D-43DA-426B-A653-5B51320F58C6}"/>
</file>

<file path=customXml/itemProps140.xml><?xml version="1.0" encoding="utf-8"?>
<ds:datastoreItem xmlns:ds="http://schemas.openxmlformats.org/officeDocument/2006/customXml" ds:itemID="{674F26BB-8892-4A32-9E8E-F4C42037BD80}"/>
</file>

<file path=customXml/itemProps141.xml><?xml version="1.0" encoding="utf-8"?>
<ds:datastoreItem xmlns:ds="http://schemas.openxmlformats.org/officeDocument/2006/customXml" ds:itemID="{BDA8926E-7A91-4036-AA8C-61E800E7774D}"/>
</file>

<file path=customXml/itemProps142.xml><?xml version="1.0" encoding="utf-8"?>
<ds:datastoreItem xmlns:ds="http://schemas.openxmlformats.org/officeDocument/2006/customXml" ds:itemID="{EE968A33-9846-408D-A8C4-292002C8861D}"/>
</file>

<file path=customXml/itemProps143.xml><?xml version="1.0" encoding="utf-8"?>
<ds:datastoreItem xmlns:ds="http://schemas.openxmlformats.org/officeDocument/2006/customXml" ds:itemID="{1BEAB407-32E1-4D35-8B3E-343DB550DBB9}"/>
</file>

<file path=customXml/itemProps144.xml><?xml version="1.0" encoding="utf-8"?>
<ds:datastoreItem xmlns:ds="http://schemas.openxmlformats.org/officeDocument/2006/customXml" ds:itemID="{2B139BD8-6AD9-43F9-90FE-AF3D58080AC9}"/>
</file>

<file path=customXml/itemProps145.xml><?xml version="1.0" encoding="utf-8"?>
<ds:datastoreItem xmlns:ds="http://schemas.openxmlformats.org/officeDocument/2006/customXml" ds:itemID="{A2434427-0C96-412D-9504-F1CE9B9600E5}"/>
</file>

<file path=customXml/itemProps146.xml><?xml version="1.0" encoding="utf-8"?>
<ds:datastoreItem xmlns:ds="http://schemas.openxmlformats.org/officeDocument/2006/customXml" ds:itemID="{01C00009-EAB9-4BED-A7DB-99B7BE577CBC}"/>
</file>

<file path=customXml/itemProps147.xml><?xml version="1.0" encoding="utf-8"?>
<ds:datastoreItem xmlns:ds="http://schemas.openxmlformats.org/officeDocument/2006/customXml" ds:itemID="{000CCC4B-E88E-4287-AAA3-A7C02047A488}"/>
</file>

<file path=customXml/itemProps148.xml><?xml version="1.0" encoding="utf-8"?>
<ds:datastoreItem xmlns:ds="http://schemas.openxmlformats.org/officeDocument/2006/customXml" ds:itemID="{412DCB56-D38A-4058-BDBA-E5D936D37F20}"/>
</file>

<file path=customXml/itemProps149.xml><?xml version="1.0" encoding="utf-8"?>
<ds:datastoreItem xmlns:ds="http://schemas.openxmlformats.org/officeDocument/2006/customXml" ds:itemID="{E644814D-FAFC-432B-8C68-2A30F93425FA}"/>
</file>

<file path=customXml/itemProps15.xml><?xml version="1.0" encoding="utf-8"?>
<ds:datastoreItem xmlns:ds="http://schemas.openxmlformats.org/officeDocument/2006/customXml" ds:itemID="{19AA80B8-DB39-4486-8B19-415B3068B626}"/>
</file>

<file path=customXml/itemProps150.xml><?xml version="1.0" encoding="utf-8"?>
<ds:datastoreItem xmlns:ds="http://schemas.openxmlformats.org/officeDocument/2006/customXml" ds:itemID="{5520DF55-F009-45DF-853E-0C3A14EC79DF}"/>
</file>

<file path=customXml/itemProps151.xml><?xml version="1.0" encoding="utf-8"?>
<ds:datastoreItem xmlns:ds="http://schemas.openxmlformats.org/officeDocument/2006/customXml" ds:itemID="{784D8E11-8B8F-4D32-A019-47E5C99BA966}"/>
</file>

<file path=customXml/itemProps152.xml><?xml version="1.0" encoding="utf-8"?>
<ds:datastoreItem xmlns:ds="http://schemas.openxmlformats.org/officeDocument/2006/customXml" ds:itemID="{A78D8376-8808-4ECB-BF00-A6644EFD20A7}"/>
</file>

<file path=customXml/itemProps153.xml><?xml version="1.0" encoding="utf-8"?>
<ds:datastoreItem xmlns:ds="http://schemas.openxmlformats.org/officeDocument/2006/customXml" ds:itemID="{4B2C0B51-BC2F-4D88-A321-481B53842220}"/>
</file>

<file path=customXml/itemProps154.xml><?xml version="1.0" encoding="utf-8"?>
<ds:datastoreItem xmlns:ds="http://schemas.openxmlformats.org/officeDocument/2006/customXml" ds:itemID="{E19A1AED-2D3E-4C2E-874D-EFDDDF45D6EB}"/>
</file>

<file path=customXml/itemProps155.xml><?xml version="1.0" encoding="utf-8"?>
<ds:datastoreItem xmlns:ds="http://schemas.openxmlformats.org/officeDocument/2006/customXml" ds:itemID="{201CFD87-7A6F-4132-83AD-48460E8EF61F}"/>
</file>

<file path=customXml/itemProps156.xml><?xml version="1.0" encoding="utf-8"?>
<ds:datastoreItem xmlns:ds="http://schemas.openxmlformats.org/officeDocument/2006/customXml" ds:itemID="{538A9D13-E5DD-4BBE-92CF-226A0C254255}"/>
</file>

<file path=customXml/itemProps157.xml><?xml version="1.0" encoding="utf-8"?>
<ds:datastoreItem xmlns:ds="http://schemas.openxmlformats.org/officeDocument/2006/customXml" ds:itemID="{13C4DA99-63D8-49E0-8B2F-265079DB2120}"/>
</file>

<file path=customXml/itemProps158.xml><?xml version="1.0" encoding="utf-8"?>
<ds:datastoreItem xmlns:ds="http://schemas.openxmlformats.org/officeDocument/2006/customXml" ds:itemID="{361E8B54-9D27-4A14-B9B8-093262BC742E}"/>
</file>

<file path=customXml/itemProps159.xml><?xml version="1.0" encoding="utf-8"?>
<ds:datastoreItem xmlns:ds="http://schemas.openxmlformats.org/officeDocument/2006/customXml" ds:itemID="{DD881C0B-B168-40E0-9B4C-61734C5754A7}"/>
</file>

<file path=customXml/itemProps16.xml><?xml version="1.0" encoding="utf-8"?>
<ds:datastoreItem xmlns:ds="http://schemas.openxmlformats.org/officeDocument/2006/customXml" ds:itemID="{2D02BA27-0259-4B71-B981-EF89E137C37A}"/>
</file>

<file path=customXml/itemProps160.xml><?xml version="1.0" encoding="utf-8"?>
<ds:datastoreItem xmlns:ds="http://schemas.openxmlformats.org/officeDocument/2006/customXml" ds:itemID="{4496CC48-1D29-4622-9EBD-F0600DC6D1C0}"/>
</file>

<file path=customXml/itemProps17.xml><?xml version="1.0" encoding="utf-8"?>
<ds:datastoreItem xmlns:ds="http://schemas.openxmlformats.org/officeDocument/2006/customXml" ds:itemID="{F24DFB77-F672-4FAF-B5AF-FBD2E7D81B02}"/>
</file>

<file path=customXml/itemProps18.xml><?xml version="1.0" encoding="utf-8"?>
<ds:datastoreItem xmlns:ds="http://schemas.openxmlformats.org/officeDocument/2006/customXml" ds:itemID="{1E40580F-FF09-49E6-A2F5-9DDC85D73749}"/>
</file>

<file path=customXml/itemProps19.xml><?xml version="1.0" encoding="utf-8"?>
<ds:datastoreItem xmlns:ds="http://schemas.openxmlformats.org/officeDocument/2006/customXml" ds:itemID="{7FB4509F-2C0A-48A0-9D23-DDB0B2C10FC7}"/>
</file>

<file path=customXml/itemProps2.xml><?xml version="1.0" encoding="utf-8"?>
<ds:datastoreItem xmlns:ds="http://schemas.openxmlformats.org/officeDocument/2006/customXml" ds:itemID="{700C8DC4-9663-4CF2-9922-7BFEA99E7018}"/>
</file>

<file path=customXml/itemProps20.xml><?xml version="1.0" encoding="utf-8"?>
<ds:datastoreItem xmlns:ds="http://schemas.openxmlformats.org/officeDocument/2006/customXml" ds:itemID="{B2E55EF1-632C-458B-AB44-92EC893710E6}"/>
</file>

<file path=customXml/itemProps21.xml><?xml version="1.0" encoding="utf-8"?>
<ds:datastoreItem xmlns:ds="http://schemas.openxmlformats.org/officeDocument/2006/customXml" ds:itemID="{CE65B529-C314-4C35-87DE-59BBD6F8963E}"/>
</file>

<file path=customXml/itemProps22.xml><?xml version="1.0" encoding="utf-8"?>
<ds:datastoreItem xmlns:ds="http://schemas.openxmlformats.org/officeDocument/2006/customXml" ds:itemID="{03F1D7D8-CC35-4CAB-A369-3D24AFB900A8}"/>
</file>

<file path=customXml/itemProps23.xml><?xml version="1.0" encoding="utf-8"?>
<ds:datastoreItem xmlns:ds="http://schemas.openxmlformats.org/officeDocument/2006/customXml" ds:itemID="{A993A460-F4C9-4857-987E-93E2632706CC}"/>
</file>

<file path=customXml/itemProps24.xml><?xml version="1.0" encoding="utf-8"?>
<ds:datastoreItem xmlns:ds="http://schemas.openxmlformats.org/officeDocument/2006/customXml" ds:itemID="{B9B2DC6B-15BD-4EF8-9C48-7C5A7A07DF5E}"/>
</file>

<file path=customXml/itemProps25.xml><?xml version="1.0" encoding="utf-8"?>
<ds:datastoreItem xmlns:ds="http://schemas.openxmlformats.org/officeDocument/2006/customXml" ds:itemID="{9BC47E95-E322-444D-B8B2-F21E38F1CE5A}"/>
</file>

<file path=customXml/itemProps26.xml><?xml version="1.0" encoding="utf-8"?>
<ds:datastoreItem xmlns:ds="http://schemas.openxmlformats.org/officeDocument/2006/customXml" ds:itemID="{95F22A53-4096-43C6-B80F-2683D58ADF24}"/>
</file>

<file path=customXml/itemProps27.xml><?xml version="1.0" encoding="utf-8"?>
<ds:datastoreItem xmlns:ds="http://schemas.openxmlformats.org/officeDocument/2006/customXml" ds:itemID="{DAA04139-AD13-413A-A088-0FB22F9AFC1C}"/>
</file>

<file path=customXml/itemProps28.xml><?xml version="1.0" encoding="utf-8"?>
<ds:datastoreItem xmlns:ds="http://schemas.openxmlformats.org/officeDocument/2006/customXml" ds:itemID="{7B409967-C707-4B1C-B0C2-CCFE9C1F0CC8}"/>
</file>

<file path=customXml/itemProps29.xml><?xml version="1.0" encoding="utf-8"?>
<ds:datastoreItem xmlns:ds="http://schemas.openxmlformats.org/officeDocument/2006/customXml" ds:itemID="{0C2AF7EE-420A-4760-9B9F-82C4F7BDC1A9}"/>
</file>

<file path=customXml/itemProps3.xml><?xml version="1.0" encoding="utf-8"?>
<ds:datastoreItem xmlns:ds="http://schemas.openxmlformats.org/officeDocument/2006/customXml" ds:itemID="{CBDFE1F1-F5B5-492F-AA1B-CEF9637B2378}"/>
</file>

<file path=customXml/itemProps30.xml><?xml version="1.0" encoding="utf-8"?>
<ds:datastoreItem xmlns:ds="http://schemas.openxmlformats.org/officeDocument/2006/customXml" ds:itemID="{39008501-CD1D-4371-B07E-35092DB69340}"/>
</file>

<file path=customXml/itemProps31.xml><?xml version="1.0" encoding="utf-8"?>
<ds:datastoreItem xmlns:ds="http://schemas.openxmlformats.org/officeDocument/2006/customXml" ds:itemID="{8A3D1EF1-64B1-44DE-87EE-353344474789}"/>
</file>

<file path=customXml/itemProps32.xml><?xml version="1.0" encoding="utf-8"?>
<ds:datastoreItem xmlns:ds="http://schemas.openxmlformats.org/officeDocument/2006/customXml" ds:itemID="{C2119E79-584D-4B6A-B619-9D06AD9C9FF2}"/>
</file>

<file path=customXml/itemProps33.xml><?xml version="1.0" encoding="utf-8"?>
<ds:datastoreItem xmlns:ds="http://schemas.openxmlformats.org/officeDocument/2006/customXml" ds:itemID="{D88DBF49-095A-47A6-8848-2342D27BAFC8}"/>
</file>

<file path=customXml/itemProps34.xml><?xml version="1.0" encoding="utf-8"?>
<ds:datastoreItem xmlns:ds="http://schemas.openxmlformats.org/officeDocument/2006/customXml" ds:itemID="{4FC5B007-2117-49BA-BCC7-3CD78D5222D9}"/>
</file>

<file path=customXml/itemProps35.xml><?xml version="1.0" encoding="utf-8"?>
<ds:datastoreItem xmlns:ds="http://schemas.openxmlformats.org/officeDocument/2006/customXml" ds:itemID="{E7185A6B-1A5E-4522-9AB6-EB861A8349FD}"/>
</file>

<file path=customXml/itemProps36.xml><?xml version="1.0" encoding="utf-8"?>
<ds:datastoreItem xmlns:ds="http://schemas.openxmlformats.org/officeDocument/2006/customXml" ds:itemID="{6B44DDC0-3E3E-41EA-B16B-C8F13AE6E0C5}"/>
</file>

<file path=customXml/itemProps37.xml><?xml version="1.0" encoding="utf-8"?>
<ds:datastoreItem xmlns:ds="http://schemas.openxmlformats.org/officeDocument/2006/customXml" ds:itemID="{CAD0359D-4334-4643-A284-4B5B7B3A1091}"/>
</file>

<file path=customXml/itemProps38.xml><?xml version="1.0" encoding="utf-8"?>
<ds:datastoreItem xmlns:ds="http://schemas.openxmlformats.org/officeDocument/2006/customXml" ds:itemID="{F716E129-1221-4775-B405-1E0A1FDBFE31}"/>
</file>

<file path=customXml/itemProps39.xml><?xml version="1.0" encoding="utf-8"?>
<ds:datastoreItem xmlns:ds="http://schemas.openxmlformats.org/officeDocument/2006/customXml" ds:itemID="{4A0837AE-E118-4DAF-9C72-93402453B73A}"/>
</file>

<file path=customXml/itemProps4.xml><?xml version="1.0" encoding="utf-8"?>
<ds:datastoreItem xmlns:ds="http://schemas.openxmlformats.org/officeDocument/2006/customXml" ds:itemID="{8C430CE1-875F-4512-BA74-0B718A850668}"/>
</file>

<file path=customXml/itemProps40.xml><?xml version="1.0" encoding="utf-8"?>
<ds:datastoreItem xmlns:ds="http://schemas.openxmlformats.org/officeDocument/2006/customXml" ds:itemID="{46CE4C32-077E-4DDB-ABA5-05E5136BD40D}"/>
</file>

<file path=customXml/itemProps41.xml><?xml version="1.0" encoding="utf-8"?>
<ds:datastoreItem xmlns:ds="http://schemas.openxmlformats.org/officeDocument/2006/customXml" ds:itemID="{80F7D143-90AD-49B2-B997-4233EE2ED3A5}"/>
</file>

<file path=customXml/itemProps42.xml><?xml version="1.0" encoding="utf-8"?>
<ds:datastoreItem xmlns:ds="http://schemas.openxmlformats.org/officeDocument/2006/customXml" ds:itemID="{E91623D2-E5BE-497C-A307-3FDC1A81D4BE}"/>
</file>

<file path=customXml/itemProps43.xml><?xml version="1.0" encoding="utf-8"?>
<ds:datastoreItem xmlns:ds="http://schemas.openxmlformats.org/officeDocument/2006/customXml" ds:itemID="{801DDCE3-B39B-4CD3-A278-F661D1CCC972}"/>
</file>

<file path=customXml/itemProps44.xml><?xml version="1.0" encoding="utf-8"?>
<ds:datastoreItem xmlns:ds="http://schemas.openxmlformats.org/officeDocument/2006/customXml" ds:itemID="{4188E53D-01E4-46B8-B525-8A317C0B7B01}"/>
</file>

<file path=customXml/itemProps45.xml><?xml version="1.0" encoding="utf-8"?>
<ds:datastoreItem xmlns:ds="http://schemas.openxmlformats.org/officeDocument/2006/customXml" ds:itemID="{EA365060-B9C7-4380-91B2-A08D2792832D}"/>
</file>

<file path=customXml/itemProps46.xml><?xml version="1.0" encoding="utf-8"?>
<ds:datastoreItem xmlns:ds="http://schemas.openxmlformats.org/officeDocument/2006/customXml" ds:itemID="{7F426126-1017-4240-B0B2-89950CEF589B}"/>
</file>

<file path=customXml/itemProps47.xml><?xml version="1.0" encoding="utf-8"?>
<ds:datastoreItem xmlns:ds="http://schemas.openxmlformats.org/officeDocument/2006/customXml" ds:itemID="{43D7147F-A828-42F3-A4FD-3466736B9350}"/>
</file>

<file path=customXml/itemProps48.xml><?xml version="1.0" encoding="utf-8"?>
<ds:datastoreItem xmlns:ds="http://schemas.openxmlformats.org/officeDocument/2006/customXml" ds:itemID="{5B5722C2-A27C-4A15-962D-FE89E0A88B2C}"/>
</file>

<file path=customXml/itemProps49.xml><?xml version="1.0" encoding="utf-8"?>
<ds:datastoreItem xmlns:ds="http://schemas.openxmlformats.org/officeDocument/2006/customXml" ds:itemID="{9C959EF9-A8A7-480B-9D27-0AFFE5FEF939}"/>
</file>

<file path=customXml/itemProps5.xml><?xml version="1.0" encoding="utf-8"?>
<ds:datastoreItem xmlns:ds="http://schemas.openxmlformats.org/officeDocument/2006/customXml" ds:itemID="{023A3920-9B21-4B05-8171-ACB33278BBA1}"/>
</file>

<file path=customXml/itemProps50.xml><?xml version="1.0" encoding="utf-8"?>
<ds:datastoreItem xmlns:ds="http://schemas.openxmlformats.org/officeDocument/2006/customXml" ds:itemID="{47A3B3BA-AD2C-4036-BB3F-34F079D0050D}"/>
</file>

<file path=customXml/itemProps51.xml><?xml version="1.0" encoding="utf-8"?>
<ds:datastoreItem xmlns:ds="http://schemas.openxmlformats.org/officeDocument/2006/customXml" ds:itemID="{71FDC13E-3D1A-4F21-86F3-8FA522437129}"/>
</file>

<file path=customXml/itemProps52.xml><?xml version="1.0" encoding="utf-8"?>
<ds:datastoreItem xmlns:ds="http://schemas.openxmlformats.org/officeDocument/2006/customXml" ds:itemID="{FAB7936E-D076-452A-9144-9B4DB2A663AB}"/>
</file>

<file path=customXml/itemProps53.xml><?xml version="1.0" encoding="utf-8"?>
<ds:datastoreItem xmlns:ds="http://schemas.openxmlformats.org/officeDocument/2006/customXml" ds:itemID="{803A9646-6AC1-459F-8B2B-2C8834F80BE7}"/>
</file>

<file path=customXml/itemProps54.xml><?xml version="1.0" encoding="utf-8"?>
<ds:datastoreItem xmlns:ds="http://schemas.openxmlformats.org/officeDocument/2006/customXml" ds:itemID="{245FC71C-3D6C-4FB2-8307-DB1A51559B4C}"/>
</file>

<file path=customXml/itemProps55.xml><?xml version="1.0" encoding="utf-8"?>
<ds:datastoreItem xmlns:ds="http://schemas.openxmlformats.org/officeDocument/2006/customXml" ds:itemID="{583ED22E-2148-4079-BEDA-336D93827F42}"/>
</file>

<file path=customXml/itemProps56.xml><?xml version="1.0" encoding="utf-8"?>
<ds:datastoreItem xmlns:ds="http://schemas.openxmlformats.org/officeDocument/2006/customXml" ds:itemID="{F694DC5C-7B9A-48E8-9ABE-191E17D5690F}"/>
</file>

<file path=customXml/itemProps57.xml><?xml version="1.0" encoding="utf-8"?>
<ds:datastoreItem xmlns:ds="http://schemas.openxmlformats.org/officeDocument/2006/customXml" ds:itemID="{8138B058-B499-41A5-8256-2184C9DCB29B}"/>
</file>

<file path=customXml/itemProps58.xml><?xml version="1.0" encoding="utf-8"?>
<ds:datastoreItem xmlns:ds="http://schemas.openxmlformats.org/officeDocument/2006/customXml" ds:itemID="{224B2BFC-E9CF-4720-9120-AC42027877BE}"/>
</file>

<file path=customXml/itemProps59.xml><?xml version="1.0" encoding="utf-8"?>
<ds:datastoreItem xmlns:ds="http://schemas.openxmlformats.org/officeDocument/2006/customXml" ds:itemID="{2C652DD6-7FDF-415D-A000-6B9D7D0B862A}"/>
</file>

<file path=customXml/itemProps6.xml><?xml version="1.0" encoding="utf-8"?>
<ds:datastoreItem xmlns:ds="http://schemas.openxmlformats.org/officeDocument/2006/customXml" ds:itemID="{A6D8AD0D-68F9-4E3C-995C-5215BC222405}"/>
</file>

<file path=customXml/itemProps60.xml><?xml version="1.0" encoding="utf-8"?>
<ds:datastoreItem xmlns:ds="http://schemas.openxmlformats.org/officeDocument/2006/customXml" ds:itemID="{B1EB1D2B-4BAF-4E81-AAA9-A49572A86AA8}"/>
</file>

<file path=customXml/itemProps61.xml><?xml version="1.0" encoding="utf-8"?>
<ds:datastoreItem xmlns:ds="http://schemas.openxmlformats.org/officeDocument/2006/customXml" ds:itemID="{C8D014E9-F47C-4911-8410-E2C338B0CB4A}"/>
</file>

<file path=customXml/itemProps62.xml><?xml version="1.0" encoding="utf-8"?>
<ds:datastoreItem xmlns:ds="http://schemas.openxmlformats.org/officeDocument/2006/customXml" ds:itemID="{B5322819-6123-4A2C-BE42-91B0D6CACD7F}"/>
</file>

<file path=customXml/itemProps63.xml><?xml version="1.0" encoding="utf-8"?>
<ds:datastoreItem xmlns:ds="http://schemas.openxmlformats.org/officeDocument/2006/customXml" ds:itemID="{B404D0AF-0B40-4D48-A262-6EF95831F6C8}"/>
</file>

<file path=customXml/itemProps64.xml><?xml version="1.0" encoding="utf-8"?>
<ds:datastoreItem xmlns:ds="http://schemas.openxmlformats.org/officeDocument/2006/customXml" ds:itemID="{72B60AE6-FE63-4BE6-B94E-89DADB77A412}"/>
</file>

<file path=customXml/itemProps65.xml><?xml version="1.0" encoding="utf-8"?>
<ds:datastoreItem xmlns:ds="http://schemas.openxmlformats.org/officeDocument/2006/customXml" ds:itemID="{46EE7AA5-1D5B-434F-BC14-3756619A24F6}"/>
</file>

<file path=customXml/itemProps66.xml><?xml version="1.0" encoding="utf-8"?>
<ds:datastoreItem xmlns:ds="http://schemas.openxmlformats.org/officeDocument/2006/customXml" ds:itemID="{331E05B0-794C-402E-9070-E8C8D3EE509D}"/>
</file>

<file path=customXml/itemProps67.xml><?xml version="1.0" encoding="utf-8"?>
<ds:datastoreItem xmlns:ds="http://schemas.openxmlformats.org/officeDocument/2006/customXml" ds:itemID="{92FE2844-D0CC-469A-93C7-B070677B3E8A}"/>
</file>

<file path=customXml/itemProps68.xml><?xml version="1.0" encoding="utf-8"?>
<ds:datastoreItem xmlns:ds="http://schemas.openxmlformats.org/officeDocument/2006/customXml" ds:itemID="{116DB80F-A760-4F2A-B35D-8060084AF696}"/>
</file>

<file path=customXml/itemProps69.xml><?xml version="1.0" encoding="utf-8"?>
<ds:datastoreItem xmlns:ds="http://schemas.openxmlformats.org/officeDocument/2006/customXml" ds:itemID="{9502670E-BB02-4C88-90BE-C7FA7483ED4A}"/>
</file>

<file path=customXml/itemProps7.xml><?xml version="1.0" encoding="utf-8"?>
<ds:datastoreItem xmlns:ds="http://schemas.openxmlformats.org/officeDocument/2006/customXml" ds:itemID="{108803E0-F209-4E05-9EF0-4FB705FC3068}"/>
</file>

<file path=customXml/itemProps70.xml><?xml version="1.0" encoding="utf-8"?>
<ds:datastoreItem xmlns:ds="http://schemas.openxmlformats.org/officeDocument/2006/customXml" ds:itemID="{39736D58-0D23-484D-AA39-AAFFC8E08097}"/>
</file>

<file path=customXml/itemProps71.xml><?xml version="1.0" encoding="utf-8"?>
<ds:datastoreItem xmlns:ds="http://schemas.openxmlformats.org/officeDocument/2006/customXml" ds:itemID="{4147BE7A-E79D-487B-BD53-A28EE8184A5B}"/>
</file>

<file path=customXml/itemProps72.xml><?xml version="1.0" encoding="utf-8"?>
<ds:datastoreItem xmlns:ds="http://schemas.openxmlformats.org/officeDocument/2006/customXml" ds:itemID="{992535D3-5C7C-4D1E-B50B-FFF7E0233E17}"/>
</file>

<file path=customXml/itemProps73.xml><?xml version="1.0" encoding="utf-8"?>
<ds:datastoreItem xmlns:ds="http://schemas.openxmlformats.org/officeDocument/2006/customXml" ds:itemID="{02646AAD-8738-48EF-AAC2-C75C51DBE331}"/>
</file>

<file path=customXml/itemProps74.xml><?xml version="1.0" encoding="utf-8"?>
<ds:datastoreItem xmlns:ds="http://schemas.openxmlformats.org/officeDocument/2006/customXml" ds:itemID="{4B9192A7-EB71-4137-9515-F500896F79D5}"/>
</file>

<file path=customXml/itemProps75.xml><?xml version="1.0" encoding="utf-8"?>
<ds:datastoreItem xmlns:ds="http://schemas.openxmlformats.org/officeDocument/2006/customXml" ds:itemID="{09C5C211-E422-450F-A0DB-BAD886733D1C}"/>
</file>

<file path=customXml/itemProps76.xml><?xml version="1.0" encoding="utf-8"?>
<ds:datastoreItem xmlns:ds="http://schemas.openxmlformats.org/officeDocument/2006/customXml" ds:itemID="{650D9DA9-42A0-421D-B228-D43742B7E388}"/>
</file>

<file path=customXml/itemProps77.xml><?xml version="1.0" encoding="utf-8"?>
<ds:datastoreItem xmlns:ds="http://schemas.openxmlformats.org/officeDocument/2006/customXml" ds:itemID="{EED3E8C2-C17F-48DC-AC42-5E6D6EF633B6}"/>
</file>

<file path=customXml/itemProps78.xml><?xml version="1.0" encoding="utf-8"?>
<ds:datastoreItem xmlns:ds="http://schemas.openxmlformats.org/officeDocument/2006/customXml" ds:itemID="{06009E64-8622-446A-89AA-2901604AD52F}"/>
</file>

<file path=customXml/itemProps79.xml><?xml version="1.0" encoding="utf-8"?>
<ds:datastoreItem xmlns:ds="http://schemas.openxmlformats.org/officeDocument/2006/customXml" ds:itemID="{6027852E-EFBF-4511-96E1-15B9249A4E18}"/>
</file>

<file path=customXml/itemProps8.xml><?xml version="1.0" encoding="utf-8"?>
<ds:datastoreItem xmlns:ds="http://schemas.openxmlformats.org/officeDocument/2006/customXml" ds:itemID="{B830065B-F2CD-4681-B639-CFF3000E17A5}"/>
</file>

<file path=customXml/itemProps80.xml><?xml version="1.0" encoding="utf-8"?>
<ds:datastoreItem xmlns:ds="http://schemas.openxmlformats.org/officeDocument/2006/customXml" ds:itemID="{A9355E3C-3489-4652-928B-475A9F7A2B67}"/>
</file>

<file path=customXml/itemProps81.xml><?xml version="1.0" encoding="utf-8"?>
<ds:datastoreItem xmlns:ds="http://schemas.openxmlformats.org/officeDocument/2006/customXml" ds:itemID="{37C76240-DCC5-4970-88C6-6964034FD809}"/>
</file>

<file path=customXml/itemProps82.xml><?xml version="1.0" encoding="utf-8"?>
<ds:datastoreItem xmlns:ds="http://schemas.openxmlformats.org/officeDocument/2006/customXml" ds:itemID="{A83467C7-07F2-4D4F-AA22-B5645B282D07}"/>
</file>

<file path=customXml/itemProps83.xml><?xml version="1.0" encoding="utf-8"?>
<ds:datastoreItem xmlns:ds="http://schemas.openxmlformats.org/officeDocument/2006/customXml" ds:itemID="{B5EAEAD3-9819-4562-AA2C-BEA98D35F2EA}"/>
</file>

<file path=customXml/itemProps84.xml><?xml version="1.0" encoding="utf-8"?>
<ds:datastoreItem xmlns:ds="http://schemas.openxmlformats.org/officeDocument/2006/customXml" ds:itemID="{34A3A903-197F-4D31-9C85-3C5C544EC0A4}"/>
</file>

<file path=customXml/itemProps85.xml><?xml version="1.0" encoding="utf-8"?>
<ds:datastoreItem xmlns:ds="http://schemas.openxmlformats.org/officeDocument/2006/customXml" ds:itemID="{1188C5AD-C7FF-40CE-A0CD-61A1245CC155}"/>
</file>

<file path=customXml/itemProps86.xml><?xml version="1.0" encoding="utf-8"?>
<ds:datastoreItem xmlns:ds="http://schemas.openxmlformats.org/officeDocument/2006/customXml" ds:itemID="{5E26FD11-433E-4ADE-9C08-5F77A8EE2EDA}"/>
</file>

<file path=customXml/itemProps87.xml><?xml version="1.0" encoding="utf-8"?>
<ds:datastoreItem xmlns:ds="http://schemas.openxmlformats.org/officeDocument/2006/customXml" ds:itemID="{683143B6-D366-40BA-AE73-492F9A88D67D}"/>
</file>

<file path=customXml/itemProps88.xml><?xml version="1.0" encoding="utf-8"?>
<ds:datastoreItem xmlns:ds="http://schemas.openxmlformats.org/officeDocument/2006/customXml" ds:itemID="{6D0F47E1-0024-4CB9-B23B-E4F7DB9C2D4C}"/>
</file>

<file path=customXml/itemProps89.xml><?xml version="1.0" encoding="utf-8"?>
<ds:datastoreItem xmlns:ds="http://schemas.openxmlformats.org/officeDocument/2006/customXml" ds:itemID="{4C2947EB-1EE7-4869-9ACD-8BAF10E1E880}"/>
</file>

<file path=customXml/itemProps9.xml><?xml version="1.0" encoding="utf-8"?>
<ds:datastoreItem xmlns:ds="http://schemas.openxmlformats.org/officeDocument/2006/customXml" ds:itemID="{9B49B3CB-375F-44AB-909B-969EE45B9664}"/>
</file>

<file path=customXml/itemProps90.xml><?xml version="1.0" encoding="utf-8"?>
<ds:datastoreItem xmlns:ds="http://schemas.openxmlformats.org/officeDocument/2006/customXml" ds:itemID="{4B94E1B5-04DC-485C-814B-A052DBCA7C8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EBB10AA1-705F-491F-B7DB-41052A2FA6E2}"/>
</file>

<file path=customXml/itemProps93.xml><?xml version="1.0" encoding="utf-8"?>
<ds:datastoreItem xmlns:ds="http://schemas.openxmlformats.org/officeDocument/2006/customXml" ds:itemID="{3838D13B-FC8A-4A4D-8322-3129CC9E01B6}"/>
</file>

<file path=customXml/itemProps94.xml><?xml version="1.0" encoding="utf-8"?>
<ds:datastoreItem xmlns:ds="http://schemas.openxmlformats.org/officeDocument/2006/customXml" ds:itemID="{3F42F051-F2EF-46D4-A451-B3AC67D095B4}"/>
</file>

<file path=customXml/itemProps95.xml><?xml version="1.0" encoding="utf-8"?>
<ds:datastoreItem xmlns:ds="http://schemas.openxmlformats.org/officeDocument/2006/customXml" ds:itemID="{DADCC67C-6B59-462D-88EE-B7A33C9723AB}"/>
</file>

<file path=customXml/itemProps96.xml><?xml version="1.0" encoding="utf-8"?>
<ds:datastoreItem xmlns:ds="http://schemas.openxmlformats.org/officeDocument/2006/customXml" ds:itemID="{91EDAD8D-FA56-43A7-91CD-3E7AB78F800F}"/>
</file>

<file path=customXml/itemProps97.xml><?xml version="1.0" encoding="utf-8"?>
<ds:datastoreItem xmlns:ds="http://schemas.openxmlformats.org/officeDocument/2006/customXml" ds:itemID="{E182A64B-21AD-4641-9B53-A3FA98991240}"/>
</file>

<file path=customXml/itemProps98.xml><?xml version="1.0" encoding="utf-8"?>
<ds:datastoreItem xmlns:ds="http://schemas.openxmlformats.org/officeDocument/2006/customXml" ds:itemID="{9AF1D688-A7CF-4322-B31E-9BD5FD749BC8}"/>
</file>

<file path=customXml/itemProps99.xml><?xml version="1.0" encoding="utf-8"?>
<ds:datastoreItem xmlns:ds="http://schemas.openxmlformats.org/officeDocument/2006/customXml" ds:itemID="{502D6AB9-E143-4155-BAED-91A5ED3C0E91}"/>
</file>

<file path=docProps/app.xml><?xml version="1.0" encoding="utf-8"?>
<Properties xmlns="http://schemas.openxmlformats.org/officeDocument/2006/extended-properties" xmlns:vt="http://schemas.openxmlformats.org/officeDocument/2006/docPropsVTypes">
  <Template>Normal</Template>
  <TotalTime>751</TotalTime>
  <Pages>66</Pages>
  <Words>19879</Words>
  <Characters>113315</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132929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Zivanovic</cp:lastModifiedBy>
  <cp:revision>136</cp:revision>
  <cp:lastPrinted>2018-03-07T09:22:00Z</cp:lastPrinted>
  <dcterms:created xsi:type="dcterms:W3CDTF">2016-08-02T04:35:00Z</dcterms:created>
  <dcterms:modified xsi:type="dcterms:W3CDTF">2019-08-16T08:53:00Z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